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7244" w:rsidRDefault="00F17244">
      <w:pPr>
        <w:jc w:val="center"/>
      </w:pPr>
    </w:p>
    <w:p w:rsidR="00F17244" w:rsidRDefault="00F00BAC">
      <w:pPr>
        <w:jc w:val="center"/>
      </w:pPr>
      <w:r>
        <w:rPr>
          <w:noProof/>
        </w:rPr>
        <w:drawing>
          <wp:inline distT="0" distB="0" distL="0" distR="0">
            <wp:extent cx="5213647" cy="3711103"/>
            <wp:effectExtent l="0" t="0" r="0" b="0"/>
            <wp:docPr id="24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
                    <a:srcRect/>
                    <a:stretch>
                      <a:fillRect/>
                    </a:stretch>
                  </pic:blipFill>
                  <pic:spPr>
                    <a:xfrm>
                      <a:off x="0" y="0"/>
                      <a:ext cx="5213647" cy="3711103"/>
                    </a:xfrm>
                    <a:prstGeom prst="rect">
                      <a:avLst/>
                    </a:prstGeom>
                    <a:ln/>
                  </pic:spPr>
                </pic:pic>
              </a:graphicData>
            </a:graphic>
          </wp:inline>
        </w:drawing>
      </w:r>
    </w:p>
    <w:p w:rsidR="00F17244" w:rsidRDefault="00F17244">
      <w:pPr>
        <w:jc w:val="center"/>
        <w:rPr>
          <w:b/>
          <w:sz w:val="52"/>
          <w:szCs w:val="52"/>
          <w:u w:val="single"/>
        </w:rPr>
      </w:pPr>
    </w:p>
    <w:p w:rsidR="00F17244" w:rsidRDefault="00F17244">
      <w:pPr>
        <w:jc w:val="center"/>
        <w:rPr>
          <w:b/>
          <w:sz w:val="52"/>
          <w:szCs w:val="52"/>
          <w:u w:val="single"/>
        </w:rPr>
      </w:pPr>
    </w:p>
    <w:p w:rsidR="00F17244" w:rsidRDefault="00F00BAC">
      <w:pPr>
        <w:jc w:val="center"/>
        <w:rPr>
          <w:b/>
          <w:sz w:val="52"/>
          <w:szCs w:val="52"/>
          <w:u w:val="single"/>
        </w:rPr>
      </w:pPr>
      <w:r>
        <w:rPr>
          <w:b/>
          <w:sz w:val="52"/>
          <w:szCs w:val="52"/>
          <w:u w:val="single"/>
        </w:rPr>
        <w:t>Curriculum Map</w:t>
      </w:r>
    </w:p>
    <w:tbl>
      <w:tblPr>
        <w:tblStyle w:val="affc"/>
        <w:tblW w:w="13569"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0"/>
        <w:gridCol w:w="11449"/>
      </w:tblGrid>
      <w:tr w:rsidR="00F17244">
        <w:tc>
          <w:tcPr>
            <w:tcW w:w="2120" w:type="dxa"/>
          </w:tcPr>
          <w:p w:rsidR="00F17244" w:rsidRDefault="00F00BAC">
            <w:pPr>
              <w:rPr>
                <w:b/>
                <w:color w:val="4472C4"/>
                <w:sz w:val="28"/>
                <w:szCs w:val="28"/>
              </w:rPr>
            </w:pPr>
            <w:r>
              <w:rPr>
                <w:b/>
                <w:color w:val="4472C4"/>
                <w:sz w:val="28"/>
                <w:szCs w:val="28"/>
              </w:rPr>
              <w:lastRenderedPageBreak/>
              <w:t>Intent</w:t>
            </w:r>
          </w:p>
        </w:tc>
        <w:tc>
          <w:tcPr>
            <w:tcW w:w="11449" w:type="dxa"/>
          </w:tcPr>
          <w:p w:rsidR="00F17244" w:rsidRDefault="00F00BAC">
            <w:pPr>
              <w:rPr>
                <w:highlight w:val="white"/>
              </w:rPr>
            </w:pPr>
            <w:r>
              <w:rPr>
                <w:color w:val="000000"/>
              </w:rPr>
              <w:t xml:space="preserve">When planning our curriculum, </w:t>
            </w:r>
            <w:proofErr w:type="spellStart"/>
            <w:r>
              <w:rPr>
                <w:color w:val="000000"/>
              </w:rPr>
              <w:t>Chacewater</w:t>
            </w:r>
            <w:proofErr w:type="spellEnd"/>
            <w:r>
              <w:rPr>
                <w:color w:val="000000"/>
              </w:rPr>
              <w:t xml:space="preserve"> School has considered the needs of all pupils and families. We want learning to be meaningful and memorable under our ethos of ‘Caring and Learning together’. </w:t>
            </w:r>
            <w:r>
              <w:rPr>
                <w:color w:val="000000"/>
                <w:highlight w:val="white"/>
              </w:rPr>
              <w:t>With this in mind, we have worked to prioritise the ideas we want our children to experience during their time with us</w:t>
            </w:r>
            <w:r>
              <w:rPr>
                <w:highlight w:val="white"/>
              </w:rPr>
              <w:t>. We</w:t>
            </w:r>
            <w:r>
              <w:rPr>
                <w:color w:val="000000"/>
                <w:highlight w:val="white"/>
              </w:rPr>
              <w:t xml:space="preserve"> </w:t>
            </w:r>
            <w:r>
              <w:rPr>
                <w:highlight w:val="white"/>
              </w:rPr>
              <w:t>have developed our own LEAP curriculum and these fundamental ideas are at the forefront of our mind and key drivers we use when thinking about learning opportunities:</w:t>
            </w:r>
          </w:p>
          <w:p w:rsidR="00F17244" w:rsidRDefault="00F17244">
            <w:pPr>
              <w:rPr>
                <w:highlight w:val="white"/>
              </w:rPr>
            </w:pPr>
          </w:p>
          <w:p w:rsidR="00F17244" w:rsidRDefault="00F00BAC">
            <w:r>
              <w:rPr>
                <w:color w:val="0000FF"/>
                <w:sz w:val="44"/>
                <w:szCs w:val="44"/>
                <w:highlight w:val="white"/>
              </w:rPr>
              <w:t>L</w:t>
            </w:r>
            <w:r>
              <w:rPr>
                <w:highlight w:val="white"/>
              </w:rPr>
              <w:t xml:space="preserve">ocality - our local area and community </w:t>
            </w:r>
            <w:proofErr w:type="gramStart"/>
            <w:r>
              <w:rPr>
                <w:highlight w:val="white"/>
              </w:rPr>
              <w:t>are  very</w:t>
            </w:r>
            <w:proofErr w:type="gramEnd"/>
            <w:r>
              <w:rPr>
                <w:highlight w:val="white"/>
              </w:rPr>
              <w:t xml:space="preserve"> important to us and we will make the most of local links available. Through </w:t>
            </w:r>
            <w:r>
              <w:t xml:space="preserve">exploration, investigation and enquiry we will make use of our local area of </w:t>
            </w:r>
            <w:proofErr w:type="spellStart"/>
            <w:r>
              <w:t>Chacewater</w:t>
            </w:r>
            <w:proofErr w:type="spellEnd"/>
            <w:r>
              <w:t xml:space="preserve"> and Cornwall and the people within it, so that children develop a sense of place, understand their heritage and can celebrate what makes our local area unique and special. </w:t>
            </w:r>
          </w:p>
          <w:p w:rsidR="00F17244" w:rsidRDefault="00F17244"/>
          <w:p w:rsidR="00F17244" w:rsidRDefault="00F00BAC">
            <w:r>
              <w:rPr>
                <w:color w:val="0000FF"/>
                <w:sz w:val="44"/>
                <w:szCs w:val="44"/>
              </w:rPr>
              <w:t>E</w:t>
            </w:r>
            <w:r>
              <w:t>ngaging - we want all of the learning experiences we offer children to be memorable. Through thematic links when possible we will make sure learning is contextualised, is relevant and encourages a real ‘thirst for learning’. We will have a broad offer of trips, residential visits and visitors which enhance our wider curriculum.</w:t>
            </w:r>
          </w:p>
          <w:p w:rsidR="00F17244" w:rsidRDefault="00F17244"/>
          <w:p w:rsidR="00F17244" w:rsidRDefault="00F00BAC">
            <w:r>
              <w:rPr>
                <w:color w:val="0000FF"/>
                <w:sz w:val="44"/>
                <w:szCs w:val="44"/>
              </w:rPr>
              <w:t>A</w:t>
            </w:r>
            <w:r>
              <w:t>spiring and ambitious - we will ensure that our children understand that there is no limit to what they can achieve. We will embrace ‘blue sky thinking’ and our outcomes will reflect this. As much as we will celebrate our locality, we will also look beyond this, ensuring that we celebrate the diversity in the world that exists around us, embracing role models in our locality and wider afield.</w:t>
            </w:r>
          </w:p>
          <w:p w:rsidR="00F17244" w:rsidRDefault="00F17244"/>
          <w:p w:rsidR="00F17244" w:rsidRDefault="00F00BAC">
            <w:r>
              <w:rPr>
                <w:color w:val="0000FF"/>
                <w:sz w:val="44"/>
                <w:szCs w:val="44"/>
              </w:rPr>
              <w:t>P</w:t>
            </w:r>
            <w:r>
              <w:t>owerful and purposeful - by making use of research, we will tailor our teaching to take account of ideas linked to the latest ideas around cognitive science and learning behaviours. We allow our children time to work collaboratively, share and discuss to empower them to become independent thinkers.</w:t>
            </w:r>
          </w:p>
          <w:p w:rsidR="00F17244" w:rsidRDefault="00F17244">
            <w:pPr>
              <w:rPr>
                <w:color w:val="FF0000"/>
                <w:highlight w:val="yellow"/>
              </w:rPr>
            </w:pPr>
          </w:p>
          <w:p w:rsidR="00F17244" w:rsidRDefault="00F17244">
            <w:pPr>
              <w:rPr>
                <w:rFonts w:ascii="Comic Sans MS" w:eastAsia="Comic Sans MS" w:hAnsi="Comic Sans MS" w:cs="Comic Sans MS"/>
                <w:b/>
                <w:color w:val="FF0000"/>
                <w:sz w:val="20"/>
                <w:szCs w:val="20"/>
                <w:highlight w:val="yellow"/>
              </w:rPr>
            </w:pPr>
          </w:p>
        </w:tc>
      </w:tr>
      <w:tr w:rsidR="00F17244">
        <w:tc>
          <w:tcPr>
            <w:tcW w:w="2120" w:type="dxa"/>
          </w:tcPr>
          <w:p w:rsidR="00F17244" w:rsidRDefault="00F00BAC">
            <w:pPr>
              <w:rPr>
                <w:b/>
                <w:color w:val="4472C4"/>
                <w:sz w:val="28"/>
                <w:szCs w:val="28"/>
              </w:rPr>
            </w:pPr>
            <w:r>
              <w:rPr>
                <w:b/>
                <w:color w:val="4472C4"/>
                <w:sz w:val="28"/>
                <w:szCs w:val="28"/>
              </w:rPr>
              <w:t>Implementation</w:t>
            </w:r>
          </w:p>
        </w:tc>
        <w:tc>
          <w:tcPr>
            <w:tcW w:w="11449" w:type="dxa"/>
          </w:tcPr>
          <w:p w:rsidR="00F17244" w:rsidRDefault="00F00BAC">
            <w:pPr>
              <w:rPr>
                <w:color w:val="000000"/>
              </w:rPr>
            </w:pPr>
            <w:r>
              <w:rPr>
                <w:color w:val="000000"/>
              </w:rPr>
              <w:t>Our curriculum allows us to deliver the appropriate subject content through creative themes. We understand that not all subjects can be incorporated into a t</w:t>
            </w:r>
            <w:r>
              <w:t xml:space="preserve">heme </w:t>
            </w:r>
            <w:r>
              <w:rPr>
                <w:color w:val="000000"/>
              </w:rPr>
              <w:t xml:space="preserve">and therefore plan and ensure that subjects are taught to guarantee a broadness </w:t>
            </w:r>
            <w:r>
              <w:t>across</w:t>
            </w:r>
            <w:r>
              <w:rPr>
                <w:color w:val="000000"/>
              </w:rPr>
              <w:t xml:space="preserve"> the curriculum. Subjects have been developed so that children build upon skills progressively, integrating with other subjects to secure strong, meaningful and purposeful learning. It is essential that knowledge is embedded and reflected throughout year groups. </w:t>
            </w:r>
          </w:p>
          <w:p w:rsidR="00F17244" w:rsidRDefault="00F00BAC">
            <w:r>
              <w:rPr>
                <w:color w:val="000000"/>
              </w:rPr>
              <w:lastRenderedPageBreak/>
              <w:t>To ensure that learning in every subject is sequenced appropriately, progression documents</w:t>
            </w:r>
            <w:r>
              <w:t xml:space="preserve"> and guides </w:t>
            </w:r>
            <w:r>
              <w:rPr>
                <w:color w:val="000000"/>
              </w:rPr>
              <w:t xml:space="preserve">for each subject have been </w:t>
            </w:r>
            <w:r>
              <w:t xml:space="preserve">created. </w:t>
            </w:r>
            <w:r>
              <w:rPr>
                <w:color w:val="000000"/>
              </w:rPr>
              <w:t>This ensures that learning is staged and builds on prior knowledge. This provides the children with the opportunity to revisit vital skills and knowledge regularly and embed this learning; therefore, becoming experts. </w:t>
            </w:r>
            <w:r>
              <w:t xml:space="preserve"> In addition to this, children's learning incorporates the school’s Learning to Learn skills: The 4 R's; resilience, resourcefulness, reciprocity, and reflection. </w:t>
            </w:r>
          </w:p>
          <w:p w:rsidR="00F17244" w:rsidRDefault="00F17244"/>
          <w:p w:rsidR="00F17244" w:rsidRDefault="00F00BAC">
            <w:r>
              <w:t xml:space="preserve">We aim to ensure that each theme is memorable and includes a ‘Wow’ moment (or several) this could include a visit, a visitor or anything that sparks curiosity in our children and a desire to learn more. We use assessment to gauge existing understanding of the subject and adjust learning accordingly. Lessons are carefully sequenced and knowledge organisers are used to support the children in building a schema of key facts. </w:t>
            </w:r>
          </w:p>
          <w:p w:rsidR="00F17244" w:rsidRDefault="00F00BAC">
            <w:pPr>
              <w:spacing w:before="200" w:after="200"/>
            </w:pPr>
            <w:r>
              <w:t xml:space="preserve">We use </w:t>
            </w:r>
            <w:proofErr w:type="spellStart"/>
            <w:r>
              <w:t>Rosenshine’s</w:t>
            </w:r>
            <w:proofErr w:type="spellEnd"/>
            <w:r>
              <w:t xml:space="preserve"> approach to lesson design within each subject area. The first lesson in a new sequence of learning will always refer back to the previous year group and term’s work. Further lessons will always review previous learning. Our emphasis is on frequent review of content learned to ensure that pupils have a deep and secure knowledge. </w:t>
            </w:r>
          </w:p>
          <w:p w:rsidR="00F17244" w:rsidRDefault="00F00BAC">
            <w:pPr>
              <w:spacing w:before="200" w:after="200"/>
            </w:pPr>
            <w:r>
              <w:t xml:space="preserve">In our school we aim for our curriculum to be inclusive for all and therefore are mindful of adaptations that may need to be made in each subject to ensure that all of our children are included, happy and making progress. These adaptations are explicitly highlighted in our SEND @ </w:t>
            </w:r>
            <w:proofErr w:type="spellStart"/>
            <w:r>
              <w:t>Chacewater</w:t>
            </w:r>
            <w:proofErr w:type="spellEnd"/>
            <w:r>
              <w:t xml:space="preserve"> document and each subject </w:t>
            </w:r>
            <w:proofErr w:type="gramStart"/>
            <w:r>
              <w:t>leaders</w:t>
            </w:r>
            <w:proofErr w:type="gramEnd"/>
            <w:r>
              <w:t xml:space="preserve"> recognises that they are also a leader of SEND.</w:t>
            </w:r>
          </w:p>
        </w:tc>
      </w:tr>
      <w:tr w:rsidR="00F17244">
        <w:tc>
          <w:tcPr>
            <w:tcW w:w="2120" w:type="dxa"/>
          </w:tcPr>
          <w:p w:rsidR="00F17244" w:rsidRDefault="00F00BAC">
            <w:pPr>
              <w:rPr>
                <w:b/>
                <w:color w:val="4472C4"/>
                <w:sz w:val="28"/>
                <w:szCs w:val="28"/>
              </w:rPr>
            </w:pPr>
            <w:r>
              <w:rPr>
                <w:b/>
                <w:color w:val="4472C4"/>
                <w:sz w:val="28"/>
                <w:szCs w:val="28"/>
              </w:rPr>
              <w:lastRenderedPageBreak/>
              <w:t>Impact</w:t>
            </w:r>
          </w:p>
        </w:tc>
        <w:tc>
          <w:tcPr>
            <w:tcW w:w="11449" w:type="dxa"/>
          </w:tcPr>
          <w:p w:rsidR="00F17244" w:rsidRDefault="00F00BAC">
            <w:pPr>
              <w:rPr>
                <w:sz w:val="20"/>
                <w:szCs w:val="20"/>
              </w:rPr>
            </w:pPr>
            <w:r>
              <w:t xml:space="preserve">The curriculum at </w:t>
            </w:r>
            <w:proofErr w:type="spellStart"/>
            <w:r>
              <w:t>Chacewater</w:t>
            </w:r>
            <w:proofErr w:type="spellEnd"/>
            <w:r>
              <w:t xml:space="preserve"> is the vehicle through which children learn. This is not just about academic learning. It is much wider than this. We believe our curriculum has a real impact and will therefore extend children’s horizons and aspirations as learners. Children are given opportunities to visit and experience their learning outside of the classroom, through educational termly visits, visits from experts and through performances. </w:t>
            </w:r>
          </w:p>
          <w:p w:rsidR="00F17244" w:rsidRDefault="00F17244"/>
          <w:p w:rsidR="00F17244" w:rsidRDefault="00F00BAC">
            <w:pPr>
              <w:rPr>
                <w:color w:val="000000"/>
              </w:rPr>
            </w:pPr>
            <w:r>
              <w:rPr>
                <w:color w:val="000000"/>
              </w:rPr>
              <w:t xml:space="preserve">We strive to ensure that our children’s attainment in core and foundation subjects are in line or exceeding their age-related expectations, when we consider the various starting points of children. We always consider age related expectations and have high expectations for all children to succeed. Progress can be seen </w:t>
            </w:r>
            <w:r>
              <w:t xml:space="preserve">through books, floor books and how well children can talk about how learning has built on prior knowledge. </w:t>
            </w:r>
          </w:p>
          <w:p w:rsidR="00F17244" w:rsidRDefault="00F17244">
            <w:pPr>
              <w:rPr>
                <w:sz w:val="24"/>
                <w:szCs w:val="24"/>
              </w:rPr>
            </w:pPr>
          </w:p>
          <w:p w:rsidR="00F17244" w:rsidRDefault="00F00BAC">
            <w:pPr>
              <w:tabs>
                <w:tab w:val="left" w:pos="180"/>
                <w:tab w:val="right" w:pos="10519"/>
              </w:tabs>
              <w:rPr>
                <w:color w:val="000000"/>
              </w:rPr>
            </w:pPr>
            <w:r>
              <w:rPr>
                <w:color w:val="000000"/>
              </w:rPr>
              <w:t xml:space="preserve">At </w:t>
            </w:r>
            <w:proofErr w:type="spellStart"/>
            <w:r>
              <w:rPr>
                <w:color w:val="000000"/>
              </w:rPr>
              <w:t>Chacewater</w:t>
            </w:r>
            <w:proofErr w:type="spellEnd"/>
            <w:r>
              <w:rPr>
                <w:color w:val="000000"/>
              </w:rPr>
              <w:t xml:space="preserve">, we reflect on the standards achieved against planned outcomes. Teachers professional judgement is supported by utilising a range of assessment strategies such as small assessments, quizzes, evaluation of end of ‘unit’ work and concept mapping. </w:t>
            </w:r>
          </w:p>
          <w:p w:rsidR="00F17244" w:rsidRDefault="00F17244">
            <w:pPr>
              <w:tabs>
                <w:tab w:val="left" w:pos="180"/>
                <w:tab w:val="right" w:pos="10519"/>
              </w:tabs>
              <w:rPr>
                <w:color w:val="000000"/>
              </w:rPr>
            </w:pPr>
          </w:p>
          <w:p w:rsidR="00F17244" w:rsidRDefault="00F00BAC">
            <w:pPr>
              <w:tabs>
                <w:tab w:val="left" w:pos="180"/>
                <w:tab w:val="right" w:pos="10519"/>
              </w:tabs>
              <w:rPr>
                <w:color w:val="000000"/>
              </w:rPr>
            </w:pPr>
            <w:r>
              <w:rPr>
                <w:color w:val="000000"/>
              </w:rPr>
              <w:t xml:space="preserve">We celebrate the learning at the end of themes, where children demonstrate their knowledge they have gained, through work exhibitions for parents/carers. </w:t>
            </w:r>
          </w:p>
        </w:tc>
      </w:tr>
    </w:tbl>
    <w:p w:rsidR="00F17244" w:rsidRDefault="00F00BAC">
      <w:pPr>
        <w:rPr>
          <w:b/>
          <w:sz w:val="24"/>
          <w:szCs w:val="24"/>
          <w:u w:val="single"/>
        </w:rPr>
      </w:pPr>
      <w:r>
        <w:rPr>
          <w:b/>
          <w:sz w:val="24"/>
          <w:szCs w:val="24"/>
          <w:u w:val="single"/>
        </w:rPr>
        <w:lastRenderedPageBreak/>
        <w:t>How we structure our curriculum</w:t>
      </w:r>
      <w:r>
        <w:rPr>
          <w:b/>
          <w:noProof/>
          <w:sz w:val="24"/>
          <w:szCs w:val="24"/>
          <w:u w:val="single"/>
        </w:rPr>
        <w:drawing>
          <wp:inline distT="114300" distB="114300" distL="114300" distR="114300">
            <wp:extent cx="8863200" cy="5003800"/>
            <wp:effectExtent l="25400" t="25400" r="25400" b="25400"/>
            <wp:docPr id="24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
                    <a:srcRect/>
                    <a:stretch>
                      <a:fillRect/>
                    </a:stretch>
                  </pic:blipFill>
                  <pic:spPr>
                    <a:xfrm>
                      <a:off x="0" y="0"/>
                      <a:ext cx="8863200" cy="5003800"/>
                    </a:xfrm>
                    <a:prstGeom prst="rect">
                      <a:avLst/>
                    </a:prstGeom>
                    <a:ln w="25400">
                      <a:solidFill>
                        <a:srgbClr val="4472C4"/>
                      </a:solidFill>
                      <a:prstDash val="solid"/>
                    </a:ln>
                  </pic:spPr>
                </pic:pic>
              </a:graphicData>
            </a:graphic>
          </wp:inline>
        </w:drawing>
      </w:r>
    </w:p>
    <w:p w:rsidR="00F17244" w:rsidRDefault="00F00BAC">
      <w:pPr>
        <w:jc w:val="center"/>
        <w:rPr>
          <w:b/>
          <w:sz w:val="24"/>
          <w:szCs w:val="24"/>
          <w:u w:val="single"/>
        </w:rPr>
      </w:pPr>
      <w:bookmarkStart w:id="0" w:name="_heading=h.30j0zll" w:colFirst="0" w:colLast="0"/>
      <w:bookmarkEnd w:id="0"/>
      <w:r>
        <w:br w:type="page"/>
      </w:r>
      <w:proofErr w:type="spellStart"/>
      <w:r>
        <w:rPr>
          <w:b/>
          <w:sz w:val="44"/>
          <w:szCs w:val="44"/>
          <w:u w:val="single"/>
        </w:rPr>
        <w:lastRenderedPageBreak/>
        <w:t>Chacewater</w:t>
      </w:r>
      <w:proofErr w:type="spellEnd"/>
      <w:r>
        <w:rPr>
          <w:b/>
          <w:sz w:val="44"/>
          <w:szCs w:val="44"/>
          <w:u w:val="single"/>
        </w:rPr>
        <w:t xml:space="preserve"> School Curriculum Theme Map</w:t>
      </w:r>
    </w:p>
    <w:tbl>
      <w:tblPr>
        <w:tblStyle w:val="affd"/>
        <w:tblW w:w="14106"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1"/>
        <w:gridCol w:w="2015"/>
        <w:gridCol w:w="2015"/>
        <w:gridCol w:w="2016"/>
        <w:gridCol w:w="2017"/>
        <w:gridCol w:w="2016"/>
        <w:gridCol w:w="2016"/>
      </w:tblGrid>
      <w:tr w:rsidR="00F17244">
        <w:trPr>
          <w:trHeight w:val="524"/>
        </w:trPr>
        <w:tc>
          <w:tcPr>
            <w:tcW w:w="2012" w:type="dxa"/>
            <w:shd w:val="clear" w:color="auto" w:fill="4472C4"/>
          </w:tcPr>
          <w:p w:rsidR="00F17244" w:rsidRDefault="00F17244">
            <w:pPr>
              <w:rPr>
                <w:b/>
                <w:sz w:val="32"/>
                <w:szCs w:val="32"/>
                <w:u w:val="single"/>
              </w:rPr>
            </w:pPr>
          </w:p>
        </w:tc>
        <w:tc>
          <w:tcPr>
            <w:tcW w:w="2015" w:type="dxa"/>
            <w:shd w:val="clear" w:color="auto" w:fill="4472C4"/>
          </w:tcPr>
          <w:p w:rsidR="00F17244" w:rsidRDefault="00F00BAC">
            <w:pPr>
              <w:rPr>
                <w:b/>
                <w:color w:val="FFC000"/>
                <w:sz w:val="32"/>
                <w:szCs w:val="32"/>
              </w:rPr>
            </w:pPr>
            <w:proofErr w:type="spellStart"/>
            <w:r>
              <w:rPr>
                <w:b/>
                <w:color w:val="FFC000"/>
                <w:sz w:val="32"/>
                <w:szCs w:val="32"/>
              </w:rPr>
              <w:t>Aut</w:t>
            </w:r>
            <w:proofErr w:type="spellEnd"/>
            <w:r>
              <w:rPr>
                <w:b/>
                <w:color w:val="FFC000"/>
                <w:sz w:val="32"/>
                <w:szCs w:val="32"/>
              </w:rPr>
              <w:t xml:space="preserve"> 1</w:t>
            </w:r>
            <w:r>
              <w:rPr>
                <w:b/>
                <w:color w:val="FFC000"/>
                <w:sz w:val="32"/>
                <w:szCs w:val="32"/>
                <w:vertAlign w:val="superscript"/>
              </w:rPr>
              <w:t>st</w:t>
            </w:r>
            <w:r>
              <w:rPr>
                <w:b/>
                <w:color w:val="FFC000"/>
                <w:sz w:val="32"/>
                <w:szCs w:val="32"/>
              </w:rPr>
              <w:t xml:space="preserve"> Half</w:t>
            </w:r>
          </w:p>
        </w:tc>
        <w:tc>
          <w:tcPr>
            <w:tcW w:w="2015" w:type="dxa"/>
            <w:shd w:val="clear" w:color="auto" w:fill="4472C4"/>
          </w:tcPr>
          <w:p w:rsidR="00F17244" w:rsidRDefault="00F00BAC">
            <w:pPr>
              <w:rPr>
                <w:b/>
                <w:color w:val="FFC000"/>
                <w:sz w:val="32"/>
                <w:szCs w:val="32"/>
                <w:u w:val="single"/>
              </w:rPr>
            </w:pPr>
            <w:proofErr w:type="spellStart"/>
            <w:r>
              <w:rPr>
                <w:b/>
                <w:color w:val="FFC000"/>
                <w:sz w:val="32"/>
                <w:szCs w:val="32"/>
              </w:rPr>
              <w:t>Aut</w:t>
            </w:r>
            <w:proofErr w:type="spellEnd"/>
            <w:r>
              <w:rPr>
                <w:b/>
                <w:color w:val="FFC000"/>
                <w:sz w:val="32"/>
                <w:szCs w:val="32"/>
              </w:rPr>
              <w:t xml:space="preserve"> 2</w:t>
            </w:r>
            <w:r>
              <w:rPr>
                <w:b/>
                <w:color w:val="FFC000"/>
                <w:sz w:val="32"/>
                <w:szCs w:val="32"/>
                <w:vertAlign w:val="superscript"/>
              </w:rPr>
              <w:t>nd</w:t>
            </w:r>
            <w:r>
              <w:rPr>
                <w:b/>
                <w:color w:val="FFC000"/>
                <w:sz w:val="32"/>
                <w:szCs w:val="32"/>
              </w:rPr>
              <w:t xml:space="preserve"> Half</w:t>
            </w:r>
          </w:p>
        </w:tc>
        <w:tc>
          <w:tcPr>
            <w:tcW w:w="2016" w:type="dxa"/>
            <w:shd w:val="clear" w:color="auto" w:fill="4472C4"/>
          </w:tcPr>
          <w:p w:rsidR="00F17244" w:rsidRDefault="00F00BAC">
            <w:pPr>
              <w:rPr>
                <w:b/>
                <w:color w:val="FFC000"/>
                <w:sz w:val="32"/>
                <w:szCs w:val="32"/>
                <w:u w:val="single"/>
              </w:rPr>
            </w:pPr>
            <w:proofErr w:type="spellStart"/>
            <w:r>
              <w:rPr>
                <w:b/>
                <w:color w:val="FFC000"/>
                <w:sz w:val="32"/>
                <w:szCs w:val="32"/>
              </w:rPr>
              <w:t>Spr</w:t>
            </w:r>
            <w:proofErr w:type="spellEnd"/>
            <w:r>
              <w:rPr>
                <w:b/>
                <w:color w:val="FFC000"/>
                <w:sz w:val="32"/>
                <w:szCs w:val="32"/>
              </w:rPr>
              <w:t xml:space="preserve"> 1</w:t>
            </w:r>
            <w:r>
              <w:rPr>
                <w:b/>
                <w:color w:val="FFC000"/>
                <w:sz w:val="32"/>
                <w:szCs w:val="32"/>
                <w:vertAlign w:val="superscript"/>
              </w:rPr>
              <w:t>st</w:t>
            </w:r>
            <w:r>
              <w:rPr>
                <w:b/>
                <w:color w:val="FFC000"/>
                <w:sz w:val="32"/>
                <w:szCs w:val="32"/>
              </w:rPr>
              <w:t xml:space="preserve"> Half</w:t>
            </w:r>
          </w:p>
        </w:tc>
        <w:tc>
          <w:tcPr>
            <w:tcW w:w="2017" w:type="dxa"/>
            <w:shd w:val="clear" w:color="auto" w:fill="4472C4"/>
          </w:tcPr>
          <w:p w:rsidR="00F17244" w:rsidRDefault="00F00BAC">
            <w:pPr>
              <w:rPr>
                <w:b/>
                <w:color w:val="FFC000"/>
                <w:sz w:val="32"/>
                <w:szCs w:val="32"/>
                <w:u w:val="single"/>
              </w:rPr>
            </w:pPr>
            <w:proofErr w:type="spellStart"/>
            <w:r>
              <w:rPr>
                <w:b/>
                <w:color w:val="FFC000"/>
                <w:sz w:val="32"/>
                <w:szCs w:val="32"/>
              </w:rPr>
              <w:t>Spr</w:t>
            </w:r>
            <w:proofErr w:type="spellEnd"/>
            <w:r>
              <w:rPr>
                <w:b/>
                <w:color w:val="FFC000"/>
                <w:sz w:val="32"/>
                <w:szCs w:val="32"/>
              </w:rPr>
              <w:t xml:space="preserve"> 2</w:t>
            </w:r>
            <w:r>
              <w:rPr>
                <w:b/>
                <w:color w:val="FFC000"/>
                <w:sz w:val="32"/>
                <w:szCs w:val="32"/>
                <w:vertAlign w:val="superscript"/>
              </w:rPr>
              <w:t>nd</w:t>
            </w:r>
            <w:r>
              <w:rPr>
                <w:b/>
                <w:color w:val="FFC000"/>
                <w:sz w:val="32"/>
                <w:szCs w:val="32"/>
              </w:rPr>
              <w:t xml:space="preserve"> Half</w:t>
            </w:r>
          </w:p>
        </w:tc>
        <w:tc>
          <w:tcPr>
            <w:tcW w:w="2016" w:type="dxa"/>
            <w:shd w:val="clear" w:color="auto" w:fill="4472C4"/>
          </w:tcPr>
          <w:p w:rsidR="00F17244" w:rsidRDefault="00F00BAC">
            <w:pPr>
              <w:rPr>
                <w:b/>
                <w:color w:val="FFC000"/>
                <w:sz w:val="32"/>
                <w:szCs w:val="32"/>
                <w:u w:val="single"/>
              </w:rPr>
            </w:pPr>
            <w:r>
              <w:rPr>
                <w:b/>
                <w:color w:val="FFC000"/>
                <w:sz w:val="32"/>
                <w:szCs w:val="32"/>
              </w:rPr>
              <w:t>Sum 1</w:t>
            </w:r>
            <w:r>
              <w:rPr>
                <w:b/>
                <w:color w:val="FFC000"/>
                <w:sz w:val="32"/>
                <w:szCs w:val="32"/>
                <w:vertAlign w:val="superscript"/>
              </w:rPr>
              <w:t>st</w:t>
            </w:r>
            <w:r>
              <w:rPr>
                <w:b/>
                <w:color w:val="FFC000"/>
                <w:sz w:val="32"/>
                <w:szCs w:val="32"/>
              </w:rPr>
              <w:t xml:space="preserve"> Half</w:t>
            </w:r>
          </w:p>
        </w:tc>
        <w:tc>
          <w:tcPr>
            <w:tcW w:w="2016" w:type="dxa"/>
            <w:shd w:val="clear" w:color="auto" w:fill="4472C4"/>
          </w:tcPr>
          <w:p w:rsidR="00F17244" w:rsidRDefault="00F00BAC">
            <w:pPr>
              <w:rPr>
                <w:b/>
                <w:color w:val="FFC000"/>
                <w:sz w:val="32"/>
                <w:szCs w:val="32"/>
                <w:u w:val="single"/>
              </w:rPr>
            </w:pPr>
            <w:r>
              <w:rPr>
                <w:b/>
                <w:color w:val="FFC000"/>
                <w:sz w:val="32"/>
                <w:szCs w:val="32"/>
              </w:rPr>
              <w:t>Sum 2</w:t>
            </w:r>
            <w:proofErr w:type="gramStart"/>
            <w:r>
              <w:rPr>
                <w:b/>
                <w:color w:val="FFC000"/>
                <w:sz w:val="32"/>
                <w:szCs w:val="32"/>
                <w:vertAlign w:val="superscript"/>
              </w:rPr>
              <w:t>nd</w:t>
            </w:r>
            <w:r>
              <w:rPr>
                <w:b/>
                <w:color w:val="FFC000"/>
                <w:sz w:val="32"/>
                <w:szCs w:val="32"/>
              </w:rPr>
              <w:t xml:space="preserve">  Half</w:t>
            </w:r>
            <w:proofErr w:type="gramEnd"/>
          </w:p>
        </w:tc>
      </w:tr>
      <w:tr w:rsidR="00F17244">
        <w:trPr>
          <w:trHeight w:val="448"/>
        </w:trPr>
        <w:tc>
          <w:tcPr>
            <w:tcW w:w="2012" w:type="dxa"/>
            <w:shd w:val="clear" w:color="auto" w:fill="D9E2F3"/>
          </w:tcPr>
          <w:p w:rsidR="00F17244" w:rsidRDefault="00F00BAC">
            <w:pPr>
              <w:rPr>
                <w:b/>
                <w:sz w:val="32"/>
                <w:szCs w:val="32"/>
                <w:u w:val="single"/>
              </w:rPr>
            </w:pPr>
            <w:r>
              <w:rPr>
                <w:b/>
                <w:color w:val="ED7D31"/>
                <w:sz w:val="32"/>
                <w:szCs w:val="32"/>
                <w:u w:val="single"/>
              </w:rPr>
              <w:t>DRIVER</w:t>
            </w:r>
          </w:p>
        </w:tc>
        <w:tc>
          <w:tcPr>
            <w:tcW w:w="2015" w:type="dxa"/>
            <w:shd w:val="clear" w:color="auto" w:fill="D9E2F3"/>
          </w:tcPr>
          <w:p w:rsidR="00F17244" w:rsidRDefault="00F00BAC">
            <w:pPr>
              <w:jc w:val="center"/>
              <w:rPr>
                <w:b/>
                <w:color w:val="FFC000"/>
                <w:sz w:val="32"/>
                <w:szCs w:val="32"/>
              </w:rPr>
            </w:pPr>
            <w:r>
              <w:rPr>
                <w:b/>
                <w:color w:val="FFC000"/>
                <w:sz w:val="32"/>
                <w:szCs w:val="32"/>
              </w:rPr>
              <w:t>Science</w:t>
            </w:r>
          </w:p>
          <w:p w:rsidR="00F17244" w:rsidRDefault="00F17244">
            <w:pPr>
              <w:jc w:val="center"/>
              <w:rPr>
                <w:b/>
                <w:color w:val="FFC000"/>
                <w:sz w:val="18"/>
                <w:szCs w:val="18"/>
              </w:rPr>
            </w:pPr>
          </w:p>
        </w:tc>
        <w:tc>
          <w:tcPr>
            <w:tcW w:w="2015" w:type="dxa"/>
            <w:shd w:val="clear" w:color="auto" w:fill="D9E2F3"/>
          </w:tcPr>
          <w:p w:rsidR="00F17244" w:rsidRDefault="00F00BAC">
            <w:pPr>
              <w:jc w:val="center"/>
              <w:rPr>
                <w:b/>
                <w:color w:val="FFC000"/>
                <w:sz w:val="32"/>
                <w:szCs w:val="32"/>
              </w:rPr>
            </w:pPr>
            <w:r>
              <w:rPr>
                <w:b/>
                <w:color w:val="FFC000"/>
                <w:sz w:val="32"/>
                <w:szCs w:val="32"/>
              </w:rPr>
              <w:t>History</w:t>
            </w:r>
          </w:p>
          <w:p w:rsidR="00F17244" w:rsidRDefault="00F00BAC">
            <w:pPr>
              <w:jc w:val="center"/>
              <w:rPr>
                <w:b/>
                <w:color w:val="FFC000"/>
                <w:sz w:val="18"/>
                <w:szCs w:val="18"/>
              </w:rPr>
            </w:pPr>
            <w:r>
              <w:rPr>
                <w:b/>
                <w:color w:val="FFC000"/>
                <w:sz w:val="18"/>
                <w:szCs w:val="18"/>
              </w:rPr>
              <w:t>Chronology &amp; Significance</w:t>
            </w:r>
          </w:p>
        </w:tc>
        <w:tc>
          <w:tcPr>
            <w:tcW w:w="2016" w:type="dxa"/>
            <w:shd w:val="clear" w:color="auto" w:fill="D9E2F3"/>
          </w:tcPr>
          <w:p w:rsidR="00F17244" w:rsidRDefault="00F00BAC">
            <w:pPr>
              <w:jc w:val="center"/>
              <w:rPr>
                <w:b/>
                <w:color w:val="FFC000"/>
                <w:sz w:val="32"/>
                <w:szCs w:val="32"/>
              </w:rPr>
            </w:pPr>
            <w:r>
              <w:rPr>
                <w:b/>
                <w:color w:val="FFC000"/>
                <w:sz w:val="32"/>
                <w:szCs w:val="32"/>
              </w:rPr>
              <w:t>Geography</w:t>
            </w:r>
          </w:p>
          <w:p w:rsidR="00F17244" w:rsidRDefault="00F00BAC">
            <w:pPr>
              <w:jc w:val="center"/>
              <w:rPr>
                <w:b/>
                <w:color w:val="FFC000"/>
                <w:sz w:val="18"/>
                <w:szCs w:val="18"/>
              </w:rPr>
            </w:pPr>
            <w:r>
              <w:rPr>
                <w:b/>
                <w:color w:val="FFC000"/>
                <w:sz w:val="18"/>
                <w:szCs w:val="18"/>
              </w:rPr>
              <w:t>Sense of Place/ Physical Geography</w:t>
            </w:r>
          </w:p>
        </w:tc>
        <w:tc>
          <w:tcPr>
            <w:tcW w:w="2017" w:type="dxa"/>
            <w:shd w:val="clear" w:color="auto" w:fill="D9E2F3"/>
          </w:tcPr>
          <w:p w:rsidR="00F17244" w:rsidRDefault="00F00BAC">
            <w:pPr>
              <w:jc w:val="center"/>
              <w:rPr>
                <w:b/>
                <w:color w:val="FFC000"/>
                <w:sz w:val="32"/>
                <w:szCs w:val="32"/>
              </w:rPr>
            </w:pPr>
            <w:r>
              <w:rPr>
                <w:b/>
                <w:color w:val="FFC000"/>
                <w:sz w:val="32"/>
                <w:szCs w:val="32"/>
              </w:rPr>
              <w:t>Science</w:t>
            </w:r>
          </w:p>
        </w:tc>
        <w:tc>
          <w:tcPr>
            <w:tcW w:w="2016" w:type="dxa"/>
            <w:shd w:val="clear" w:color="auto" w:fill="D9E2F3"/>
          </w:tcPr>
          <w:p w:rsidR="00F17244" w:rsidRDefault="00F00BAC">
            <w:pPr>
              <w:jc w:val="center"/>
              <w:rPr>
                <w:b/>
                <w:color w:val="FFC000"/>
                <w:sz w:val="32"/>
                <w:szCs w:val="32"/>
              </w:rPr>
            </w:pPr>
            <w:r>
              <w:rPr>
                <w:b/>
                <w:color w:val="FFC000"/>
                <w:sz w:val="32"/>
                <w:szCs w:val="32"/>
              </w:rPr>
              <w:t>Geography</w:t>
            </w:r>
          </w:p>
          <w:p w:rsidR="00F17244" w:rsidRDefault="00F00BAC">
            <w:pPr>
              <w:jc w:val="center"/>
              <w:rPr>
                <w:b/>
                <w:color w:val="FFC000"/>
                <w:sz w:val="18"/>
                <w:szCs w:val="18"/>
              </w:rPr>
            </w:pPr>
            <w:r>
              <w:rPr>
                <w:b/>
                <w:color w:val="FFC000"/>
                <w:sz w:val="18"/>
                <w:szCs w:val="18"/>
              </w:rPr>
              <w:t xml:space="preserve">World </w:t>
            </w:r>
          </w:p>
        </w:tc>
        <w:tc>
          <w:tcPr>
            <w:tcW w:w="2016" w:type="dxa"/>
            <w:shd w:val="clear" w:color="auto" w:fill="D9E2F3"/>
          </w:tcPr>
          <w:p w:rsidR="00F17244" w:rsidRDefault="00F00BAC">
            <w:pPr>
              <w:jc w:val="center"/>
              <w:rPr>
                <w:b/>
                <w:color w:val="FFC000"/>
                <w:sz w:val="32"/>
                <w:szCs w:val="32"/>
              </w:rPr>
            </w:pPr>
            <w:r>
              <w:rPr>
                <w:b/>
                <w:color w:val="FFC000"/>
                <w:sz w:val="32"/>
                <w:szCs w:val="32"/>
              </w:rPr>
              <w:t>History</w:t>
            </w:r>
          </w:p>
          <w:p w:rsidR="00F17244" w:rsidRDefault="00F00BAC">
            <w:pPr>
              <w:jc w:val="center"/>
              <w:rPr>
                <w:b/>
                <w:color w:val="FFC000"/>
                <w:sz w:val="18"/>
                <w:szCs w:val="18"/>
              </w:rPr>
            </w:pPr>
            <w:r>
              <w:rPr>
                <w:b/>
                <w:color w:val="FFC000"/>
                <w:sz w:val="18"/>
                <w:szCs w:val="18"/>
              </w:rPr>
              <w:t>Cause &amp; Consequence</w:t>
            </w:r>
          </w:p>
        </w:tc>
      </w:tr>
      <w:tr w:rsidR="00F17244">
        <w:trPr>
          <w:trHeight w:val="500"/>
        </w:trPr>
        <w:tc>
          <w:tcPr>
            <w:tcW w:w="2012" w:type="dxa"/>
            <w:shd w:val="clear" w:color="auto" w:fill="D9E2F3"/>
          </w:tcPr>
          <w:p w:rsidR="00F17244" w:rsidRDefault="00F00BAC">
            <w:pPr>
              <w:rPr>
                <w:b/>
                <w:color w:val="ED7D31"/>
                <w:sz w:val="32"/>
                <w:szCs w:val="32"/>
                <w:u w:val="single"/>
              </w:rPr>
            </w:pPr>
            <w:r>
              <w:rPr>
                <w:b/>
                <w:color w:val="ED7D31"/>
                <w:sz w:val="32"/>
                <w:szCs w:val="32"/>
                <w:u w:val="single"/>
              </w:rPr>
              <w:t>Values</w:t>
            </w:r>
          </w:p>
        </w:tc>
        <w:tc>
          <w:tcPr>
            <w:tcW w:w="2015" w:type="dxa"/>
            <w:shd w:val="clear" w:color="auto" w:fill="D9E2F3"/>
          </w:tcPr>
          <w:p w:rsidR="00F17244" w:rsidRDefault="00F00BAC">
            <w:pPr>
              <w:jc w:val="center"/>
              <w:rPr>
                <w:b/>
                <w:color w:val="FFC000"/>
                <w:sz w:val="32"/>
                <w:szCs w:val="32"/>
              </w:rPr>
            </w:pPr>
            <w:r>
              <w:rPr>
                <w:b/>
                <w:color w:val="FFC000"/>
                <w:sz w:val="32"/>
                <w:szCs w:val="32"/>
              </w:rPr>
              <w:t>Respect</w:t>
            </w:r>
          </w:p>
        </w:tc>
        <w:tc>
          <w:tcPr>
            <w:tcW w:w="2015" w:type="dxa"/>
            <w:shd w:val="clear" w:color="auto" w:fill="D9E2F3"/>
          </w:tcPr>
          <w:p w:rsidR="00F17244" w:rsidRDefault="00F00BAC">
            <w:pPr>
              <w:jc w:val="center"/>
              <w:rPr>
                <w:b/>
                <w:color w:val="FFC000"/>
                <w:sz w:val="32"/>
                <w:szCs w:val="32"/>
              </w:rPr>
            </w:pPr>
            <w:r>
              <w:rPr>
                <w:b/>
                <w:color w:val="FFC000"/>
                <w:sz w:val="32"/>
                <w:szCs w:val="32"/>
              </w:rPr>
              <w:t>Liberty</w:t>
            </w:r>
          </w:p>
        </w:tc>
        <w:tc>
          <w:tcPr>
            <w:tcW w:w="2016" w:type="dxa"/>
            <w:shd w:val="clear" w:color="auto" w:fill="D9E2F3"/>
          </w:tcPr>
          <w:p w:rsidR="00F17244" w:rsidRDefault="00F00BAC">
            <w:pPr>
              <w:jc w:val="center"/>
              <w:rPr>
                <w:b/>
                <w:color w:val="FFC000"/>
                <w:sz w:val="32"/>
                <w:szCs w:val="32"/>
              </w:rPr>
            </w:pPr>
            <w:r>
              <w:rPr>
                <w:b/>
                <w:color w:val="FFC000"/>
                <w:sz w:val="32"/>
                <w:szCs w:val="32"/>
              </w:rPr>
              <w:t>Tolerance</w:t>
            </w:r>
          </w:p>
        </w:tc>
        <w:tc>
          <w:tcPr>
            <w:tcW w:w="2017" w:type="dxa"/>
            <w:shd w:val="clear" w:color="auto" w:fill="D9E2F3"/>
          </w:tcPr>
          <w:p w:rsidR="00F17244" w:rsidRDefault="00F00BAC">
            <w:pPr>
              <w:jc w:val="center"/>
              <w:rPr>
                <w:b/>
                <w:color w:val="FFC000"/>
                <w:sz w:val="32"/>
                <w:szCs w:val="32"/>
              </w:rPr>
            </w:pPr>
            <w:r>
              <w:rPr>
                <w:b/>
                <w:color w:val="FFC000"/>
                <w:sz w:val="32"/>
                <w:szCs w:val="32"/>
              </w:rPr>
              <w:t>Diversity</w:t>
            </w:r>
          </w:p>
        </w:tc>
        <w:tc>
          <w:tcPr>
            <w:tcW w:w="2016" w:type="dxa"/>
            <w:shd w:val="clear" w:color="auto" w:fill="D9E2F3"/>
          </w:tcPr>
          <w:p w:rsidR="00F17244" w:rsidRDefault="00F00BAC">
            <w:pPr>
              <w:jc w:val="center"/>
              <w:rPr>
                <w:b/>
                <w:color w:val="FFC000"/>
                <w:sz w:val="32"/>
                <w:szCs w:val="32"/>
              </w:rPr>
            </w:pPr>
            <w:r>
              <w:rPr>
                <w:b/>
                <w:color w:val="FFC000"/>
                <w:sz w:val="32"/>
                <w:szCs w:val="32"/>
              </w:rPr>
              <w:t>Law</w:t>
            </w:r>
          </w:p>
        </w:tc>
        <w:tc>
          <w:tcPr>
            <w:tcW w:w="2016" w:type="dxa"/>
            <w:shd w:val="clear" w:color="auto" w:fill="D9E2F3"/>
          </w:tcPr>
          <w:p w:rsidR="00F17244" w:rsidRDefault="00F00BAC">
            <w:pPr>
              <w:jc w:val="center"/>
              <w:rPr>
                <w:b/>
                <w:color w:val="FFC000"/>
                <w:sz w:val="32"/>
                <w:szCs w:val="32"/>
              </w:rPr>
            </w:pPr>
            <w:r>
              <w:rPr>
                <w:b/>
                <w:color w:val="FFC000"/>
                <w:sz w:val="32"/>
                <w:szCs w:val="32"/>
              </w:rPr>
              <w:t>Democracy</w:t>
            </w:r>
          </w:p>
        </w:tc>
      </w:tr>
      <w:tr w:rsidR="00F17244">
        <w:trPr>
          <w:trHeight w:val="582"/>
        </w:trPr>
        <w:tc>
          <w:tcPr>
            <w:tcW w:w="2012" w:type="dxa"/>
            <w:shd w:val="clear" w:color="auto" w:fill="4472C4"/>
          </w:tcPr>
          <w:p w:rsidR="00F17244" w:rsidRDefault="00F00BAC">
            <w:pPr>
              <w:rPr>
                <w:b/>
                <w:color w:val="FFC000"/>
                <w:sz w:val="32"/>
                <w:szCs w:val="32"/>
                <w:u w:val="single"/>
              </w:rPr>
            </w:pPr>
            <w:r>
              <w:rPr>
                <w:b/>
                <w:color w:val="FFC000"/>
                <w:sz w:val="32"/>
                <w:szCs w:val="32"/>
                <w:u w:val="single"/>
              </w:rPr>
              <w:t>Reception</w:t>
            </w:r>
          </w:p>
        </w:tc>
        <w:tc>
          <w:tcPr>
            <w:tcW w:w="2015" w:type="dxa"/>
          </w:tcPr>
          <w:p w:rsidR="00F17244" w:rsidRDefault="00F00BAC">
            <w:pPr>
              <w:jc w:val="center"/>
              <w:rPr>
                <w:sz w:val="18"/>
                <w:szCs w:val="18"/>
              </w:rPr>
            </w:pPr>
            <w:r>
              <w:rPr>
                <w:sz w:val="18"/>
                <w:szCs w:val="18"/>
              </w:rPr>
              <w:t xml:space="preserve"> What makes me a me?</w:t>
            </w:r>
          </w:p>
          <w:p w:rsidR="00F17244" w:rsidRDefault="00F17244">
            <w:pPr>
              <w:jc w:val="center"/>
              <w:rPr>
                <w:sz w:val="18"/>
                <w:szCs w:val="18"/>
              </w:rPr>
            </w:pPr>
          </w:p>
          <w:p w:rsidR="00F17244" w:rsidRDefault="00F00BAC">
            <w:pPr>
              <w:jc w:val="center"/>
              <w:rPr>
                <w:color w:val="FF0000"/>
                <w:sz w:val="18"/>
                <w:szCs w:val="18"/>
              </w:rPr>
            </w:pPr>
            <w:r>
              <w:rPr>
                <w:color w:val="FF0000"/>
                <w:sz w:val="18"/>
                <w:szCs w:val="18"/>
              </w:rPr>
              <w:t>Focus PSED, C&amp;L and EAD</w:t>
            </w:r>
          </w:p>
          <w:p w:rsidR="00F17244" w:rsidRDefault="00F17244">
            <w:pPr>
              <w:jc w:val="center"/>
              <w:rPr>
                <w:color w:val="FF0000"/>
                <w:sz w:val="18"/>
                <w:szCs w:val="18"/>
              </w:rPr>
            </w:pPr>
          </w:p>
          <w:p w:rsidR="00F17244" w:rsidRDefault="00F00BAC">
            <w:pPr>
              <w:jc w:val="center"/>
              <w:rPr>
                <w:color w:val="FF0000"/>
                <w:sz w:val="18"/>
                <w:szCs w:val="18"/>
              </w:rPr>
            </w:pPr>
            <w:r>
              <w:rPr>
                <w:color w:val="FF0000"/>
                <w:sz w:val="18"/>
                <w:szCs w:val="18"/>
              </w:rPr>
              <w:t xml:space="preserve">Touch on UTW - People and communities. </w:t>
            </w:r>
          </w:p>
        </w:tc>
        <w:tc>
          <w:tcPr>
            <w:tcW w:w="2015" w:type="dxa"/>
          </w:tcPr>
          <w:p w:rsidR="00F17244" w:rsidRDefault="00F00BAC">
            <w:pPr>
              <w:jc w:val="center"/>
              <w:rPr>
                <w:sz w:val="18"/>
                <w:szCs w:val="18"/>
              </w:rPr>
            </w:pPr>
            <w:r>
              <w:rPr>
                <w:sz w:val="18"/>
                <w:szCs w:val="18"/>
              </w:rPr>
              <w:t>Festivals and Celebrations</w:t>
            </w:r>
          </w:p>
          <w:p w:rsidR="00F17244" w:rsidRDefault="00F17244">
            <w:pPr>
              <w:jc w:val="center"/>
              <w:rPr>
                <w:sz w:val="18"/>
                <w:szCs w:val="18"/>
              </w:rPr>
            </w:pPr>
          </w:p>
          <w:p w:rsidR="00F17244" w:rsidRDefault="00F00BAC">
            <w:pPr>
              <w:jc w:val="center"/>
              <w:rPr>
                <w:color w:val="FF0000"/>
                <w:sz w:val="18"/>
                <w:szCs w:val="18"/>
              </w:rPr>
            </w:pPr>
            <w:r>
              <w:rPr>
                <w:color w:val="FF0000"/>
                <w:sz w:val="18"/>
                <w:szCs w:val="18"/>
              </w:rPr>
              <w:t>Focus UTW - Past and present and EAD</w:t>
            </w:r>
          </w:p>
        </w:tc>
        <w:tc>
          <w:tcPr>
            <w:tcW w:w="2016" w:type="dxa"/>
          </w:tcPr>
          <w:p w:rsidR="00F17244" w:rsidRDefault="00F00BAC">
            <w:pPr>
              <w:jc w:val="center"/>
              <w:rPr>
                <w:sz w:val="18"/>
                <w:szCs w:val="18"/>
              </w:rPr>
            </w:pPr>
            <w:r>
              <w:rPr>
                <w:sz w:val="18"/>
                <w:szCs w:val="18"/>
              </w:rPr>
              <w:t>Superheroes</w:t>
            </w:r>
          </w:p>
          <w:p w:rsidR="00F17244" w:rsidRDefault="00F17244">
            <w:pPr>
              <w:jc w:val="center"/>
              <w:rPr>
                <w:sz w:val="18"/>
                <w:szCs w:val="18"/>
              </w:rPr>
            </w:pPr>
          </w:p>
          <w:p w:rsidR="00F17244" w:rsidRDefault="00F00BAC">
            <w:pPr>
              <w:jc w:val="center"/>
              <w:rPr>
                <w:color w:val="FF0000"/>
                <w:sz w:val="18"/>
                <w:szCs w:val="18"/>
              </w:rPr>
            </w:pPr>
            <w:r>
              <w:rPr>
                <w:color w:val="FF0000"/>
                <w:sz w:val="18"/>
                <w:szCs w:val="18"/>
              </w:rPr>
              <w:t xml:space="preserve">Focus UTW - people and communities </w:t>
            </w:r>
          </w:p>
        </w:tc>
        <w:tc>
          <w:tcPr>
            <w:tcW w:w="2017" w:type="dxa"/>
          </w:tcPr>
          <w:p w:rsidR="00F17244" w:rsidRDefault="00F00BAC">
            <w:pPr>
              <w:jc w:val="center"/>
              <w:rPr>
                <w:sz w:val="18"/>
                <w:szCs w:val="18"/>
              </w:rPr>
            </w:pPr>
            <w:r>
              <w:rPr>
                <w:sz w:val="18"/>
                <w:szCs w:val="18"/>
              </w:rPr>
              <w:t>Amazing Animals and dangerous dinosaurs</w:t>
            </w:r>
          </w:p>
          <w:p w:rsidR="00F17244" w:rsidRDefault="00F17244">
            <w:pPr>
              <w:jc w:val="center"/>
              <w:rPr>
                <w:color w:val="FF0000"/>
                <w:sz w:val="18"/>
                <w:szCs w:val="18"/>
              </w:rPr>
            </w:pPr>
          </w:p>
          <w:p w:rsidR="00F17244" w:rsidRDefault="00F00BAC">
            <w:pPr>
              <w:jc w:val="center"/>
              <w:rPr>
                <w:color w:val="FF0000"/>
                <w:sz w:val="18"/>
                <w:szCs w:val="18"/>
              </w:rPr>
            </w:pPr>
            <w:r>
              <w:rPr>
                <w:color w:val="FF0000"/>
                <w:sz w:val="18"/>
                <w:szCs w:val="18"/>
              </w:rPr>
              <w:t>Focus UTW - The World and EAD</w:t>
            </w:r>
          </w:p>
        </w:tc>
        <w:tc>
          <w:tcPr>
            <w:tcW w:w="2016" w:type="dxa"/>
          </w:tcPr>
          <w:p w:rsidR="00F17244" w:rsidRDefault="00F00BAC">
            <w:pPr>
              <w:jc w:val="center"/>
              <w:rPr>
                <w:sz w:val="18"/>
                <w:szCs w:val="18"/>
              </w:rPr>
            </w:pPr>
            <w:r>
              <w:rPr>
                <w:sz w:val="18"/>
                <w:szCs w:val="18"/>
              </w:rPr>
              <w:t>Come Outside</w:t>
            </w:r>
          </w:p>
          <w:p w:rsidR="00F17244" w:rsidRDefault="00F17244">
            <w:pPr>
              <w:jc w:val="center"/>
              <w:rPr>
                <w:sz w:val="18"/>
                <w:szCs w:val="18"/>
              </w:rPr>
            </w:pPr>
          </w:p>
          <w:p w:rsidR="00F17244" w:rsidRDefault="00F00BAC">
            <w:pPr>
              <w:jc w:val="center"/>
              <w:rPr>
                <w:sz w:val="18"/>
                <w:szCs w:val="18"/>
              </w:rPr>
            </w:pPr>
            <w:r>
              <w:rPr>
                <w:color w:val="FF0000"/>
                <w:sz w:val="18"/>
                <w:szCs w:val="18"/>
              </w:rPr>
              <w:t>Focus UTW - The World</w:t>
            </w:r>
            <w:r>
              <w:rPr>
                <w:sz w:val="18"/>
                <w:szCs w:val="18"/>
              </w:rPr>
              <w:t xml:space="preserve"> </w:t>
            </w:r>
          </w:p>
        </w:tc>
        <w:tc>
          <w:tcPr>
            <w:tcW w:w="2016" w:type="dxa"/>
          </w:tcPr>
          <w:p w:rsidR="00F17244" w:rsidRDefault="00F00BAC">
            <w:pPr>
              <w:jc w:val="center"/>
              <w:rPr>
                <w:sz w:val="18"/>
                <w:szCs w:val="18"/>
              </w:rPr>
            </w:pPr>
            <w:r>
              <w:rPr>
                <w:sz w:val="18"/>
                <w:szCs w:val="18"/>
              </w:rPr>
              <w:t>Fun at the seaside/ transport/ pirates.</w:t>
            </w:r>
          </w:p>
          <w:p w:rsidR="00F17244" w:rsidRDefault="00F17244">
            <w:pPr>
              <w:jc w:val="center"/>
              <w:rPr>
                <w:sz w:val="18"/>
                <w:szCs w:val="18"/>
              </w:rPr>
            </w:pPr>
          </w:p>
          <w:p w:rsidR="00F17244" w:rsidRDefault="00F00BAC">
            <w:pPr>
              <w:jc w:val="center"/>
              <w:rPr>
                <w:sz w:val="18"/>
                <w:szCs w:val="18"/>
              </w:rPr>
            </w:pPr>
            <w:r>
              <w:rPr>
                <w:color w:val="FF0000"/>
                <w:sz w:val="18"/>
                <w:szCs w:val="18"/>
              </w:rPr>
              <w:t>Focus UTW - Past and present</w:t>
            </w:r>
          </w:p>
        </w:tc>
      </w:tr>
      <w:tr w:rsidR="00F17244">
        <w:trPr>
          <w:trHeight w:val="908"/>
        </w:trPr>
        <w:tc>
          <w:tcPr>
            <w:tcW w:w="2012" w:type="dxa"/>
            <w:shd w:val="clear" w:color="auto" w:fill="4472C4"/>
          </w:tcPr>
          <w:p w:rsidR="00F17244" w:rsidRDefault="00F00BAC">
            <w:pPr>
              <w:rPr>
                <w:b/>
                <w:color w:val="FFC000"/>
                <w:sz w:val="32"/>
                <w:szCs w:val="32"/>
                <w:u w:val="single"/>
              </w:rPr>
            </w:pPr>
            <w:r>
              <w:rPr>
                <w:b/>
                <w:color w:val="FFC000"/>
                <w:sz w:val="32"/>
                <w:szCs w:val="32"/>
                <w:u w:val="single"/>
              </w:rPr>
              <w:t>Year 1</w:t>
            </w:r>
          </w:p>
        </w:tc>
        <w:tc>
          <w:tcPr>
            <w:tcW w:w="2015" w:type="dxa"/>
          </w:tcPr>
          <w:p w:rsidR="00F17244" w:rsidRDefault="00F00BAC">
            <w:pPr>
              <w:jc w:val="center"/>
              <w:rPr>
                <w:sz w:val="18"/>
                <w:szCs w:val="18"/>
              </w:rPr>
            </w:pPr>
            <w:r>
              <w:rPr>
                <w:sz w:val="18"/>
                <w:szCs w:val="18"/>
              </w:rPr>
              <w:t>Who Am I?</w:t>
            </w:r>
          </w:p>
          <w:p w:rsidR="00F17244" w:rsidRDefault="00F00BAC">
            <w:pPr>
              <w:jc w:val="center"/>
              <w:rPr>
                <w:sz w:val="18"/>
                <w:szCs w:val="18"/>
              </w:rPr>
            </w:pPr>
            <w:r>
              <w:rPr>
                <w:sz w:val="18"/>
                <w:szCs w:val="18"/>
              </w:rPr>
              <w:t>The Big Build</w:t>
            </w:r>
          </w:p>
          <w:p w:rsidR="00F17244" w:rsidRDefault="00F00BAC">
            <w:pPr>
              <w:jc w:val="center"/>
              <w:rPr>
                <w:color w:val="FF0000"/>
                <w:sz w:val="18"/>
                <w:szCs w:val="18"/>
              </w:rPr>
            </w:pPr>
            <w:r>
              <w:rPr>
                <w:color w:val="FF0000"/>
                <w:sz w:val="18"/>
                <w:szCs w:val="18"/>
              </w:rPr>
              <w:t>Everyday Materials</w:t>
            </w:r>
          </w:p>
        </w:tc>
        <w:tc>
          <w:tcPr>
            <w:tcW w:w="2015" w:type="dxa"/>
          </w:tcPr>
          <w:p w:rsidR="00F17244" w:rsidRDefault="00F00BAC">
            <w:pPr>
              <w:jc w:val="center"/>
              <w:rPr>
                <w:sz w:val="18"/>
                <w:szCs w:val="18"/>
              </w:rPr>
            </w:pPr>
            <w:bookmarkStart w:id="1" w:name="_heading=h.1fob9te" w:colFirst="0" w:colLast="0"/>
            <w:bookmarkEnd w:id="1"/>
            <w:r>
              <w:rPr>
                <w:sz w:val="18"/>
                <w:szCs w:val="18"/>
              </w:rPr>
              <w:t>Let’s Celebrate</w:t>
            </w:r>
          </w:p>
          <w:p w:rsidR="00F17244" w:rsidRDefault="00F17244">
            <w:pPr>
              <w:jc w:val="center"/>
              <w:rPr>
                <w:sz w:val="18"/>
                <w:szCs w:val="18"/>
              </w:rPr>
            </w:pPr>
            <w:bookmarkStart w:id="2" w:name="_heading=h.wn409ybjwbnl" w:colFirst="0" w:colLast="0"/>
            <w:bookmarkEnd w:id="2"/>
          </w:p>
          <w:p w:rsidR="00F17244" w:rsidRDefault="00F00BAC">
            <w:pPr>
              <w:jc w:val="center"/>
              <w:rPr>
                <w:color w:val="FF0000"/>
                <w:sz w:val="18"/>
                <w:szCs w:val="18"/>
              </w:rPr>
            </w:pPr>
            <w:bookmarkStart w:id="3" w:name="_heading=h.b563cdsughku" w:colFirst="0" w:colLast="0"/>
            <w:bookmarkEnd w:id="3"/>
            <w:r>
              <w:rPr>
                <w:color w:val="FF0000"/>
                <w:sz w:val="18"/>
                <w:szCs w:val="18"/>
              </w:rPr>
              <w:t>Changes within living memory</w:t>
            </w:r>
          </w:p>
        </w:tc>
        <w:tc>
          <w:tcPr>
            <w:tcW w:w="2016" w:type="dxa"/>
          </w:tcPr>
          <w:p w:rsidR="00F17244" w:rsidRDefault="00F00BAC">
            <w:pPr>
              <w:jc w:val="center"/>
              <w:rPr>
                <w:sz w:val="18"/>
                <w:szCs w:val="18"/>
              </w:rPr>
            </w:pPr>
            <w:r>
              <w:rPr>
                <w:sz w:val="18"/>
                <w:szCs w:val="18"/>
              </w:rPr>
              <w:t xml:space="preserve">Animal </w:t>
            </w:r>
            <w:proofErr w:type="spellStart"/>
            <w:r>
              <w:rPr>
                <w:sz w:val="18"/>
                <w:szCs w:val="18"/>
              </w:rPr>
              <w:t>Allsorts</w:t>
            </w:r>
            <w:proofErr w:type="spellEnd"/>
          </w:p>
          <w:p w:rsidR="00F17244" w:rsidRDefault="00F17244">
            <w:pPr>
              <w:jc w:val="center"/>
              <w:rPr>
                <w:sz w:val="18"/>
                <w:szCs w:val="18"/>
              </w:rPr>
            </w:pPr>
          </w:p>
          <w:p w:rsidR="00F17244" w:rsidRDefault="00F00BAC">
            <w:pPr>
              <w:jc w:val="center"/>
              <w:rPr>
                <w:color w:val="FF0000"/>
                <w:sz w:val="18"/>
                <w:szCs w:val="18"/>
              </w:rPr>
            </w:pPr>
            <w:r>
              <w:rPr>
                <w:color w:val="FF0000"/>
                <w:sz w:val="18"/>
                <w:szCs w:val="18"/>
              </w:rPr>
              <w:t>Animals Including Humans</w:t>
            </w:r>
          </w:p>
          <w:p w:rsidR="00F17244" w:rsidRDefault="00F17244">
            <w:pPr>
              <w:jc w:val="center"/>
              <w:rPr>
                <w:i/>
                <w:color w:val="FF0000"/>
                <w:sz w:val="18"/>
                <w:szCs w:val="18"/>
                <w:highlight w:val="yellow"/>
              </w:rPr>
            </w:pPr>
          </w:p>
        </w:tc>
        <w:tc>
          <w:tcPr>
            <w:tcW w:w="2017" w:type="dxa"/>
          </w:tcPr>
          <w:p w:rsidR="00F17244" w:rsidRDefault="00F00BAC">
            <w:pPr>
              <w:jc w:val="center"/>
              <w:rPr>
                <w:sz w:val="18"/>
                <w:szCs w:val="18"/>
              </w:rPr>
            </w:pPr>
            <w:r>
              <w:rPr>
                <w:sz w:val="18"/>
                <w:szCs w:val="18"/>
              </w:rPr>
              <w:t>The Potting Shed</w:t>
            </w:r>
          </w:p>
          <w:p w:rsidR="00F17244" w:rsidRDefault="00F17244">
            <w:pPr>
              <w:jc w:val="center"/>
              <w:rPr>
                <w:color w:val="FF0000"/>
                <w:sz w:val="18"/>
                <w:szCs w:val="18"/>
              </w:rPr>
            </w:pPr>
          </w:p>
          <w:p w:rsidR="00F17244" w:rsidRDefault="00F00BAC">
            <w:pPr>
              <w:jc w:val="center"/>
              <w:rPr>
                <w:color w:val="FF0000"/>
                <w:sz w:val="18"/>
                <w:szCs w:val="18"/>
              </w:rPr>
            </w:pPr>
            <w:r>
              <w:rPr>
                <w:color w:val="FF0000"/>
                <w:sz w:val="18"/>
                <w:szCs w:val="18"/>
              </w:rPr>
              <w:t xml:space="preserve">Plants </w:t>
            </w:r>
          </w:p>
          <w:p w:rsidR="00F17244" w:rsidRDefault="00F00BAC">
            <w:pPr>
              <w:jc w:val="center"/>
              <w:rPr>
                <w:i/>
                <w:color w:val="FF0000"/>
                <w:sz w:val="18"/>
                <w:szCs w:val="18"/>
                <w:highlight w:val="yellow"/>
              </w:rPr>
            </w:pPr>
            <w:r>
              <w:rPr>
                <w:i/>
                <w:color w:val="FF0000"/>
                <w:sz w:val="18"/>
                <w:szCs w:val="18"/>
                <w:highlight w:val="yellow"/>
              </w:rPr>
              <w:t>Location Knowledge</w:t>
            </w:r>
          </w:p>
          <w:p w:rsidR="00F17244" w:rsidRDefault="00F00BAC">
            <w:pPr>
              <w:jc w:val="center"/>
              <w:rPr>
                <w:i/>
                <w:color w:val="FF0000"/>
                <w:sz w:val="18"/>
                <w:szCs w:val="18"/>
                <w:highlight w:val="yellow"/>
              </w:rPr>
            </w:pPr>
            <w:r>
              <w:rPr>
                <w:i/>
                <w:color w:val="FF0000"/>
                <w:sz w:val="18"/>
                <w:szCs w:val="18"/>
                <w:highlight w:val="yellow"/>
              </w:rPr>
              <w:t xml:space="preserve">UK countries and identify their capital cities and their characteristics </w:t>
            </w:r>
          </w:p>
        </w:tc>
        <w:tc>
          <w:tcPr>
            <w:tcW w:w="2016" w:type="dxa"/>
          </w:tcPr>
          <w:p w:rsidR="00F17244" w:rsidRDefault="00F00BAC">
            <w:pPr>
              <w:jc w:val="center"/>
              <w:rPr>
                <w:sz w:val="18"/>
                <w:szCs w:val="18"/>
              </w:rPr>
            </w:pPr>
            <w:r>
              <w:rPr>
                <w:sz w:val="18"/>
                <w:szCs w:val="18"/>
              </w:rPr>
              <w:t>World Traveller</w:t>
            </w:r>
          </w:p>
          <w:p w:rsidR="00F17244" w:rsidRDefault="00F17244">
            <w:pPr>
              <w:jc w:val="center"/>
              <w:rPr>
                <w:sz w:val="18"/>
                <w:szCs w:val="18"/>
              </w:rPr>
            </w:pPr>
          </w:p>
          <w:p w:rsidR="00F17244" w:rsidRDefault="00F00BAC">
            <w:pPr>
              <w:jc w:val="center"/>
              <w:rPr>
                <w:color w:val="FF0000"/>
                <w:sz w:val="18"/>
                <w:szCs w:val="18"/>
              </w:rPr>
            </w:pPr>
            <w:r>
              <w:rPr>
                <w:color w:val="FF0000"/>
                <w:sz w:val="18"/>
                <w:szCs w:val="18"/>
              </w:rPr>
              <w:t>Human and Physical - Seasonal patterns, hot and cold areas of the world.</w:t>
            </w:r>
          </w:p>
          <w:p w:rsidR="00F17244" w:rsidRDefault="00F17244">
            <w:pPr>
              <w:rPr>
                <w:sz w:val="18"/>
                <w:szCs w:val="18"/>
              </w:rPr>
            </w:pPr>
          </w:p>
          <w:p w:rsidR="00F17244" w:rsidRDefault="00F17244">
            <w:pPr>
              <w:jc w:val="center"/>
              <w:rPr>
                <w:sz w:val="18"/>
                <w:szCs w:val="18"/>
              </w:rPr>
            </w:pPr>
          </w:p>
        </w:tc>
        <w:tc>
          <w:tcPr>
            <w:tcW w:w="2016" w:type="dxa"/>
          </w:tcPr>
          <w:p w:rsidR="00F17244" w:rsidRDefault="00F00BAC">
            <w:pPr>
              <w:jc w:val="center"/>
              <w:rPr>
                <w:sz w:val="18"/>
                <w:szCs w:val="18"/>
              </w:rPr>
            </w:pPr>
            <w:bookmarkStart w:id="4" w:name="_heading=h.gjdgxs" w:colFirst="0" w:colLast="0"/>
            <w:bookmarkEnd w:id="4"/>
            <w:r>
              <w:rPr>
                <w:sz w:val="18"/>
                <w:szCs w:val="18"/>
              </w:rPr>
              <w:t xml:space="preserve">To </w:t>
            </w:r>
            <w:proofErr w:type="gramStart"/>
            <w:r>
              <w:rPr>
                <w:sz w:val="18"/>
                <w:szCs w:val="18"/>
              </w:rPr>
              <w:t>The</w:t>
            </w:r>
            <w:proofErr w:type="gramEnd"/>
            <w:r>
              <w:rPr>
                <w:sz w:val="18"/>
                <w:szCs w:val="18"/>
              </w:rPr>
              <w:t xml:space="preserve"> Rescue!</w:t>
            </w:r>
          </w:p>
          <w:p w:rsidR="00F17244" w:rsidRDefault="00F17244">
            <w:pPr>
              <w:jc w:val="center"/>
              <w:rPr>
                <w:sz w:val="18"/>
                <w:szCs w:val="18"/>
              </w:rPr>
            </w:pPr>
            <w:bookmarkStart w:id="5" w:name="_heading=h.t0kw5taemws5" w:colFirst="0" w:colLast="0"/>
            <w:bookmarkEnd w:id="5"/>
          </w:p>
          <w:p w:rsidR="00F17244" w:rsidRDefault="00F00BAC">
            <w:pPr>
              <w:jc w:val="center"/>
              <w:rPr>
                <w:sz w:val="18"/>
                <w:szCs w:val="18"/>
              </w:rPr>
            </w:pPr>
            <w:bookmarkStart w:id="6" w:name="_heading=h.5fe44lvbdakd" w:colFirst="0" w:colLast="0"/>
            <w:bookmarkEnd w:id="6"/>
            <w:r>
              <w:rPr>
                <w:color w:val="FF0000"/>
                <w:sz w:val="18"/>
                <w:szCs w:val="18"/>
              </w:rPr>
              <w:t>Lives of significant individuals - in their own locality.</w:t>
            </w:r>
          </w:p>
        </w:tc>
      </w:tr>
      <w:tr w:rsidR="00F17244">
        <w:trPr>
          <w:trHeight w:val="908"/>
        </w:trPr>
        <w:tc>
          <w:tcPr>
            <w:tcW w:w="2012" w:type="dxa"/>
            <w:shd w:val="clear" w:color="auto" w:fill="4472C4"/>
          </w:tcPr>
          <w:p w:rsidR="00F17244" w:rsidRDefault="00F00BAC">
            <w:pPr>
              <w:rPr>
                <w:b/>
                <w:color w:val="FFC000"/>
                <w:sz w:val="32"/>
                <w:szCs w:val="32"/>
                <w:u w:val="single"/>
              </w:rPr>
            </w:pPr>
            <w:r>
              <w:rPr>
                <w:b/>
                <w:color w:val="FFC000"/>
                <w:sz w:val="32"/>
                <w:szCs w:val="32"/>
                <w:u w:val="single"/>
              </w:rPr>
              <w:t>Year 2</w:t>
            </w:r>
          </w:p>
        </w:tc>
        <w:tc>
          <w:tcPr>
            <w:tcW w:w="2015" w:type="dxa"/>
          </w:tcPr>
          <w:p w:rsidR="00F17244" w:rsidRDefault="00F00BAC">
            <w:pPr>
              <w:jc w:val="center"/>
              <w:rPr>
                <w:sz w:val="18"/>
                <w:szCs w:val="18"/>
              </w:rPr>
            </w:pPr>
            <w:r>
              <w:rPr>
                <w:sz w:val="18"/>
                <w:szCs w:val="18"/>
              </w:rPr>
              <w:t xml:space="preserve">What Do I Need </w:t>
            </w:r>
            <w:proofErr w:type="gramStart"/>
            <w:r>
              <w:rPr>
                <w:sz w:val="18"/>
                <w:szCs w:val="18"/>
              </w:rPr>
              <w:t>To</w:t>
            </w:r>
            <w:proofErr w:type="gramEnd"/>
            <w:r>
              <w:rPr>
                <w:sz w:val="18"/>
                <w:szCs w:val="18"/>
              </w:rPr>
              <w:t xml:space="preserve"> Be Me?</w:t>
            </w:r>
          </w:p>
          <w:p w:rsidR="00F17244" w:rsidRDefault="00F17244">
            <w:pPr>
              <w:jc w:val="center"/>
              <w:rPr>
                <w:sz w:val="18"/>
                <w:szCs w:val="18"/>
              </w:rPr>
            </w:pPr>
          </w:p>
          <w:p w:rsidR="00F17244" w:rsidRDefault="00F00BAC">
            <w:pPr>
              <w:jc w:val="center"/>
              <w:rPr>
                <w:sz w:val="18"/>
                <w:szCs w:val="18"/>
              </w:rPr>
            </w:pPr>
            <w:r>
              <w:rPr>
                <w:color w:val="FF0000"/>
                <w:sz w:val="18"/>
                <w:szCs w:val="18"/>
              </w:rPr>
              <w:t>Animals, including humans</w:t>
            </w:r>
          </w:p>
        </w:tc>
        <w:tc>
          <w:tcPr>
            <w:tcW w:w="2015" w:type="dxa"/>
          </w:tcPr>
          <w:p w:rsidR="00F17244" w:rsidRDefault="00F00BAC">
            <w:pPr>
              <w:jc w:val="center"/>
              <w:rPr>
                <w:sz w:val="18"/>
                <w:szCs w:val="18"/>
              </w:rPr>
            </w:pPr>
            <w:r>
              <w:rPr>
                <w:sz w:val="18"/>
                <w:szCs w:val="18"/>
              </w:rPr>
              <w:t>Flying High</w:t>
            </w:r>
          </w:p>
          <w:p w:rsidR="00F17244" w:rsidRDefault="00F17244">
            <w:pPr>
              <w:jc w:val="center"/>
              <w:rPr>
                <w:sz w:val="18"/>
                <w:szCs w:val="18"/>
              </w:rPr>
            </w:pPr>
          </w:p>
          <w:p w:rsidR="00F17244" w:rsidRDefault="00F00BAC">
            <w:pPr>
              <w:jc w:val="center"/>
              <w:rPr>
                <w:color w:val="FF0000"/>
                <w:sz w:val="18"/>
                <w:szCs w:val="18"/>
              </w:rPr>
            </w:pPr>
            <w:r>
              <w:rPr>
                <w:color w:val="FF0000"/>
                <w:sz w:val="18"/>
                <w:szCs w:val="18"/>
              </w:rPr>
              <w:t>Events beyond living memory that are significant</w:t>
            </w:r>
          </w:p>
        </w:tc>
        <w:tc>
          <w:tcPr>
            <w:tcW w:w="2016" w:type="dxa"/>
          </w:tcPr>
          <w:p w:rsidR="00F17244" w:rsidRDefault="00F00BAC">
            <w:pPr>
              <w:jc w:val="center"/>
              <w:rPr>
                <w:sz w:val="18"/>
                <w:szCs w:val="18"/>
              </w:rPr>
            </w:pPr>
            <w:r>
              <w:rPr>
                <w:sz w:val="18"/>
                <w:szCs w:val="18"/>
              </w:rPr>
              <w:t>Wild Cornwall</w:t>
            </w:r>
          </w:p>
          <w:p w:rsidR="00F17244" w:rsidRDefault="00F17244">
            <w:pPr>
              <w:jc w:val="center"/>
              <w:rPr>
                <w:sz w:val="18"/>
                <w:szCs w:val="18"/>
              </w:rPr>
            </w:pPr>
          </w:p>
          <w:p w:rsidR="00F17244" w:rsidRDefault="00F00BAC">
            <w:pPr>
              <w:jc w:val="center"/>
              <w:rPr>
                <w:color w:val="FF0000"/>
                <w:sz w:val="18"/>
                <w:szCs w:val="18"/>
              </w:rPr>
            </w:pPr>
            <w:r>
              <w:rPr>
                <w:color w:val="FF0000"/>
                <w:sz w:val="18"/>
                <w:szCs w:val="18"/>
              </w:rPr>
              <w:t>Place and locational knowledge</w:t>
            </w:r>
          </w:p>
        </w:tc>
        <w:tc>
          <w:tcPr>
            <w:tcW w:w="2017" w:type="dxa"/>
          </w:tcPr>
          <w:p w:rsidR="00F17244" w:rsidRDefault="00F00BAC">
            <w:pPr>
              <w:jc w:val="center"/>
              <w:rPr>
                <w:sz w:val="18"/>
                <w:szCs w:val="18"/>
              </w:rPr>
            </w:pPr>
            <w:r>
              <w:rPr>
                <w:sz w:val="18"/>
                <w:szCs w:val="18"/>
              </w:rPr>
              <w:t>Sowing &amp; Growing</w:t>
            </w:r>
          </w:p>
          <w:p w:rsidR="00F17244" w:rsidRDefault="00F17244">
            <w:pPr>
              <w:jc w:val="center"/>
              <w:rPr>
                <w:color w:val="FF0000"/>
                <w:sz w:val="18"/>
                <w:szCs w:val="18"/>
              </w:rPr>
            </w:pPr>
          </w:p>
          <w:p w:rsidR="00F17244" w:rsidRDefault="00F00BAC">
            <w:pPr>
              <w:jc w:val="center"/>
              <w:rPr>
                <w:color w:val="FF0000"/>
                <w:sz w:val="18"/>
                <w:szCs w:val="18"/>
              </w:rPr>
            </w:pPr>
            <w:r>
              <w:rPr>
                <w:color w:val="FF0000"/>
                <w:sz w:val="18"/>
                <w:szCs w:val="18"/>
              </w:rPr>
              <w:t xml:space="preserve">Plants </w:t>
            </w:r>
          </w:p>
        </w:tc>
        <w:tc>
          <w:tcPr>
            <w:tcW w:w="2016" w:type="dxa"/>
          </w:tcPr>
          <w:p w:rsidR="00F17244" w:rsidRDefault="00F00BAC">
            <w:pPr>
              <w:jc w:val="center"/>
              <w:rPr>
                <w:sz w:val="18"/>
                <w:szCs w:val="18"/>
              </w:rPr>
            </w:pPr>
            <w:r>
              <w:rPr>
                <w:sz w:val="18"/>
                <w:szCs w:val="18"/>
              </w:rPr>
              <w:t>An African Adventure</w:t>
            </w:r>
          </w:p>
          <w:p w:rsidR="00F17244" w:rsidRDefault="00F17244">
            <w:pPr>
              <w:jc w:val="center"/>
              <w:rPr>
                <w:sz w:val="18"/>
                <w:szCs w:val="18"/>
              </w:rPr>
            </w:pPr>
          </w:p>
          <w:p w:rsidR="00F17244" w:rsidRDefault="00F00BAC">
            <w:pPr>
              <w:jc w:val="center"/>
              <w:rPr>
                <w:color w:val="FF0000"/>
                <w:sz w:val="18"/>
                <w:szCs w:val="18"/>
              </w:rPr>
            </w:pPr>
            <w:r>
              <w:rPr>
                <w:color w:val="FF0000"/>
                <w:sz w:val="18"/>
                <w:szCs w:val="18"/>
              </w:rPr>
              <w:t>Place - contrasting non-European</w:t>
            </w:r>
          </w:p>
        </w:tc>
        <w:tc>
          <w:tcPr>
            <w:tcW w:w="2016" w:type="dxa"/>
          </w:tcPr>
          <w:p w:rsidR="00F17244" w:rsidRDefault="00F00BAC">
            <w:pPr>
              <w:jc w:val="center"/>
              <w:rPr>
                <w:sz w:val="18"/>
                <w:szCs w:val="18"/>
              </w:rPr>
            </w:pPr>
            <w:r>
              <w:rPr>
                <w:sz w:val="18"/>
                <w:szCs w:val="18"/>
              </w:rPr>
              <w:t>What’s Your Superpower?</w:t>
            </w:r>
          </w:p>
          <w:p w:rsidR="00F17244" w:rsidRDefault="00F17244">
            <w:pPr>
              <w:jc w:val="center"/>
              <w:rPr>
                <w:sz w:val="18"/>
                <w:szCs w:val="18"/>
              </w:rPr>
            </w:pPr>
          </w:p>
          <w:p w:rsidR="00F17244" w:rsidRDefault="00F00BAC">
            <w:pPr>
              <w:jc w:val="center"/>
              <w:rPr>
                <w:color w:val="FF0000"/>
                <w:sz w:val="18"/>
                <w:szCs w:val="18"/>
              </w:rPr>
            </w:pPr>
            <w:r>
              <w:rPr>
                <w:color w:val="FF0000"/>
                <w:sz w:val="18"/>
                <w:szCs w:val="18"/>
              </w:rPr>
              <w:t>Lives of significant individuals (Mary Seacole, Florence Nightingale)</w:t>
            </w:r>
          </w:p>
        </w:tc>
      </w:tr>
      <w:tr w:rsidR="00F17244">
        <w:trPr>
          <w:trHeight w:val="908"/>
        </w:trPr>
        <w:tc>
          <w:tcPr>
            <w:tcW w:w="2012" w:type="dxa"/>
            <w:shd w:val="clear" w:color="auto" w:fill="4472C4"/>
          </w:tcPr>
          <w:p w:rsidR="00F17244" w:rsidRDefault="00F00BAC">
            <w:pPr>
              <w:rPr>
                <w:b/>
                <w:color w:val="FFC000"/>
                <w:sz w:val="32"/>
                <w:szCs w:val="32"/>
                <w:u w:val="single"/>
              </w:rPr>
            </w:pPr>
            <w:r>
              <w:rPr>
                <w:b/>
                <w:color w:val="FFC000"/>
                <w:sz w:val="32"/>
                <w:szCs w:val="32"/>
                <w:u w:val="single"/>
              </w:rPr>
              <w:t>Year 3</w:t>
            </w:r>
          </w:p>
        </w:tc>
        <w:tc>
          <w:tcPr>
            <w:tcW w:w="2015" w:type="dxa"/>
          </w:tcPr>
          <w:p w:rsidR="00F17244" w:rsidRDefault="00F00BAC">
            <w:pPr>
              <w:jc w:val="center"/>
              <w:rPr>
                <w:sz w:val="18"/>
                <w:szCs w:val="18"/>
              </w:rPr>
            </w:pPr>
            <w:r>
              <w:rPr>
                <w:sz w:val="18"/>
                <w:szCs w:val="18"/>
              </w:rPr>
              <w:t>What’s Inside Us?</w:t>
            </w:r>
          </w:p>
          <w:p w:rsidR="00F17244" w:rsidRDefault="00F17244">
            <w:pPr>
              <w:jc w:val="center"/>
              <w:rPr>
                <w:sz w:val="18"/>
                <w:szCs w:val="18"/>
              </w:rPr>
            </w:pPr>
          </w:p>
          <w:p w:rsidR="00F17244" w:rsidRDefault="00F00BAC">
            <w:pPr>
              <w:jc w:val="center"/>
              <w:rPr>
                <w:sz w:val="18"/>
                <w:szCs w:val="18"/>
              </w:rPr>
            </w:pPr>
            <w:r>
              <w:rPr>
                <w:color w:val="FF0000"/>
                <w:sz w:val="18"/>
                <w:szCs w:val="18"/>
              </w:rPr>
              <w:t>Animals, including humans</w:t>
            </w:r>
          </w:p>
        </w:tc>
        <w:tc>
          <w:tcPr>
            <w:tcW w:w="2015" w:type="dxa"/>
          </w:tcPr>
          <w:p w:rsidR="00F17244" w:rsidRDefault="00F00BAC">
            <w:pPr>
              <w:jc w:val="center"/>
              <w:rPr>
                <w:i/>
                <w:color w:val="9900FF"/>
                <w:sz w:val="18"/>
                <w:szCs w:val="18"/>
                <w:highlight w:val="yellow"/>
              </w:rPr>
            </w:pPr>
            <w:proofErr w:type="spellStart"/>
            <w:r>
              <w:rPr>
                <w:i/>
                <w:color w:val="9900FF"/>
                <w:sz w:val="18"/>
                <w:szCs w:val="18"/>
                <w:highlight w:val="yellow"/>
              </w:rPr>
              <w:t>PreHistory</w:t>
            </w:r>
            <w:proofErr w:type="spellEnd"/>
            <w:r>
              <w:rPr>
                <w:i/>
                <w:color w:val="9900FF"/>
                <w:sz w:val="18"/>
                <w:szCs w:val="18"/>
                <w:highlight w:val="yellow"/>
              </w:rPr>
              <w:t xml:space="preserve"> and Celts</w:t>
            </w:r>
          </w:p>
          <w:p w:rsidR="00F17244" w:rsidRDefault="00F17244">
            <w:pPr>
              <w:jc w:val="center"/>
              <w:rPr>
                <w:sz w:val="18"/>
                <w:szCs w:val="18"/>
              </w:rPr>
            </w:pPr>
          </w:p>
          <w:p w:rsidR="00F17244" w:rsidRDefault="00F00BAC">
            <w:pPr>
              <w:jc w:val="center"/>
              <w:rPr>
                <w:color w:val="FF0000"/>
                <w:sz w:val="18"/>
                <w:szCs w:val="18"/>
              </w:rPr>
            </w:pPr>
            <w:r>
              <w:rPr>
                <w:color w:val="FF0000"/>
                <w:sz w:val="18"/>
                <w:szCs w:val="18"/>
              </w:rPr>
              <w:t>Changes in Britain from the Stone Age to Iron Age</w:t>
            </w:r>
          </w:p>
        </w:tc>
        <w:tc>
          <w:tcPr>
            <w:tcW w:w="2016" w:type="dxa"/>
          </w:tcPr>
          <w:p w:rsidR="00F17244" w:rsidRDefault="00F00BAC">
            <w:pPr>
              <w:jc w:val="center"/>
              <w:rPr>
                <w:sz w:val="18"/>
                <w:szCs w:val="18"/>
              </w:rPr>
            </w:pPr>
            <w:r>
              <w:rPr>
                <w:sz w:val="18"/>
                <w:szCs w:val="18"/>
              </w:rPr>
              <w:t>Poles Apart</w:t>
            </w:r>
          </w:p>
          <w:p w:rsidR="00F17244" w:rsidRDefault="00F17244">
            <w:pPr>
              <w:jc w:val="center"/>
              <w:rPr>
                <w:sz w:val="18"/>
                <w:szCs w:val="18"/>
              </w:rPr>
            </w:pPr>
          </w:p>
          <w:p w:rsidR="00F17244" w:rsidRDefault="00F00BAC">
            <w:pPr>
              <w:jc w:val="center"/>
              <w:rPr>
                <w:color w:val="FF0000"/>
                <w:sz w:val="18"/>
                <w:szCs w:val="18"/>
              </w:rPr>
            </w:pPr>
            <w:r>
              <w:rPr>
                <w:color w:val="FF0000"/>
                <w:sz w:val="18"/>
                <w:szCs w:val="18"/>
              </w:rPr>
              <w:t>Physical Geography - climate zones</w:t>
            </w:r>
          </w:p>
          <w:p w:rsidR="00F17244" w:rsidRDefault="00F00BAC">
            <w:pPr>
              <w:jc w:val="center"/>
              <w:rPr>
                <w:color w:val="FF0000"/>
                <w:sz w:val="18"/>
                <w:szCs w:val="18"/>
              </w:rPr>
            </w:pPr>
            <w:r>
              <w:rPr>
                <w:color w:val="FF0000"/>
                <w:sz w:val="18"/>
                <w:szCs w:val="18"/>
              </w:rPr>
              <w:t xml:space="preserve">Locational </w:t>
            </w:r>
          </w:p>
        </w:tc>
        <w:tc>
          <w:tcPr>
            <w:tcW w:w="2017" w:type="dxa"/>
          </w:tcPr>
          <w:p w:rsidR="00F17244" w:rsidRDefault="00F00BAC">
            <w:pPr>
              <w:jc w:val="center"/>
              <w:rPr>
                <w:sz w:val="18"/>
                <w:szCs w:val="18"/>
              </w:rPr>
            </w:pPr>
            <w:r>
              <w:rPr>
                <w:sz w:val="18"/>
                <w:szCs w:val="18"/>
              </w:rPr>
              <w:t>Stone Cold</w:t>
            </w:r>
          </w:p>
          <w:p w:rsidR="00F17244" w:rsidRDefault="00F17244">
            <w:pPr>
              <w:jc w:val="center"/>
              <w:rPr>
                <w:color w:val="FF0000"/>
                <w:sz w:val="18"/>
                <w:szCs w:val="18"/>
              </w:rPr>
            </w:pPr>
          </w:p>
          <w:p w:rsidR="00F17244" w:rsidRDefault="00F00BAC">
            <w:pPr>
              <w:jc w:val="center"/>
              <w:rPr>
                <w:color w:val="FF0000"/>
                <w:sz w:val="18"/>
                <w:szCs w:val="18"/>
              </w:rPr>
            </w:pPr>
            <w:r>
              <w:rPr>
                <w:color w:val="FF0000"/>
                <w:sz w:val="18"/>
                <w:szCs w:val="18"/>
              </w:rPr>
              <w:t>Rocks &amp; Fossils</w:t>
            </w:r>
          </w:p>
        </w:tc>
        <w:tc>
          <w:tcPr>
            <w:tcW w:w="2016" w:type="dxa"/>
          </w:tcPr>
          <w:p w:rsidR="00F17244" w:rsidRDefault="00F00BAC">
            <w:pPr>
              <w:jc w:val="center"/>
              <w:rPr>
                <w:sz w:val="18"/>
                <w:szCs w:val="18"/>
              </w:rPr>
            </w:pPr>
            <w:r>
              <w:rPr>
                <w:sz w:val="18"/>
                <w:szCs w:val="18"/>
              </w:rPr>
              <w:t>Fabulous Plants &amp; South America</w:t>
            </w:r>
          </w:p>
          <w:p w:rsidR="00F17244" w:rsidRDefault="00F17244">
            <w:pPr>
              <w:jc w:val="center"/>
              <w:rPr>
                <w:sz w:val="18"/>
                <w:szCs w:val="18"/>
              </w:rPr>
            </w:pPr>
          </w:p>
          <w:p w:rsidR="00F17244" w:rsidRDefault="00F00BAC">
            <w:pPr>
              <w:jc w:val="center"/>
              <w:rPr>
                <w:color w:val="FF0000"/>
                <w:sz w:val="18"/>
                <w:szCs w:val="18"/>
              </w:rPr>
            </w:pPr>
            <w:r>
              <w:rPr>
                <w:color w:val="FF0000"/>
                <w:sz w:val="18"/>
                <w:szCs w:val="18"/>
              </w:rPr>
              <w:t>Locational - environmental regions, key characteristics and cities</w:t>
            </w:r>
          </w:p>
          <w:p w:rsidR="00F17244" w:rsidRDefault="00F00BAC">
            <w:pPr>
              <w:jc w:val="center"/>
              <w:rPr>
                <w:color w:val="FF0000"/>
                <w:sz w:val="18"/>
                <w:szCs w:val="18"/>
              </w:rPr>
            </w:pPr>
            <w:r>
              <w:rPr>
                <w:color w:val="FF0000"/>
                <w:sz w:val="18"/>
                <w:szCs w:val="18"/>
              </w:rPr>
              <w:t>Place Knowledge: A region within South America</w:t>
            </w:r>
          </w:p>
        </w:tc>
        <w:tc>
          <w:tcPr>
            <w:tcW w:w="2016" w:type="dxa"/>
          </w:tcPr>
          <w:p w:rsidR="00F17244" w:rsidRDefault="00F00BAC">
            <w:pPr>
              <w:jc w:val="center"/>
              <w:rPr>
                <w:sz w:val="18"/>
                <w:szCs w:val="18"/>
              </w:rPr>
            </w:pPr>
            <w:r>
              <w:rPr>
                <w:sz w:val="18"/>
                <w:szCs w:val="18"/>
              </w:rPr>
              <w:t>Ancient Egypt</w:t>
            </w:r>
          </w:p>
          <w:p w:rsidR="00F17244" w:rsidRDefault="00F17244">
            <w:pPr>
              <w:jc w:val="center"/>
              <w:rPr>
                <w:sz w:val="18"/>
                <w:szCs w:val="18"/>
              </w:rPr>
            </w:pPr>
          </w:p>
          <w:p w:rsidR="00F17244" w:rsidRDefault="00F00BAC">
            <w:pPr>
              <w:jc w:val="center"/>
              <w:rPr>
                <w:color w:val="FF0000"/>
                <w:sz w:val="18"/>
                <w:szCs w:val="18"/>
              </w:rPr>
            </w:pPr>
            <w:r>
              <w:rPr>
                <w:color w:val="FF0000"/>
                <w:sz w:val="18"/>
                <w:szCs w:val="18"/>
              </w:rPr>
              <w:t>Achievements of earliest civilizations</w:t>
            </w:r>
          </w:p>
        </w:tc>
      </w:tr>
      <w:tr w:rsidR="00F17244">
        <w:trPr>
          <w:trHeight w:val="885"/>
        </w:trPr>
        <w:tc>
          <w:tcPr>
            <w:tcW w:w="2012" w:type="dxa"/>
            <w:shd w:val="clear" w:color="auto" w:fill="4472C4"/>
          </w:tcPr>
          <w:p w:rsidR="00F17244" w:rsidRDefault="00F00BAC">
            <w:pPr>
              <w:rPr>
                <w:b/>
                <w:color w:val="FFC000"/>
                <w:sz w:val="32"/>
                <w:szCs w:val="32"/>
                <w:u w:val="single"/>
              </w:rPr>
            </w:pPr>
            <w:r>
              <w:rPr>
                <w:b/>
                <w:color w:val="FFC000"/>
                <w:sz w:val="32"/>
                <w:szCs w:val="32"/>
                <w:u w:val="single"/>
              </w:rPr>
              <w:lastRenderedPageBreak/>
              <w:t>Year 4</w:t>
            </w:r>
          </w:p>
        </w:tc>
        <w:tc>
          <w:tcPr>
            <w:tcW w:w="2015" w:type="dxa"/>
          </w:tcPr>
          <w:p w:rsidR="00F17244" w:rsidRDefault="00F00BAC">
            <w:pPr>
              <w:jc w:val="center"/>
              <w:rPr>
                <w:sz w:val="18"/>
                <w:szCs w:val="18"/>
              </w:rPr>
            </w:pPr>
            <w:r>
              <w:rPr>
                <w:sz w:val="18"/>
                <w:szCs w:val="18"/>
              </w:rPr>
              <w:t>Where Does My Food Go?</w:t>
            </w:r>
          </w:p>
          <w:p w:rsidR="00F17244" w:rsidRDefault="00F17244">
            <w:pPr>
              <w:jc w:val="center"/>
              <w:rPr>
                <w:sz w:val="18"/>
                <w:szCs w:val="18"/>
              </w:rPr>
            </w:pPr>
          </w:p>
          <w:p w:rsidR="00F17244" w:rsidRDefault="00F00BAC">
            <w:pPr>
              <w:jc w:val="center"/>
              <w:rPr>
                <w:sz w:val="18"/>
                <w:szCs w:val="18"/>
              </w:rPr>
            </w:pPr>
            <w:r>
              <w:rPr>
                <w:color w:val="FF0000"/>
                <w:sz w:val="18"/>
                <w:szCs w:val="18"/>
              </w:rPr>
              <w:t>Animals, including humans</w:t>
            </w:r>
          </w:p>
        </w:tc>
        <w:tc>
          <w:tcPr>
            <w:tcW w:w="2015" w:type="dxa"/>
          </w:tcPr>
          <w:p w:rsidR="00F17244" w:rsidRDefault="00F00BAC">
            <w:pPr>
              <w:jc w:val="center"/>
              <w:rPr>
                <w:sz w:val="12"/>
                <w:szCs w:val="12"/>
              </w:rPr>
            </w:pPr>
            <w:r>
              <w:rPr>
                <w:sz w:val="18"/>
                <w:szCs w:val="18"/>
              </w:rPr>
              <w:t>How did the Romans impact Britain?</w:t>
            </w:r>
          </w:p>
          <w:p w:rsidR="00F17244" w:rsidRDefault="00F17244">
            <w:pPr>
              <w:jc w:val="center"/>
              <w:rPr>
                <w:sz w:val="18"/>
                <w:szCs w:val="18"/>
              </w:rPr>
            </w:pPr>
          </w:p>
          <w:p w:rsidR="00F17244" w:rsidRDefault="00F00BAC">
            <w:pPr>
              <w:jc w:val="center"/>
              <w:rPr>
                <w:color w:val="FF0000"/>
                <w:sz w:val="18"/>
                <w:szCs w:val="18"/>
              </w:rPr>
            </w:pPr>
            <w:r>
              <w:rPr>
                <w:color w:val="FF0000"/>
                <w:sz w:val="18"/>
                <w:szCs w:val="18"/>
              </w:rPr>
              <w:t>The Roman Empire and its impact on Britain.</w:t>
            </w:r>
          </w:p>
        </w:tc>
        <w:tc>
          <w:tcPr>
            <w:tcW w:w="2016" w:type="dxa"/>
          </w:tcPr>
          <w:p w:rsidR="00F17244" w:rsidRDefault="00F00BAC">
            <w:pPr>
              <w:jc w:val="center"/>
              <w:rPr>
                <w:sz w:val="18"/>
                <w:szCs w:val="18"/>
              </w:rPr>
            </w:pPr>
            <w:r>
              <w:rPr>
                <w:sz w:val="18"/>
                <w:szCs w:val="18"/>
              </w:rPr>
              <w:t xml:space="preserve">What is a River? </w:t>
            </w:r>
          </w:p>
          <w:p w:rsidR="00F17244" w:rsidRDefault="00F00BAC">
            <w:pPr>
              <w:jc w:val="center"/>
              <w:rPr>
                <w:color w:val="FF0000"/>
                <w:sz w:val="16"/>
                <w:szCs w:val="16"/>
              </w:rPr>
            </w:pPr>
            <w:proofErr w:type="gramStart"/>
            <w:r>
              <w:rPr>
                <w:color w:val="FF0000"/>
                <w:sz w:val="16"/>
                <w:szCs w:val="16"/>
              </w:rPr>
              <w:t>Locational  -</w:t>
            </w:r>
            <w:proofErr w:type="gramEnd"/>
            <w:r>
              <w:rPr>
                <w:color w:val="FF0000"/>
                <w:sz w:val="16"/>
                <w:szCs w:val="16"/>
              </w:rPr>
              <w:t xml:space="preserve"> UK coasts &amp; rivers</w:t>
            </w:r>
          </w:p>
          <w:p w:rsidR="00F17244" w:rsidRDefault="00F00BAC">
            <w:pPr>
              <w:jc w:val="center"/>
              <w:rPr>
                <w:color w:val="FF0000"/>
                <w:sz w:val="16"/>
                <w:szCs w:val="16"/>
              </w:rPr>
            </w:pPr>
            <w:r>
              <w:rPr>
                <w:color w:val="FF0000"/>
                <w:sz w:val="16"/>
                <w:szCs w:val="16"/>
              </w:rPr>
              <w:t>Human and physical geography</w:t>
            </w:r>
          </w:p>
          <w:p w:rsidR="00F17244" w:rsidRDefault="00F00BAC">
            <w:pPr>
              <w:jc w:val="center"/>
              <w:rPr>
                <w:color w:val="FF0000"/>
                <w:sz w:val="16"/>
                <w:szCs w:val="16"/>
              </w:rPr>
            </w:pPr>
            <w:r>
              <w:rPr>
                <w:color w:val="FF0000"/>
                <w:sz w:val="16"/>
                <w:szCs w:val="16"/>
              </w:rPr>
              <w:t> Rivers and water cycle</w:t>
            </w:r>
          </w:p>
          <w:p w:rsidR="00F17244" w:rsidRDefault="00F17244">
            <w:pPr>
              <w:jc w:val="center"/>
              <w:rPr>
                <w:color w:val="FF0000"/>
                <w:sz w:val="18"/>
                <w:szCs w:val="18"/>
              </w:rPr>
            </w:pPr>
          </w:p>
          <w:p w:rsidR="00F17244" w:rsidRDefault="00F00BAC">
            <w:pPr>
              <w:jc w:val="center"/>
              <w:rPr>
                <w:sz w:val="18"/>
                <w:szCs w:val="18"/>
              </w:rPr>
            </w:pPr>
            <w:r>
              <w:rPr>
                <w:color w:val="FF0000"/>
                <w:sz w:val="18"/>
                <w:szCs w:val="18"/>
              </w:rPr>
              <w:t>States of Matter</w:t>
            </w:r>
          </w:p>
          <w:p w:rsidR="00F17244" w:rsidRDefault="00F17244">
            <w:pPr>
              <w:jc w:val="center"/>
              <w:rPr>
                <w:sz w:val="18"/>
                <w:szCs w:val="18"/>
              </w:rPr>
            </w:pPr>
          </w:p>
        </w:tc>
        <w:tc>
          <w:tcPr>
            <w:tcW w:w="2017" w:type="dxa"/>
          </w:tcPr>
          <w:p w:rsidR="00F17244" w:rsidRDefault="00F17244">
            <w:pPr>
              <w:rPr>
                <w:sz w:val="18"/>
                <w:szCs w:val="18"/>
              </w:rPr>
            </w:pPr>
          </w:p>
          <w:p w:rsidR="00F17244" w:rsidRDefault="00F00BAC">
            <w:pPr>
              <w:jc w:val="center"/>
              <w:rPr>
                <w:color w:val="FF0000"/>
                <w:sz w:val="18"/>
                <w:szCs w:val="18"/>
              </w:rPr>
            </w:pPr>
            <w:r>
              <w:rPr>
                <w:sz w:val="18"/>
                <w:szCs w:val="18"/>
              </w:rPr>
              <w:t>Electricity and sound</w:t>
            </w:r>
          </w:p>
          <w:p w:rsidR="00F17244" w:rsidRDefault="00F17244">
            <w:pPr>
              <w:jc w:val="center"/>
              <w:rPr>
                <w:color w:val="FF0000"/>
                <w:sz w:val="18"/>
                <w:szCs w:val="18"/>
              </w:rPr>
            </w:pPr>
          </w:p>
          <w:p w:rsidR="00F17244" w:rsidRDefault="00F00BAC">
            <w:pPr>
              <w:jc w:val="center"/>
              <w:rPr>
                <w:color w:val="FF0000"/>
                <w:sz w:val="18"/>
                <w:szCs w:val="18"/>
              </w:rPr>
            </w:pPr>
            <w:r>
              <w:rPr>
                <w:color w:val="FF0000"/>
                <w:sz w:val="18"/>
                <w:szCs w:val="18"/>
              </w:rPr>
              <w:t>Electricity and Sound</w:t>
            </w:r>
          </w:p>
        </w:tc>
        <w:tc>
          <w:tcPr>
            <w:tcW w:w="2016" w:type="dxa"/>
          </w:tcPr>
          <w:p w:rsidR="00F17244" w:rsidRDefault="00F17244">
            <w:pPr>
              <w:jc w:val="center"/>
              <w:rPr>
                <w:sz w:val="18"/>
                <w:szCs w:val="18"/>
              </w:rPr>
            </w:pPr>
          </w:p>
          <w:p w:rsidR="00F17244" w:rsidRDefault="00F00BAC">
            <w:pPr>
              <w:jc w:val="center"/>
              <w:rPr>
                <w:sz w:val="18"/>
                <w:szCs w:val="18"/>
              </w:rPr>
            </w:pPr>
            <w:r>
              <w:rPr>
                <w:sz w:val="18"/>
                <w:szCs w:val="18"/>
              </w:rPr>
              <w:t xml:space="preserve"> Three Peaks &amp; Seven Summits</w:t>
            </w:r>
          </w:p>
          <w:p w:rsidR="00F17244" w:rsidRDefault="00F17244">
            <w:pPr>
              <w:jc w:val="center"/>
              <w:rPr>
                <w:sz w:val="18"/>
                <w:szCs w:val="18"/>
              </w:rPr>
            </w:pPr>
          </w:p>
          <w:p w:rsidR="00F17244" w:rsidRDefault="00F00BAC">
            <w:pPr>
              <w:jc w:val="center"/>
              <w:rPr>
                <w:color w:val="FF0000"/>
                <w:sz w:val="18"/>
                <w:szCs w:val="18"/>
              </w:rPr>
            </w:pPr>
            <w:r>
              <w:rPr>
                <w:color w:val="FF0000"/>
                <w:sz w:val="18"/>
                <w:szCs w:val="18"/>
              </w:rPr>
              <w:t>Locational - UK and World</w:t>
            </w:r>
          </w:p>
          <w:p w:rsidR="00F17244" w:rsidRDefault="00F00BAC">
            <w:pPr>
              <w:jc w:val="center"/>
              <w:rPr>
                <w:sz w:val="18"/>
                <w:szCs w:val="18"/>
              </w:rPr>
            </w:pPr>
            <w:r>
              <w:rPr>
                <w:color w:val="FF0000"/>
                <w:sz w:val="18"/>
                <w:szCs w:val="18"/>
              </w:rPr>
              <w:t>Physical Geography Mountains</w:t>
            </w:r>
          </w:p>
          <w:p w:rsidR="00F17244" w:rsidRDefault="00F17244">
            <w:pPr>
              <w:jc w:val="center"/>
              <w:rPr>
                <w:color w:val="FF0000"/>
                <w:sz w:val="18"/>
                <w:szCs w:val="18"/>
              </w:rPr>
            </w:pPr>
          </w:p>
        </w:tc>
        <w:tc>
          <w:tcPr>
            <w:tcW w:w="2016" w:type="dxa"/>
          </w:tcPr>
          <w:p w:rsidR="00F17244" w:rsidRDefault="00F00BAC">
            <w:pPr>
              <w:jc w:val="center"/>
              <w:rPr>
                <w:sz w:val="12"/>
                <w:szCs w:val="12"/>
              </w:rPr>
            </w:pPr>
            <w:r>
              <w:rPr>
                <w:sz w:val="18"/>
                <w:szCs w:val="18"/>
              </w:rPr>
              <w:t>How did the Ancient Greeks influence our world today?</w:t>
            </w:r>
          </w:p>
          <w:p w:rsidR="00F17244" w:rsidRDefault="00F17244">
            <w:pPr>
              <w:jc w:val="center"/>
              <w:rPr>
                <w:color w:val="9900FF"/>
                <w:sz w:val="18"/>
                <w:szCs w:val="18"/>
                <w:highlight w:val="yellow"/>
              </w:rPr>
            </w:pPr>
          </w:p>
          <w:p w:rsidR="00F17244" w:rsidRDefault="00F00BAC">
            <w:pPr>
              <w:jc w:val="center"/>
              <w:rPr>
                <w:color w:val="FF0000"/>
                <w:sz w:val="18"/>
                <w:szCs w:val="18"/>
              </w:rPr>
            </w:pPr>
            <w:r>
              <w:rPr>
                <w:color w:val="FF0000"/>
                <w:sz w:val="18"/>
                <w:szCs w:val="18"/>
              </w:rPr>
              <w:t>Ancient Greece - a study of Greek life and achievements and their influence.</w:t>
            </w:r>
          </w:p>
        </w:tc>
      </w:tr>
      <w:tr w:rsidR="00F17244">
        <w:trPr>
          <w:trHeight w:val="908"/>
        </w:trPr>
        <w:tc>
          <w:tcPr>
            <w:tcW w:w="2012" w:type="dxa"/>
            <w:shd w:val="clear" w:color="auto" w:fill="4472C4"/>
          </w:tcPr>
          <w:p w:rsidR="00F17244" w:rsidRDefault="00F00BAC">
            <w:pPr>
              <w:rPr>
                <w:b/>
                <w:color w:val="FFC000"/>
                <w:sz w:val="32"/>
                <w:szCs w:val="32"/>
                <w:u w:val="single"/>
              </w:rPr>
            </w:pPr>
            <w:r>
              <w:rPr>
                <w:b/>
                <w:color w:val="FFC000"/>
                <w:sz w:val="32"/>
                <w:szCs w:val="32"/>
                <w:u w:val="single"/>
              </w:rPr>
              <w:t>Year 5</w:t>
            </w:r>
          </w:p>
        </w:tc>
        <w:tc>
          <w:tcPr>
            <w:tcW w:w="2015" w:type="dxa"/>
          </w:tcPr>
          <w:p w:rsidR="00F17244" w:rsidRDefault="00F00BAC">
            <w:pPr>
              <w:jc w:val="center"/>
              <w:rPr>
                <w:sz w:val="18"/>
                <w:szCs w:val="18"/>
              </w:rPr>
            </w:pPr>
            <w:r>
              <w:rPr>
                <w:sz w:val="18"/>
                <w:szCs w:val="18"/>
              </w:rPr>
              <w:t>Life Cycles</w:t>
            </w:r>
          </w:p>
          <w:p w:rsidR="00F17244" w:rsidRDefault="00F17244">
            <w:pPr>
              <w:jc w:val="center"/>
              <w:rPr>
                <w:sz w:val="18"/>
                <w:szCs w:val="18"/>
              </w:rPr>
            </w:pPr>
          </w:p>
          <w:p w:rsidR="00F17244" w:rsidRDefault="00F00BAC">
            <w:pPr>
              <w:jc w:val="center"/>
              <w:rPr>
                <w:color w:val="FF0000"/>
                <w:sz w:val="18"/>
                <w:szCs w:val="18"/>
              </w:rPr>
            </w:pPr>
            <w:r>
              <w:rPr>
                <w:color w:val="FF0000"/>
                <w:sz w:val="18"/>
                <w:szCs w:val="18"/>
              </w:rPr>
              <w:t>Animals, including humans.</w:t>
            </w:r>
          </w:p>
          <w:p w:rsidR="00F17244" w:rsidRDefault="00F00BAC">
            <w:pPr>
              <w:jc w:val="center"/>
              <w:rPr>
                <w:sz w:val="18"/>
                <w:szCs w:val="18"/>
              </w:rPr>
            </w:pPr>
            <w:r>
              <w:rPr>
                <w:color w:val="FF0000"/>
                <w:sz w:val="18"/>
                <w:szCs w:val="18"/>
              </w:rPr>
              <w:t>Living things and their habitats</w:t>
            </w:r>
          </w:p>
        </w:tc>
        <w:tc>
          <w:tcPr>
            <w:tcW w:w="2015" w:type="dxa"/>
          </w:tcPr>
          <w:p w:rsidR="00F17244" w:rsidRDefault="00F00BAC">
            <w:pPr>
              <w:jc w:val="center"/>
              <w:rPr>
                <w:sz w:val="18"/>
                <w:szCs w:val="18"/>
              </w:rPr>
            </w:pPr>
            <w:r>
              <w:rPr>
                <w:sz w:val="18"/>
                <w:szCs w:val="18"/>
              </w:rPr>
              <w:t xml:space="preserve">The Anglo-Saxons, Scots </w:t>
            </w:r>
          </w:p>
          <w:p w:rsidR="00F17244" w:rsidRDefault="00F17244">
            <w:pPr>
              <w:jc w:val="center"/>
              <w:rPr>
                <w:sz w:val="18"/>
                <w:szCs w:val="18"/>
              </w:rPr>
            </w:pPr>
          </w:p>
          <w:p w:rsidR="00F17244" w:rsidRDefault="00F00BAC">
            <w:pPr>
              <w:jc w:val="center"/>
              <w:rPr>
                <w:color w:val="FF0000"/>
                <w:sz w:val="18"/>
                <w:szCs w:val="18"/>
              </w:rPr>
            </w:pPr>
            <w:r>
              <w:rPr>
                <w:color w:val="FF0000"/>
                <w:sz w:val="18"/>
                <w:szCs w:val="18"/>
              </w:rPr>
              <w:t>Britain's settlement by Anglo-Saxon and Scots</w:t>
            </w:r>
          </w:p>
        </w:tc>
        <w:tc>
          <w:tcPr>
            <w:tcW w:w="2016" w:type="dxa"/>
          </w:tcPr>
          <w:p w:rsidR="00F17244" w:rsidRDefault="00F00BAC">
            <w:pPr>
              <w:jc w:val="center"/>
              <w:rPr>
                <w:sz w:val="18"/>
                <w:szCs w:val="18"/>
              </w:rPr>
            </w:pPr>
            <w:r>
              <w:rPr>
                <w:sz w:val="18"/>
                <w:szCs w:val="18"/>
              </w:rPr>
              <w:t>Why Is Our Earth So Volatile?</w:t>
            </w:r>
          </w:p>
          <w:p w:rsidR="00F17244" w:rsidRDefault="00F17244">
            <w:pPr>
              <w:jc w:val="center"/>
              <w:rPr>
                <w:sz w:val="18"/>
                <w:szCs w:val="18"/>
              </w:rPr>
            </w:pPr>
          </w:p>
          <w:p w:rsidR="00F17244" w:rsidRDefault="00F00BAC">
            <w:pPr>
              <w:jc w:val="center"/>
              <w:rPr>
                <w:color w:val="FF0000"/>
                <w:sz w:val="18"/>
                <w:szCs w:val="18"/>
              </w:rPr>
            </w:pPr>
            <w:r>
              <w:rPr>
                <w:color w:val="FF0000"/>
                <w:sz w:val="18"/>
                <w:szCs w:val="18"/>
              </w:rPr>
              <w:t>Locational - World</w:t>
            </w:r>
          </w:p>
          <w:p w:rsidR="00F17244" w:rsidRDefault="00F00BAC">
            <w:pPr>
              <w:jc w:val="center"/>
              <w:rPr>
                <w:color w:val="FF0000"/>
                <w:sz w:val="18"/>
                <w:szCs w:val="18"/>
              </w:rPr>
            </w:pPr>
            <w:r>
              <w:rPr>
                <w:color w:val="FF0000"/>
                <w:sz w:val="18"/>
                <w:szCs w:val="18"/>
              </w:rPr>
              <w:t>Physical Geography - Volcanoes and earthquakes</w:t>
            </w:r>
          </w:p>
        </w:tc>
        <w:tc>
          <w:tcPr>
            <w:tcW w:w="2017" w:type="dxa"/>
          </w:tcPr>
          <w:p w:rsidR="00F17244" w:rsidRDefault="00F00BAC">
            <w:pPr>
              <w:jc w:val="center"/>
              <w:rPr>
                <w:sz w:val="18"/>
                <w:szCs w:val="18"/>
              </w:rPr>
            </w:pPr>
            <w:r>
              <w:rPr>
                <w:sz w:val="18"/>
                <w:szCs w:val="18"/>
              </w:rPr>
              <w:t>Why Leave Earth?</w:t>
            </w:r>
          </w:p>
          <w:p w:rsidR="00F17244" w:rsidRDefault="00F17244">
            <w:pPr>
              <w:jc w:val="center"/>
              <w:rPr>
                <w:sz w:val="18"/>
                <w:szCs w:val="18"/>
              </w:rPr>
            </w:pPr>
          </w:p>
          <w:p w:rsidR="00F17244" w:rsidRDefault="00F00BAC">
            <w:pPr>
              <w:jc w:val="center"/>
              <w:rPr>
                <w:color w:val="FF0000"/>
                <w:sz w:val="18"/>
                <w:szCs w:val="18"/>
              </w:rPr>
            </w:pPr>
            <w:r>
              <w:rPr>
                <w:color w:val="FF0000"/>
                <w:sz w:val="18"/>
                <w:szCs w:val="18"/>
              </w:rPr>
              <w:t>Earth &amp; Space</w:t>
            </w:r>
          </w:p>
          <w:p w:rsidR="00F17244" w:rsidRDefault="00F17244">
            <w:pPr>
              <w:jc w:val="center"/>
              <w:rPr>
                <w:sz w:val="18"/>
                <w:szCs w:val="18"/>
              </w:rPr>
            </w:pPr>
          </w:p>
        </w:tc>
        <w:tc>
          <w:tcPr>
            <w:tcW w:w="2016" w:type="dxa"/>
          </w:tcPr>
          <w:p w:rsidR="00F17244" w:rsidRDefault="00F00BAC">
            <w:pPr>
              <w:jc w:val="center"/>
              <w:rPr>
                <w:sz w:val="18"/>
                <w:szCs w:val="18"/>
              </w:rPr>
            </w:pPr>
            <w:r>
              <w:rPr>
                <w:sz w:val="18"/>
                <w:szCs w:val="18"/>
              </w:rPr>
              <w:t xml:space="preserve"> Going Global</w:t>
            </w:r>
          </w:p>
          <w:p w:rsidR="00F17244" w:rsidRDefault="00F17244">
            <w:pPr>
              <w:jc w:val="center"/>
              <w:rPr>
                <w:sz w:val="18"/>
                <w:szCs w:val="18"/>
              </w:rPr>
            </w:pPr>
          </w:p>
          <w:p w:rsidR="00F17244" w:rsidRDefault="00F00BAC">
            <w:pPr>
              <w:jc w:val="center"/>
              <w:rPr>
                <w:color w:val="FF0000"/>
                <w:sz w:val="18"/>
                <w:szCs w:val="18"/>
                <w:highlight w:val="yellow"/>
              </w:rPr>
            </w:pPr>
            <w:r>
              <w:rPr>
                <w:color w:val="FF0000"/>
                <w:sz w:val="18"/>
                <w:szCs w:val="18"/>
              </w:rPr>
              <w:t xml:space="preserve">Fair Trade/ Human geography </w:t>
            </w:r>
          </w:p>
        </w:tc>
        <w:tc>
          <w:tcPr>
            <w:tcW w:w="2016" w:type="dxa"/>
          </w:tcPr>
          <w:p w:rsidR="00F17244" w:rsidRDefault="00F00BAC">
            <w:pPr>
              <w:jc w:val="center"/>
              <w:rPr>
                <w:sz w:val="18"/>
                <w:szCs w:val="18"/>
              </w:rPr>
            </w:pPr>
            <w:r>
              <w:rPr>
                <w:sz w:val="18"/>
                <w:szCs w:val="18"/>
              </w:rPr>
              <w:t>Ancient Mayans</w:t>
            </w:r>
          </w:p>
          <w:p w:rsidR="00F17244" w:rsidRDefault="00F17244">
            <w:pPr>
              <w:jc w:val="center"/>
              <w:rPr>
                <w:sz w:val="18"/>
                <w:szCs w:val="18"/>
              </w:rPr>
            </w:pPr>
          </w:p>
          <w:p w:rsidR="00F17244" w:rsidRDefault="00F00BAC">
            <w:pPr>
              <w:jc w:val="center"/>
              <w:rPr>
                <w:color w:val="FF0000"/>
                <w:sz w:val="18"/>
                <w:szCs w:val="18"/>
              </w:rPr>
            </w:pPr>
            <w:r>
              <w:rPr>
                <w:color w:val="FF0000"/>
                <w:sz w:val="18"/>
                <w:szCs w:val="18"/>
              </w:rPr>
              <w:t>A non-</w:t>
            </w:r>
            <w:proofErr w:type="spellStart"/>
            <w:r>
              <w:rPr>
                <w:color w:val="FF0000"/>
                <w:sz w:val="18"/>
                <w:szCs w:val="18"/>
              </w:rPr>
              <w:t>european</w:t>
            </w:r>
            <w:proofErr w:type="spellEnd"/>
            <w:r>
              <w:rPr>
                <w:color w:val="FF0000"/>
                <w:sz w:val="18"/>
                <w:szCs w:val="18"/>
              </w:rPr>
              <w:t xml:space="preserve"> that provides a contrast with British History </w:t>
            </w:r>
          </w:p>
          <w:p w:rsidR="00F17244" w:rsidRDefault="00F17244">
            <w:pPr>
              <w:jc w:val="center"/>
              <w:rPr>
                <w:color w:val="FF0000"/>
                <w:sz w:val="18"/>
                <w:szCs w:val="18"/>
              </w:rPr>
            </w:pPr>
          </w:p>
        </w:tc>
      </w:tr>
      <w:tr w:rsidR="00F17244">
        <w:trPr>
          <w:trHeight w:val="885"/>
        </w:trPr>
        <w:tc>
          <w:tcPr>
            <w:tcW w:w="2012" w:type="dxa"/>
            <w:shd w:val="clear" w:color="auto" w:fill="4472C4"/>
          </w:tcPr>
          <w:p w:rsidR="00F17244" w:rsidRDefault="00F00BAC">
            <w:pPr>
              <w:rPr>
                <w:b/>
                <w:color w:val="FFC000"/>
                <w:sz w:val="32"/>
                <w:szCs w:val="32"/>
                <w:u w:val="single"/>
              </w:rPr>
            </w:pPr>
            <w:r>
              <w:rPr>
                <w:b/>
                <w:color w:val="FFC000"/>
                <w:sz w:val="32"/>
                <w:szCs w:val="32"/>
                <w:u w:val="single"/>
              </w:rPr>
              <w:t>Year 6</w:t>
            </w:r>
          </w:p>
        </w:tc>
        <w:tc>
          <w:tcPr>
            <w:tcW w:w="2015" w:type="dxa"/>
          </w:tcPr>
          <w:p w:rsidR="00F17244" w:rsidRDefault="00F00BAC">
            <w:pPr>
              <w:jc w:val="center"/>
              <w:rPr>
                <w:sz w:val="18"/>
                <w:szCs w:val="18"/>
              </w:rPr>
            </w:pPr>
            <w:r>
              <w:rPr>
                <w:sz w:val="18"/>
                <w:szCs w:val="18"/>
              </w:rPr>
              <w:t>The Circulatory System</w:t>
            </w:r>
          </w:p>
          <w:p w:rsidR="00F17244" w:rsidRDefault="00F17244">
            <w:pPr>
              <w:jc w:val="center"/>
              <w:rPr>
                <w:sz w:val="18"/>
                <w:szCs w:val="18"/>
              </w:rPr>
            </w:pPr>
          </w:p>
          <w:p w:rsidR="00F17244" w:rsidRDefault="00F00BAC">
            <w:pPr>
              <w:jc w:val="center"/>
              <w:rPr>
                <w:sz w:val="18"/>
                <w:szCs w:val="18"/>
              </w:rPr>
            </w:pPr>
            <w:r>
              <w:rPr>
                <w:color w:val="FF0000"/>
                <w:sz w:val="18"/>
                <w:szCs w:val="18"/>
              </w:rPr>
              <w:t>Animals, including humans</w:t>
            </w:r>
          </w:p>
        </w:tc>
        <w:tc>
          <w:tcPr>
            <w:tcW w:w="2015" w:type="dxa"/>
          </w:tcPr>
          <w:p w:rsidR="00F17244" w:rsidRDefault="00F00BAC">
            <w:pPr>
              <w:jc w:val="center"/>
              <w:rPr>
                <w:sz w:val="18"/>
                <w:szCs w:val="18"/>
              </w:rPr>
            </w:pPr>
            <w:r>
              <w:rPr>
                <w:sz w:val="18"/>
                <w:szCs w:val="18"/>
              </w:rPr>
              <w:t>Power and Control (Monarchs? Crime &amp; Punishment?)</w:t>
            </w:r>
          </w:p>
          <w:p w:rsidR="00F17244" w:rsidRDefault="00F17244">
            <w:pPr>
              <w:jc w:val="center"/>
              <w:rPr>
                <w:sz w:val="18"/>
                <w:szCs w:val="18"/>
              </w:rPr>
            </w:pPr>
          </w:p>
          <w:p w:rsidR="00F17244" w:rsidRDefault="00F00BAC">
            <w:pPr>
              <w:jc w:val="center"/>
              <w:rPr>
                <w:color w:val="FF0000"/>
                <w:sz w:val="18"/>
                <w:szCs w:val="18"/>
              </w:rPr>
            </w:pPr>
            <w:r>
              <w:rPr>
                <w:color w:val="FF0000"/>
                <w:sz w:val="18"/>
                <w:szCs w:val="18"/>
              </w:rPr>
              <w:t xml:space="preserve">Viking and </w:t>
            </w:r>
            <w:proofErr w:type="gramStart"/>
            <w:r>
              <w:rPr>
                <w:color w:val="FF0000"/>
                <w:sz w:val="18"/>
                <w:szCs w:val="18"/>
              </w:rPr>
              <w:t>Anglo Saxon</w:t>
            </w:r>
            <w:proofErr w:type="gramEnd"/>
            <w:r>
              <w:rPr>
                <w:color w:val="FF0000"/>
                <w:sz w:val="18"/>
                <w:szCs w:val="18"/>
              </w:rPr>
              <w:t xml:space="preserve"> Struggle</w:t>
            </w:r>
          </w:p>
          <w:p w:rsidR="00F17244" w:rsidRDefault="00F17244">
            <w:pPr>
              <w:jc w:val="center"/>
              <w:rPr>
                <w:sz w:val="18"/>
                <w:szCs w:val="18"/>
              </w:rPr>
            </w:pPr>
          </w:p>
          <w:p w:rsidR="00F17244" w:rsidRDefault="00F00BAC">
            <w:pPr>
              <w:jc w:val="center"/>
              <w:rPr>
                <w:color w:val="FF0000"/>
                <w:sz w:val="18"/>
                <w:szCs w:val="18"/>
              </w:rPr>
            </w:pPr>
            <w:r>
              <w:rPr>
                <w:color w:val="FF0000"/>
                <w:sz w:val="18"/>
                <w:szCs w:val="18"/>
              </w:rPr>
              <w:t>A study of an aspect or theme in British History - beyond 1066.</w:t>
            </w:r>
          </w:p>
        </w:tc>
        <w:tc>
          <w:tcPr>
            <w:tcW w:w="4033" w:type="dxa"/>
            <w:gridSpan w:val="2"/>
          </w:tcPr>
          <w:p w:rsidR="00F17244" w:rsidRDefault="00F00BAC">
            <w:pPr>
              <w:jc w:val="center"/>
              <w:rPr>
                <w:sz w:val="18"/>
                <w:szCs w:val="18"/>
              </w:rPr>
            </w:pPr>
            <w:r>
              <w:rPr>
                <w:sz w:val="18"/>
                <w:szCs w:val="18"/>
              </w:rPr>
              <w:t xml:space="preserve">Voyage </w:t>
            </w:r>
            <w:proofErr w:type="gramStart"/>
            <w:r>
              <w:rPr>
                <w:sz w:val="18"/>
                <w:szCs w:val="18"/>
              </w:rPr>
              <w:t>Of</w:t>
            </w:r>
            <w:proofErr w:type="gramEnd"/>
            <w:r>
              <w:rPr>
                <w:sz w:val="18"/>
                <w:szCs w:val="18"/>
              </w:rPr>
              <w:t xml:space="preserve"> Discovery</w:t>
            </w:r>
          </w:p>
          <w:p w:rsidR="00F17244" w:rsidRDefault="00F17244">
            <w:pPr>
              <w:jc w:val="center"/>
              <w:rPr>
                <w:sz w:val="18"/>
                <w:szCs w:val="18"/>
              </w:rPr>
            </w:pPr>
          </w:p>
          <w:p w:rsidR="00F17244" w:rsidRDefault="00F00BAC">
            <w:pPr>
              <w:jc w:val="center"/>
              <w:rPr>
                <w:color w:val="FF0000"/>
                <w:sz w:val="18"/>
                <w:szCs w:val="18"/>
              </w:rPr>
            </w:pPr>
            <w:r>
              <w:rPr>
                <w:color w:val="FF0000"/>
                <w:sz w:val="18"/>
                <w:szCs w:val="18"/>
              </w:rPr>
              <w:t>Evolution &amp; Inheritance</w:t>
            </w:r>
          </w:p>
          <w:p w:rsidR="00F17244" w:rsidRDefault="00F00BAC">
            <w:pPr>
              <w:jc w:val="center"/>
              <w:rPr>
                <w:color w:val="FF0000"/>
                <w:sz w:val="18"/>
                <w:szCs w:val="18"/>
              </w:rPr>
            </w:pPr>
            <w:r>
              <w:rPr>
                <w:color w:val="FF0000"/>
                <w:sz w:val="18"/>
                <w:szCs w:val="18"/>
              </w:rPr>
              <w:t>Living things and their habitats</w:t>
            </w:r>
          </w:p>
          <w:p w:rsidR="00F17244" w:rsidRDefault="00F17244">
            <w:pPr>
              <w:jc w:val="center"/>
              <w:rPr>
                <w:color w:val="FF0000"/>
                <w:sz w:val="18"/>
                <w:szCs w:val="18"/>
              </w:rPr>
            </w:pPr>
          </w:p>
          <w:p w:rsidR="00F17244" w:rsidRDefault="00F00BAC">
            <w:pPr>
              <w:jc w:val="center"/>
              <w:rPr>
                <w:color w:val="FF0000"/>
                <w:sz w:val="18"/>
                <w:szCs w:val="18"/>
              </w:rPr>
            </w:pPr>
            <w:r>
              <w:rPr>
                <w:color w:val="FF0000"/>
                <w:sz w:val="18"/>
                <w:szCs w:val="18"/>
              </w:rPr>
              <w:t>Locational - significance of latitude . . . etc.</w:t>
            </w:r>
          </w:p>
          <w:p w:rsidR="00F17244" w:rsidRDefault="00F00BAC">
            <w:pPr>
              <w:jc w:val="center"/>
              <w:rPr>
                <w:color w:val="FF0000"/>
                <w:sz w:val="18"/>
                <w:szCs w:val="18"/>
              </w:rPr>
            </w:pPr>
            <w:r>
              <w:rPr>
                <w:color w:val="FF0000"/>
                <w:sz w:val="18"/>
                <w:szCs w:val="18"/>
              </w:rPr>
              <w:t>Physical - Biomes and vegetation belts</w:t>
            </w:r>
          </w:p>
        </w:tc>
        <w:tc>
          <w:tcPr>
            <w:tcW w:w="2016" w:type="dxa"/>
          </w:tcPr>
          <w:p w:rsidR="00F17244" w:rsidRDefault="00F00BAC">
            <w:pPr>
              <w:jc w:val="center"/>
              <w:rPr>
                <w:sz w:val="18"/>
                <w:szCs w:val="18"/>
              </w:rPr>
            </w:pPr>
            <w:r>
              <w:rPr>
                <w:sz w:val="18"/>
                <w:szCs w:val="18"/>
              </w:rPr>
              <w:t>A tale of two cities</w:t>
            </w:r>
          </w:p>
          <w:p w:rsidR="00F17244" w:rsidRDefault="00F17244">
            <w:pPr>
              <w:jc w:val="center"/>
              <w:rPr>
                <w:sz w:val="18"/>
                <w:szCs w:val="18"/>
              </w:rPr>
            </w:pPr>
          </w:p>
          <w:p w:rsidR="00F17244" w:rsidRDefault="00F00BAC">
            <w:pPr>
              <w:jc w:val="center"/>
              <w:rPr>
                <w:sz w:val="18"/>
                <w:szCs w:val="18"/>
              </w:rPr>
            </w:pPr>
            <w:r>
              <w:rPr>
                <w:sz w:val="18"/>
                <w:szCs w:val="18"/>
              </w:rPr>
              <w:t>London and Paris</w:t>
            </w:r>
          </w:p>
          <w:p w:rsidR="00F17244" w:rsidRDefault="00F17244">
            <w:pPr>
              <w:jc w:val="center"/>
              <w:rPr>
                <w:sz w:val="18"/>
                <w:szCs w:val="18"/>
              </w:rPr>
            </w:pPr>
          </w:p>
          <w:p w:rsidR="00F17244" w:rsidRDefault="00F00BAC">
            <w:pPr>
              <w:jc w:val="center"/>
              <w:rPr>
                <w:color w:val="FF0000"/>
                <w:sz w:val="18"/>
                <w:szCs w:val="18"/>
              </w:rPr>
            </w:pPr>
            <w:r>
              <w:rPr>
                <w:color w:val="FF0000"/>
                <w:sz w:val="18"/>
                <w:szCs w:val="18"/>
              </w:rPr>
              <w:t>Place Knowledge</w:t>
            </w:r>
          </w:p>
          <w:p w:rsidR="00F17244" w:rsidRDefault="00F00BAC">
            <w:pPr>
              <w:jc w:val="center"/>
              <w:rPr>
                <w:color w:val="FF0000"/>
                <w:sz w:val="18"/>
                <w:szCs w:val="18"/>
              </w:rPr>
            </w:pPr>
            <w:r>
              <w:rPr>
                <w:color w:val="FF0000"/>
                <w:sz w:val="18"/>
                <w:szCs w:val="18"/>
              </w:rPr>
              <w:t>A region of a European country</w:t>
            </w:r>
          </w:p>
          <w:p w:rsidR="00F17244" w:rsidRDefault="00F17244">
            <w:pPr>
              <w:jc w:val="center"/>
              <w:rPr>
                <w:sz w:val="18"/>
                <w:szCs w:val="18"/>
                <w:highlight w:val="yellow"/>
              </w:rPr>
            </w:pPr>
          </w:p>
          <w:p w:rsidR="00F17244" w:rsidRDefault="00F17244">
            <w:pPr>
              <w:jc w:val="center"/>
              <w:rPr>
                <w:sz w:val="18"/>
                <w:szCs w:val="18"/>
                <w:highlight w:val="yellow"/>
              </w:rPr>
            </w:pPr>
          </w:p>
        </w:tc>
        <w:tc>
          <w:tcPr>
            <w:tcW w:w="2016" w:type="dxa"/>
          </w:tcPr>
          <w:p w:rsidR="00F17244" w:rsidRDefault="00F00BAC">
            <w:pPr>
              <w:jc w:val="center"/>
              <w:rPr>
                <w:sz w:val="18"/>
                <w:szCs w:val="18"/>
              </w:rPr>
            </w:pPr>
            <w:r>
              <w:rPr>
                <w:sz w:val="18"/>
                <w:szCs w:val="18"/>
              </w:rPr>
              <w:t xml:space="preserve">Victorians - locality (mining, railways, </w:t>
            </w:r>
            <w:proofErr w:type="spellStart"/>
            <w:r>
              <w:rPr>
                <w:sz w:val="18"/>
                <w:szCs w:val="18"/>
              </w:rPr>
              <w:t>eduction</w:t>
            </w:r>
            <w:proofErr w:type="spellEnd"/>
            <w:r>
              <w:rPr>
                <w:sz w:val="18"/>
                <w:szCs w:val="18"/>
              </w:rPr>
              <w:t>, settlers)</w:t>
            </w:r>
          </w:p>
          <w:p w:rsidR="00F17244" w:rsidRDefault="00F17244">
            <w:pPr>
              <w:jc w:val="center"/>
              <w:rPr>
                <w:sz w:val="18"/>
                <w:szCs w:val="18"/>
              </w:rPr>
            </w:pPr>
          </w:p>
          <w:p w:rsidR="00F17244" w:rsidRDefault="00F17244">
            <w:pPr>
              <w:jc w:val="center"/>
              <w:rPr>
                <w:sz w:val="18"/>
                <w:szCs w:val="18"/>
              </w:rPr>
            </w:pPr>
          </w:p>
          <w:p w:rsidR="00F17244" w:rsidRDefault="00F00BAC">
            <w:pPr>
              <w:jc w:val="center"/>
              <w:rPr>
                <w:color w:val="FF0000"/>
                <w:sz w:val="18"/>
                <w:szCs w:val="18"/>
              </w:rPr>
            </w:pPr>
            <w:r>
              <w:rPr>
                <w:color w:val="FF0000"/>
                <w:sz w:val="18"/>
                <w:szCs w:val="18"/>
              </w:rPr>
              <w:t>A study of an aspect or theme in British History - beyond 1066.</w:t>
            </w:r>
          </w:p>
          <w:p w:rsidR="00F17244" w:rsidRDefault="00F17244">
            <w:pPr>
              <w:jc w:val="center"/>
              <w:rPr>
                <w:color w:val="FF0000"/>
                <w:sz w:val="18"/>
                <w:szCs w:val="18"/>
              </w:rPr>
            </w:pPr>
          </w:p>
          <w:p w:rsidR="00F17244" w:rsidRDefault="00F00BAC">
            <w:pPr>
              <w:jc w:val="center"/>
              <w:rPr>
                <w:color w:val="FF0000"/>
                <w:sz w:val="18"/>
                <w:szCs w:val="18"/>
              </w:rPr>
            </w:pPr>
            <w:r>
              <w:rPr>
                <w:color w:val="FF0000"/>
                <w:sz w:val="18"/>
                <w:szCs w:val="18"/>
              </w:rPr>
              <w:t xml:space="preserve">A local history </w:t>
            </w:r>
            <w:proofErr w:type="gramStart"/>
            <w:r>
              <w:rPr>
                <w:color w:val="FF0000"/>
                <w:sz w:val="18"/>
                <w:szCs w:val="18"/>
              </w:rPr>
              <w:t>study</w:t>
            </w:r>
            <w:proofErr w:type="gramEnd"/>
          </w:p>
          <w:p w:rsidR="00F17244" w:rsidRDefault="00F17244">
            <w:pPr>
              <w:jc w:val="center"/>
              <w:rPr>
                <w:sz w:val="18"/>
                <w:szCs w:val="18"/>
              </w:rPr>
            </w:pPr>
          </w:p>
          <w:p w:rsidR="00F17244" w:rsidRDefault="00F17244">
            <w:pPr>
              <w:jc w:val="center"/>
              <w:rPr>
                <w:sz w:val="18"/>
                <w:szCs w:val="18"/>
              </w:rPr>
            </w:pPr>
          </w:p>
        </w:tc>
      </w:tr>
    </w:tbl>
    <w:p w:rsidR="00F17244" w:rsidRDefault="00F00BAC">
      <w:pPr>
        <w:rPr>
          <w:b/>
          <w:sz w:val="52"/>
          <w:szCs w:val="52"/>
          <w:u w:val="single"/>
        </w:rPr>
      </w:pPr>
      <w:r>
        <w:br w:type="page"/>
      </w:r>
    </w:p>
    <w:p w:rsidR="00F17244" w:rsidRDefault="00F17244">
      <w:pPr>
        <w:rPr>
          <w:b/>
          <w:sz w:val="52"/>
          <w:szCs w:val="52"/>
          <w:u w:val="single"/>
        </w:rPr>
      </w:pPr>
    </w:p>
    <w:tbl>
      <w:tblPr>
        <w:tblStyle w:val="affe"/>
        <w:tblW w:w="139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0"/>
        <w:gridCol w:w="2069"/>
        <w:gridCol w:w="1958"/>
        <w:gridCol w:w="1890"/>
        <w:gridCol w:w="2369"/>
        <w:gridCol w:w="2052"/>
        <w:gridCol w:w="2310"/>
      </w:tblGrid>
      <w:tr w:rsidR="00F17244">
        <w:trPr>
          <w:trHeight w:val="510"/>
        </w:trPr>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8"/>
                <w:szCs w:val="28"/>
                <w:u w:val="single"/>
              </w:rPr>
            </w:pPr>
            <w:r>
              <w:rPr>
                <w:rFonts w:ascii="Arial" w:eastAsia="Arial" w:hAnsi="Arial" w:cs="Arial"/>
                <w:b/>
                <w:color w:val="FF0000"/>
                <w:sz w:val="28"/>
                <w:szCs w:val="28"/>
                <w:u w:val="single"/>
              </w:rPr>
              <w:t>EYFS</w:t>
            </w:r>
          </w:p>
        </w:tc>
        <w:tc>
          <w:tcPr>
            <w:tcW w:w="40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sz w:val="20"/>
                <w:szCs w:val="20"/>
              </w:rPr>
              <w:t>Autumn</w:t>
            </w:r>
          </w:p>
        </w:tc>
        <w:tc>
          <w:tcPr>
            <w:tcW w:w="425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sz w:val="20"/>
                <w:szCs w:val="20"/>
              </w:rPr>
              <w:t>Spring</w:t>
            </w:r>
          </w:p>
        </w:tc>
        <w:tc>
          <w:tcPr>
            <w:tcW w:w="436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sz w:val="20"/>
                <w:szCs w:val="20"/>
              </w:rPr>
              <w:t>Summer</w:t>
            </w:r>
          </w:p>
        </w:tc>
      </w:tr>
      <w:tr w:rsidR="00F17244">
        <w:trPr>
          <w:trHeight w:val="510"/>
        </w:trPr>
        <w:tc>
          <w:tcPr>
            <w:tcW w:w="130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17244">
            <w:pPr>
              <w:jc w:val="center"/>
              <w:rPr>
                <w:rFonts w:ascii="Arial" w:eastAsia="Arial" w:hAnsi="Arial" w:cs="Arial"/>
                <w:b/>
                <w:color w:val="FF0000"/>
                <w:sz w:val="28"/>
                <w:szCs w:val="28"/>
                <w:u w:val="single"/>
              </w:rPr>
            </w:pPr>
          </w:p>
        </w:tc>
        <w:tc>
          <w:tcPr>
            <w:tcW w:w="12648" w:type="dxa"/>
            <w:gridSpan w:val="6"/>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b/>
                <w:sz w:val="20"/>
                <w:szCs w:val="20"/>
              </w:rPr>
            </w:pPr>
            <w:r>
              <w:rPr>
                <w:rFonts w:ascii="Arial" w:eastAsia="Arial" w:hAnsi="Arial" w:cs="Arial"/>
                <w:b/>
                <w:sz w:val="20"/>
                <w:szCs w:val="20"/>
              </w:rPr>
              <w:t>Sequence of lessons may differ from what has been put down as children’s interests at the time of teaching can often lead to the learning that takes place.</w:t>
            </w:r>
          </w:p>
        </w:tc>
      </w:tr>
      <w:tr w:rsidR="00F17244">
        <w:trPr>
          <w:trHeight w:val="510"/>
        </w:trPr>
        <w:tc>
          <w:tcPr>
            <w:tcW w:w="130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17244">
            <w:pPr>
              <w:widowControl w:val="0"/>
              <w:pBdr>
                <w:top w:val="nil"/>
                <w:left w:val="nil"/>
                <w:bottom w:val="nil"/>
                <w:right w:val="nil"/>
                <w:between w:val="nil"/>
              </w:pBdr>
              <w:spacing w:line="276" w:lineRule="auto"/>
              <w:rPr>
                <w:rFonts w:ascii="Arial" w:eastAsia="Arial" w:hAnsi="Arial" w:cs="Arial"/>
                <w:b/>
                <w:sz w:val="20"/>
                <w:szCs w:val="20"/>
              </w:rPr>
            </w:pPr>
          </w:p>
        </w:tc>
        <w:tc>
          <w:tcPr>
            <w:tcW w:w="12648" w:type="dxa"/>
            <w:gridSpan w:val="6"/>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17244">
            <w:pPr>
              <w:widowControl w:val="0"/>
              <w:pBdr>
                <w:top w:val="nil"/>
                <w:left w:val="nil"/>
                <w:bottom w:val="nil"/>
                <w:right w:val="nil"/>
                <w:between w:val="nil"/>
              </w:pBdr>
              <w:spacing w:line="276" w:lineRule="auto"/>
              <w:rPr>
                <w:rFonts w:ascii="Arial" w:eastAsia="Arial" w:hAnsi="Arial" w:cs="Arial"/>
                <w:b/>
                <w:sz w:val="20"/>
                <w:szCs w:val="20"/>
              </w:rPr>
            </w:pPr>
          </w:p>
        </w:tc>
      </w:tr>
      <w:tr w:rsidR="00F17244">
        <w:trPr>
          <w:trHeight w:val="345"/>
        </w:trPr>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sz w:val="14"/>
                <w:szCs w:val="14"/>
              </w:rPr>
              <w:t>Term</w:t>
            </w:r>
          </w:p>
        </w:tc>
        <w:tc>
          <w:tcPr>
            <w:tcW w:w="2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sz w:val="20"/>
                <w:szCs w:val="20"/>
              </w:rPr>
              <w:t>Autumn 1</w:t>
            </w:r>
          </w:p>
        </w:tc>
        <w:tc>
          <w:tcPr>
            <w:tcW w:w="1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sz w:val="20"/>
                <w:szCs w:val="20"/>
              </w:rPr>
              <w:t>Autumn 2</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sz w:val="20"/>
                <w:szCs w:val="20"/>
              </w:rPr>
              <w:t>Spring 1</w:t>
            </w:r>
          </w:p>
        </w:tc>
        <w:tc>
          <w:tcPr>
            <w:tcW w:w="2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sz w:val="20"/>
                <w:szCs w:val="20"/>
              </w:rPr>
              <w:t>Spring 2</w:t>
            </w:r>
          </w:p>
        </w:tc>
        <w:tc>
          <w:tcPr>
            <w:tcW w:w="2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sz w:val="20"/>
                <w:szCs w:val="20"/>
              </w:rPr>
              <w:t>Summer 1</w:t>
            </w:r>
          </w:p>
        </w:tc>
        <w:tc>
          <w:tcPr>
            <w:tcW w:w="2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sz w:val="20"/>
                <w:szCs w:val="20"/>
              </w:rPr>
              <w:t>Summer 2</w:t>
            </w:r>
          </w:p>
        </w:tc>
      </w:tr>
      <w:tr w:rsidR="00F17244">
        <w:trPr>
          <w:trHeight w:val="510"/>
        </w:trPr>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sz w:val="14"/>
                <w:szCs w:val="14"/>
              </w:rPr>
              <w:t>Key Dates/ Events</w:t>
            </w:r>
          </w:p>
        </w:tc>
        <w:tc>
          <w:tcPr>
            <w:tcW w:w="2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sz w:val="14"/>
                <w:szCs w:val="14"/>
              </w:rPr>
              <w:t>Harvest Festival </w:t>
            </w:r>
          </w:p>
        </w:tc>
        <w:tc>
          <w:tcPr>
            <w:tcW w:w="1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4"/>
                <w:szCs w:val="14"/>
              </w:rPr>
            </w:pPr>
            <w:r>
              <w:rPr>
                <w:rFonts w:ascii="Arial" w:eastAsia="Arial" w:hAnsi="Arial" w:cs="Arial"/>
                <w:sz w:val="14"/>
                <w:szCs w:val="14"/>
              </w:rPr>
              <w:t>Nativity</w:t>
            </w:r>
          </w:p>
          <w:p w:rsidR="00F17244" w:rsidRDefault="00F00BAC">
            <w:pPr>
              <w:jc w:val="center"/>
              <w:rPr>
                <w:rFonts w:ascii="Arial" w:eastAsia="Arial" w:hAnsi="Arial" w:cs="Arial"/>
                <w:sz w:val="14"/>
                <w:szCs w:val="14"/>
              </w:rPr>
            </w:pPr>
            <w:r>
              <w:rPr>
                <w:rFonts w:ascii="Arial" w:eastAsia="Arial" w:hAnsi="Arial" w:cs="Arial"/>
                <w:sz w:val="14"/>
                <w:szCs w:val="14"/>
              </w:rPr>
              <w:t>Bonfire Night</w:t>
            </w:r>
          </w:p>
          <w:p w:rsidR="00F17244" w:rsidRDefault="00F00BAC">
            <w:pPr>
              <w:jc w:val="center"/>
              <w:rPr>
                <w:rFonts w:ascii="Arial" w:eastAsia="Arial" w:hAnsi="Arial" w:cs="Arial"/>
                <w:sz w:val="14"/>
                <w:szCs w:val="14"/>
              </w:rPr>
            </w:pPr>
            <w:r>
              <w:rPr>
                <w:rFonts w:ascii="Arial" w:eastAsia="Arial" w:hAnsi="Arial" w:cs="Arial"/>
                <w:sz w:val="14"/>
                <w:szCs w:val="14"/>
              </w:rPr>
              <w:t>Halloween</w:t>
            </w:r>
          </w:p>
          <w:p w:rsidR="00F17244" w:rsidRDefault="00F00BAC">
            <w:pPr>
              <w:jc w:val="center"/>
              <w:rPr>
                <w:rFonts w:ascii="Arial" w:eastAsia="Arial" w:hAnsi="Arial" w:cs="Arial"/>
                <w:sz w:val="14"/>
                <w:szCs w:val="14"/>
              </w:rPr>
            </w:pPr>
            <w:r>
              <w:rPr>
                <w:rFonts w:ascii="Arial" w:eastAsia="Arial" w:hAnsi="Arial" w:cs="Arial"/>
                <w:sz w:val="14"/>
                <w:szCs w:val="14"/>
              </w:rPr>
              <w:t xml:space="preserve">Diwali </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17244">
            <w:pPr>
              <w:rPr>
                <w:rFonts w:ascii="Times New Roman" w:eastAsia="Times New Roman" w:hAnsi="Times New Roman" w:cs="Times New Roman"/>
                <w:sz w:val="24"/>
                <w:szCs w:val="24"/>
              </w:rPr>
            </w:pPr>
          </w:p>
        </w:tc>
        <w:tc>
          <w:tcPr>
            <w:tcW w:w="2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4"/>
                <w:szCs w:val="14"/>
              </w:rPr>
            </w:pPr>
            <w:r>
              <w:rPr>
                <w:rFonts w:ascii="Arial" w:eastAsia="Arial" w:hAnsi="Arial" w:cs="Arial"/>
                <w:sz w:val="14"/>
                <w:szCs w:val="14"/>
              </w:rPr>
              <w:t>Visit to paradise park</w:t>
            </w:r>
          </w:p>
        </w:tc>
        <w:tc>
          <w:tcPr>
            <w:tcW w:w="2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17244">
            <w:pPr>
              <w:rPr>
                <w:rFonts w:ascii="Times New Roman" w:eastAsia="Times New Roman" w:hAnsi="Times New Roman" w:cs="Times New Roman"/>
                <w:sz w:val="24"/>
                <w:szCs w:val="24"/>
              </w:rPr>
            </w:pPr>
          </w:p>
        </w:tc>
        <w:tc>
          <w:tcPr>
            <w:tcW w:w="2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sz w:val="14"/>
                <w:szCs w:val="14"/>
              </w:rPr>
              <w:t>Sport Day</w:t>
            </w:r>
          </w:p>
          <w:p w:rsidR="00F17244" w:rsidRDefault="00F00BAC">
            <w:pPr>
              <w:jc w:val="center"/>
              <w:rPr>
                <w:rFonts w:ascii="Arial" w:eastAsia="Arial" w:hAnsi="Arial" w:cs="Arial"/>
                <w:sz w:val="14"/>
                <w:szCs w:val="14"/>
              </w:rPr>
            </w:pPr>
            <w:r>
              <w:rPr>
                <w:rFonts w:ascii="Arial" w:eastAsia="Arial" w:hAnsi="Arial" w:cs="Arial"/>
                <w:sz w:val="14"/>
                <w:szCs w:val="14"/>
              </w:rPr>
              <w:t>Transition to year 1</w:t>
            </w:r>
          </w:p>
        </w:tc>
      </w:tr>
      <w:tr w:rsidR="00F17244">
        <w:trPr>
          <w:trHeight w:val="1065"/>
        </w:trPr>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sz w:val="14"/>
                <w:szCs w:val="14"/>
              </w:rPr>
              <w:t>Topic Title - can change according to cohort and child's interest</w:t>
            </w:r>
          </w:p>
        </w:tc>
        <w:tc>
          <w:tcPr>
            <w:tcW w:w="2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17244">
            <w:pPr>
              <w:rPr>
                <w:rFonts w:ascii="Arial" w:eastAsia="Arial" w:hAnsi="Arial" w:cs="Arial"/>
                <w:b/>
                <w:sz w:val="14"/>
                <w:szCs w:val="14"/>
                <w:u w:val="single"/>
              </w:rPr>
            </w:pPr>
          </w:p>
          <w:p w:rsidR="00F17244" w:rsidRDefault="00F00BAC">
            <w:pPr>
              <w:jc w:val="center"/>
              <w:rPr>
                <w:rFonts w:ascii="Arial" w:eastAsia="Arial" w:hAnsi="Arial" w:cs="Arial"/>
                <w:b/>
                <w:sz w:val="14"/>
                <w:szCs w:val="14"/>
                <w:u w:val="single"/>
              </w:rPr>
            </w:pPr>
            <w:r>
              <w:rPr>
                <w:rFonts w:ascii="Arial" w:eastAsia="Arial" w:hAnsi="Arial" w:cs="Arial"/>
                <w:b/>
                <w:sz w:val="14"/>
                <w:szCs w:val="14"/>
                <w:u w:val="single"/>
              </w:rPr>
              <w:t>What Makes me a me?</w:t>
            </w:r>
          </w:p>
          <w:p w:rsidR="00F17244" w:rsidRDefault="00F00BA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1181100" cy="1358900"/>
                  <wp:effectExtent l="0" t="0" r="0" b="0"/>
                  <wp:docPr id="2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181100" cy="1358900"/>
                          </a:xfrm>
                          <a:prstGeom prst="rect">
                            <a:avLst/>
                          </a:prstGeom>
                          <a:ln/>
                        </pic:spPr>
                      </pic:pic>
                    </a:graphicData>
                  </a:graphic>
                </wp:inline>
              </w:drawing>
            </w:r>
          </w:p>
        </w:tc>
        <w:tc>
          <w:tcPr>
            <w:tcW w:w="1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sz w:val="14"/>
                <w:szCs w:val="14"/>
                <w:u w:val="single"/>
              </w:rPr>
              <w:t xml:space="preserve">Celebrations and Festivals </w:t>
            </w:r>
          </w:p>
          <w:p w:rsidR="00F17244" w:rsidRDefault="00F17244">
            <w:pPr>
              <w:jc w:val="center"/>
              <w:rPr>
                <w:rFonts w:ascii="Times New Roman" w:eastAsia="Times New Roman" w:hAnsi="Times New Roman" w:cs="Times New Roman"/>
                <w:sz w:val="24"/>
                <w:szCs w:val="24"/>
              </w:rPr>
            </w:pPr>
          </w:p>
          <w:p w:rsidR="00F17244" w:rsidRDefault="00F00BA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1114425" cy="1397000"/>
                  <wp:effectExtent l="0" t="0" r="0" b="0"/>
                  <wp:docPr id="24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114425" cy="1397000"/>
                          </a:xfrm>
                          <a:prstGeom prst="rect">
                            <a:avLst/>
                          </a:prstGeom>
                          <a:ln/>
                        </pic:spPr>
                      </pic:pic>
                    </a:graphicData>
                  </a:graphic>
                </wp:inline>
              </w:drawing>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b/>
                <w:sz w:val="14"/>
                <w:szCs w:val="14"/>
                <w:u w:val="single"/>
              </w:rPr>
            </w:pPr>
            <w:r>
              <w:rPr>
                <w:rFonts w:ascii="Arial" w:eastAsia="Arial" w:hAnsi="Arial" w:cs="Arial"/>
                <w:b/>
                <w:sz w:val="14"/>
                <w:szCs w:val="14"/>
                <w:u w:val="single"/>
              </w:rPr>
              <w:t xml:space="preserve">Superheroes </w:t>
            </w:r>
          </w:p>
          <w:p w:rsidR="00F17244" w:rsidRDefault="00F17244">
            <w:pPr>
              <w:jc w:val="center"/>
              <w:rPr>
                <w:rFonts w:ascii="Arial" w:eastAsia="Arial" w:hAnsi="Arial" w:cs="Arial"/>
                <w:b/>
                <w:sz w:val="14"/>
                <w:szCs w:val="14"/>
                <w:u w:val="single"/>
              </w:rPr>
            </w:pPr>
          </w:p>
          <w:p w:rsidR="00F17244" w:rsidRDefault="00F00BAC">
            <w:pPr>
              <w:jc w:val="center"/>
              <w:rPr>
                <w:rFonts w:ascii="Arial" w:eastAsia="Arial" w:hAnsi="Arial" w:cs="Arial"/>
                <w:b/>
                <w:sz w:val="14"/>
                <w:szCs w:val="14"/>
                <w:u w:val="single"/>
              </w:rPr>
            </w:pPr>
            <w:r>
              <w:rPr>
                <w:rFonts w:ascii="Arial" w:eastAsia="Arial" w:hAnsi="Arial" w:cs="Arial"/>
                <w:b/>
                <w:noProof/>
                <w:sz w:val="14"/>
                <w:szCs w:val="14"/>
                <w:u w:val="single"/>
              </w:rPr>
              <w:drawing>
                <wp:inline distT="114300" distB="114300" distL="114300" distR="114300">
                  <wp:extent cx="1066800" cy="1066800"/>
                  <wp:effectExtent l="0" t="0" r="0" b="0"/>
                  <wp:docPr id="24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0"/>
                          <a:srcRect/>
                          <a:stretch>
                            <a:fillRect/>
                          </a:stretch>
                        </pic:blipFill>
                        <pic:spPr>
                          <a:xfrm>
                            <a:off x="0" y="0"/>
                            <a:ext cx="1066800" cy="1066800"/>
                          </a:xfrm>
                          <a:prstGeom prst="rect">
                            <a:avLst/>
                          </a:prstGeom>
                          <a:ln/>
                        </pic:spPr>
                      </pic:pic>
                    </a:graphicData>
                  </a:graphic>
                </wp:inline>
              </w:drawing>
            </w:r>
          </w:p>
        </w:tc>
        <w:tc>
          <w:tcPr>
            <w:tcW w:w="2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sz w:val="14"/>
                <w:szCs w:val="14"/>
                <w:u w:val="single"/>
              </w:rPr>
              <w:t xml:space="preserve">Amazing Animals and Dangerous Dinosaurs </w:t>
            </w:r>
          </w:p>
          <w:p w:rsidR="00F17244" w:rsidRDefault="00F00BA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1033463" cy="1291828"/>
                  <wp:effectExtent l="0" t="0" r="0" b="0"/>
                  <wp:docPr id="25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1"/>
                          <a:srcRect/>
                          <a:stretch>
                            <a:fillRect/>
                          </a:stretch>
                        </pic:blipFill>
                        <pic:spPr>
                          <a:xfrm>
                            <a:off x="0" y="0"/>
                            <a:ext cx="1033463" cy="1291828"/>
                          </a:xfrm>
                          <a:prstGeom prst="rect">
                            <a:avLst/>
                          </a:prstGeom>
                          <a:ln/>
                        </pic:spPr>
                      </pic:pic>
                    </a:graphicData>
                  </a:graphic>
                </wp:inline>
              </w:drawing>
            </w:r>
          </w:p>
        </w:tc>
        <w:tc>
          <w:tcPr>
            <w:tcW w:w="2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sz w:val="14"/>
                <w:szCs w:val="14"/>
                <w:u w:val="single"/>
              </w:rPr>
              <w:t>Come Outside</w:t>
            </w:r>
          </w:p>
          <w:p w:rsidR="00F17244" w:rsidRDefault="00F00BA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1171575" cy="1168400"/>
                  <wp:effectExtent l="0" t="0" r="0" b="0"/>
                  <wp:docPr id="25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2"/>
                          <a:srcRect/>
                          <a:stretch>
                            <a:fillRect/>
                          </a:stretch>
                        </pic:blipFill>
                        <pic:spPr>
                          <a:xfrm>
                            <a:off x="0" y="0"/>
                            <a:ext cx="1171575" cy="1168400"/>
                          </a:xfrm>
                          <a:prstGeom prst="rect">
                            <a:avLst/>
                          </a:prstGeom>
                          <a:ln/>
                        </pic:spPr>
                      </pic:pic>
                    </a:graphicData>
                  </a:graphic>
                </wp:inline>
              </w:drawing>
            </w:r>
          </w:p>
        </w:tc>
        <w:tc>
          <w:tcPr>
            <w:tcW w:w="2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sz w:val="14"/>
                <w:szCs w:val="14"/>
                <w:u w:val="single"/>
              </w:rPr>
              <w:t xml:space="preserve">Fun at the seaside/ transport/ pirates. </w:t>
            </w:r>
          </w:p>
          <w:p w:rsidR="00F17244" w:rsidRDefault="00F00BA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1333500" cy="1549400"/>
                  <wp:effectExtent l="0" t="0" r="0" b="0"/>
                  <wp:docPr id="24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
                          <a:srcRect/>
                          <a:stretch>
                            <a:fillRect/>
                          </a:stretch>
                        </pic:blipFill>
                        <pic:spPr>
                          <a:xfrm>
                            <a:off x="0" y="0"/>
                            <a:ext cx="1333500" cy="1549400"/>
                          </a:xfrm>
                          <a:prstGeom prst="rect">
                            <a:avLst/>
                          </a:prstGeom>
                          <a:ln/>
                        </pic:spPr>
                      </pic:pic>
                    </a:graphicData>
                  </a:graphic>
                </wp:inline>
              </w:drawing>
            </w:r>
          </w:p>
        </w:tc>
      </w:tr>
      <w:tr w:rsidR="00F17244">
        <w:trPr>
          <w:trHeight w:val="390"/>
        </w:trPr>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sz w:val="14"/>
                <w:szCs w:val="14"/>
              </w:rPr>
              <w:t xml:space="preserve">Possible texts </w:t>
            </w:r>
          </w:p>
        </w:tc>
        <w:tc>
          <w:tcPr>
            <w:tcW w:w="2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spacing w:before="240" w:line="276" w:lineRule="auto"/>
              <w:jc w:val="center"/>
              <w:rPr>
                <w:rFonts w:ascii="Arial" w:eastAsia="Arial" w:hAnsi="Arial" w:cs="Arial"/>
                <w:sz w:val="15"/>
                <w:szCs w:val="15"/>
              </w:rPr>
            </w:pPr>
            <w:r>
              <w:rPr>
                <w:rFonts w:ascii="Arial" w:eastAsia="Arial" w:hAnsi="Arial" w:cs="Arial"/>
                <w:sz w:val="15"/>
                <w:szCs w:val="15"/>
              </w:rPr>
              <w:t>Owl Babies</w:t>
            </w:r>
          </w:p>
          <w:p w:rsidR="00F17244" w:rsidRDefault="00F00BAC">
            <w:pPr>
              <w:spacing w:before="240" w:line="276" w:lineRule="auto"/>
              <w:jc w:val="center"/>
              <w:rPr>
                <w:rFonts w:ascii="Arial" w:eastAsia="Arial" w:hAnsi="Arial" w:cs="Arial"/>
                <w:sz w:val="15"/>
                <w:szCs w:val="15"/>
              </w:rPr>
            </w:pPr>
            <w:r>
              <w:rPr>
                <w:rFonts w:ascii="Arial" w:eastAsia="Arial" w:hAnsi="Arial" w:cs="Arial"/>
                <w:sz w:val="15"/>
                <w:szCs w:val="15"/>
              </w:rPr>
              <w:t>The Smartest Giant</w:t>
            </w:r>
          </w:p>
          <w:p w:rsidR="00F17244" w:rsidRDefault="00F00BAC">
            <w:pPr>
              <w:spacing w:before="240" w:line="276" w:lineRule="auto"/>
              <w:jc w:val="center"/>
              <w:rPr>
                <w:rFonts w:ascii="Arial" w:eastAsia="Arial" w:hAnsi="Arial" w:cs="Arial"/>
                <w:sz w:val="15"/>
                <w:szCs w:val="15"/>
              </w:rPr>
            </w:pPr>
            <w:r>
              <w:rPr>
                <w:rFonts w:ascii="Arial" w:eastAsia="Arial" w:hAnsi="Arial" w:cs="Arial"/>
                <w:sz w:val="15"/>
                <w:szCs w:val="15"/>
              </w:rPr>
              <w:t>The Colour Monster</w:t>
            </w:r>
          </w:p>
          <w:p w:rsidR="00F17244" w:rsidRDefault="00F00BAC">
            <w:pPr>
              <w:spacing w:before="240" w:line="276" w:lineRule="auto"/>
              <w:jc w:val="center"/>
              <w:rPr>
                <w:rFonts w:ascii="Arial" w:eastAsia="Arial" w:hAnsi="Arial" w:cs="Arial"/>
                <w:sz w:val="15"/>
                <w:szCs w:val="15"/>
              </w:rPr>
            </w:pPr>
            <w:r>
              <w:rPr>
                <w:rFonts w:ascii="Arial" w:eastAsia="Arial" w:hAnsi="Arial" w:cs="Arial"/>
                <w:sz w:val="15"/>
                <w:szCs w:val="15"/>
              </w:rPr>
              <w:t>The Rainbow Fish</w:t>
            </w:r>
          </w:p>
          <w:p w:rsidR="00F17244" w:rsidRDefault="00F00BAC">
            <w:pPr>
              <w:spacing w:before="240" w:line="276" w:lineRule="auto"/>
              <w:jc w:val="center"/>
              <w:rPr>
                <w:rFonts w:ascii="Arial" w:eastAsia="Arial" w:hAnsi="Arial" w:cs="Arial"/>
                <w:sz w:val="15"/>
                <w:szCs w:val="15"/>
              </w:rPr>
            </w:pPr>
            <w:r>
              <w:rPr>
                <w:rFonts w:ascii="Arial" w:eastAsia="Arial" w:hAnsi="Arial" w:cs="Arial"/>
                <w:sz w:val="15"/>
                <w:szCs w:val="15"/>
              </w:rPr>
              <w:t>What Makes Me and Me</w:t>
            </w:r>
          </w:p>
          <w:p w:rsidR="00F17244" w:rsidRDefault="00F00BAC">
            <w:pPr>
              <w:spacing w:before="240" w:line="276" w:lineRule="auto"/>
              <w:jc w:val="center"/>
              <w:rPr>
                <w:rFonts w:ascii="Arial" w:eastAsia="Arial" w:hAnsi="Arial" w:cs="Arial"/>
                <w:sz w:val="15"/>
                <w:szCs w:val="15"/>
              </w:rPr>
            </w:pPr>
            <w:r>
              <w:rPr>
                <w:rFonts w:ascii="Arial" w:eastAsia="Arial" w:hAnsi="Arial" w:cs="Arial"/>
                <w:sz w:val="15"/>
                <w:szCs w:val="15"/>
              </w:rPr>
              <w:t>Elmer The Elephant</w:t>
            </w:r>
          </w:p>
          <w:p w:rsidR="00F17244" w:rsidRDefault="00F00BAC">
            <w:pPr>
              <w:jc w:val="center"/>
              <w:rPr>
                <w:rFonts w:ascii="Arial" w:eastAsia="Arial" w:hAnsi="Arial" w:cs="Arial"/>
                <w:sz w:val="18"/>
                <w:szCs w:val="18"/>
              </w:rPr>
            </w:pPr>
            <w:r>
              <w:rPr>
                <w:rFonts w:ascii="Arial" w:eastAsia="Arial" w:hAnsi="Arial" w:cs="Arial"/>
                <w:sz w:val="15"/>
                <w:szCs w:val="15"/>
              </w:rPr>
              <w:lastRenderedPageBreak/>
              <w:t xml:space="preserve">My Funny Family </w:t>
            </w:r>
          </w:p>
        </w:tc>
        <w:tc>
          <w:tcPr>
            <w:tcW w:w="1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17244">
            <w:pPr>
              <w:jc w:val="center"/>
              <w:rPr>
                <w:rFonts w:ascii="Arial" w:eastAsia="Arial" w:hAnsi="Arial" w:cs="Arial"/>
                <w:sz w:val="14"/>
                <w:szCs w:val="14"/>
              </w:rPr>
            </w:pPr>
          </w:p>
          <w:p w:rsidR="00F17244" w:rsidRDefault="00F00BAC">
            <w:pPr>
              <w:jc w:val="center"/>
              <w:rPr>
                <w:rFonts w:ascii="Arial" w:eastAsia="Arial" w:hAnsi="Arial" w:cs="Arial"/>
                <w:sz w:val="14"/>
                <w:szCs w:val="14"/>
              </w:rPr>
            </w:pPr>
            <w:r>
              <w:rPr>
                <w:rFonts w:ascii="Arial" w:eastAsia="Arial" w:hAnsi="Arial" w:cs="Arial"/>
                <w:sz w:val="14"/>
                <w:szCs w:val="14"/>
              </w:rPr>
              <w:t> The Jolly Postman</w:t>
            </w:r>
          </w:p>
          <w:p w:rsidR="00F17244" w:rsidRDefault="00F00BAC">
            <w:pPr>
              <w:spacing w:before="240" w:line="276" w:lineRule="auto"/>
              <w:jc w:val="center"/>
              <w:rPr>
                <w:rFonts w:ascii="Arial" w:eastAsia="Arial" w:hAnsi="Arial" w:cs="Arial"/>
                <w:sz w:val="14"/>
                <w:szCs w:val="14"/>
              </w:rPr>
            </w:pPr>
            <w:r>
              <w:rPr>
                <w:rFonts w:ascii="Arial" w:eastAsia="Arial" w:hAnsi="Arial" w:cs="Arial"/>
                <w:sz w:val="14"/>
                <w:szCs w:val="14"/>
              </w:rPr>
              <w:t>Farmer Duck</w:t>
            </w:r>
          </w:p>
          <w:p w:rsidR="00F17244" w:rsidRDefault="00F00BAC">
            <w:pPr>
              <w:spacing w:before="240" w:line="276" w:lineRule="auto"/>
              <w:jc w:val="center"/>
              <w:rPr>
                <w:rFonts w:ascii="Arial" w:eastAsia="Arial" w:hAnsi="Arial" w:cs="Arial"/>
                <w:sz w:val="14"/>
                <w:szCs w:val="14"/>
              </w:rPr>
            </w:pPr>
            <w:r>
              <w:rPr>
                <w:rFonts w:ascii="Arial" w:eastAsia="Arial" w:hAnsi="Arial" w:cs="Arial"/>
                <w:sz w:val="14"/>
                <w:szCs w:val="14"/>
              </w:rPr>
              <w:t>Christmas Story / Nativity</w:t>
            </w:r>
          </w:p>
          <w:p w:rsidR="00F17244" w:rsidRDefault="00F00BAC">
            <w:pPr>
              <w:spacing w:before="240" w:line="276" w:lineRule="auto"/>
              <w:jc w:val="center"/>
              <w:rPr>
                <w:rFonts w:ascii="Arial" w:eastAsia="Arial" w:hAnsi="Arial" w:cs="Arial"/>
                <w:sz w:val="14"/>
                <w:szCs w:val="14"/>
              </w:rPr>
            </w:pPr>
            <w:r>
              <w:rPr>
                <w:rFonts w:ascii="Arial" w:eastAsia="Arial" w:hAnsi="Arial" w:cs="Arial"/>
                <w:sz w:val="14"/>
                <w:szCs w:val="14"/>
              </w:rPr>
              <w:t>Rama and Sita</w:t>
            </w:r>
          </w:p>
          <w:p w:rsidR="00F17244" w:rsidRDefault="00F00BAC">
            <w:pPr>
              <w:spacing w:before="240" w:line="276" w:lineRule="auto"/>
              <w:jc w:val="center"/>
              <w:rPr>
                <w:rFonts w:ascii="Arial" w:eastAsia="Arial" w:hAnsi="Arial" w:cs="Arial"/>
                <w:sz w:val="14"/>
                <w:szCs w:val="14"/>
              </w:rPr>
            </w:pPr>
            <w:r>
              <w:rPr>
                <w:rFonts w:ascii="Arial" w:eastAsia="Arial" w:hAnsi="Arial" w:cs="Arial"/>
                <w:sz w:val="14"/>
                <w:szCs w:val="14"/>
              </w:rPr>
              <w:t>Stick Man</w:t>
            </w:r>
          </w:p>
          <w:p w:rsidR="00F17244" w:rsidRDefault="00F00BAC">
            <w:pPr>
              <w:spacing w:before="240" w:line="276" w:lineRule="auto"/>
              <w:jc w:val="center"/>
              <w:rPr>
                <w:rFonts w:ascii="Arial" w:eastAsia="Arial" w:hAnsi="Arial" w:cs="Arial"/>
                <w:sz w:val="14"/>
                <w:szCs w:val="14"/>
              </w:rPr>
            </w:pPr>
            <w:r>
              <w:rPr>
                <w:rFonts w:ascii="Arial" w:eastAsia="Arial" w:hAnsi="Arial" w:cs="Arial"/>
                <w:sz w:val="14"/>
                <w:szCs w:val="14"/>
              </w:rPr>
              <w:t xml:space="preserve">Room </w:t>
            </w:r>
            <w:proofErr w:type="gramStart"/>
            <w:r>
              <w:rPr>
                <w:rFonts w:ascii="Arial" w:eastAsia="Arial" w:hAnsi="Arial" w:cs="Arial"/>
                <w:sz w:val="14"/>
                <w:szCs w:val="14"/>
              </w:rPr>
              <w:t>On</w:t>
            </w:r>
            <w:proofErr w:type="gramEnd"/>
            <w:r>
              <w:rPr>
                <w:rFonts w:ascii="Arial" w:eastAsia="Arial" w:hAnsi="Arial" w:cs="Arial"/>
                <w:sz w:val="14"/>
                <w:szCs w:val="14"/>
              </w:rPr>
              <w:t xml:space="preserve"> a Broom</w:t>
            </w:r>
          </w:p>
          <w:p w:rsidR="00F17244" w:rsidRDefault="00F00BAC">
            <w:pPr>
              <w:spacing w:before="240" w:line="276" w:lineRule="auto"/>
              <w:jc w:val="center"/>
              <w:rPr>
                <w:rFonts w:ascii="Arial" w:eastAsia="Arial" w:hAnsi="Arial" w:cs="Arial"/>
                <w:sz w:val="14"/>
                <w:szCs w:val="14"/>
              </w:rPr>
            </w:pPr>
            <w:r>
              <w:rPr>
                <w:rFonts w:ascii="Arial" w:eastAsia="Arial" w:hAnsi="Arial" w:cs="Arial"/>
                <w:sz w:val="14"/>
                <w:szCs w:val="14"/>
              </w:rPr>
              <w:lastRenderedPageBreak/>
              <w:t>Gingerbread Man</w:t>
            </w:r>
          </w:p>
          <w:p w:rsidR="00F17244" w:rsidRDefault="00F00BAC">
            <w:pPr>
              <w:jc w:val="center"/>
              <w:rPr>
                <w:rFonts w:ascii="Arial" w:eastAsia="Arial" w:hAnsi="Arial" w:cs="Arial"/>
                <w:sz w:val="14"/>
                <w:szCs w:val="14"/>
              </w:rPr>
            </w:pPr>
            <w:r>
              <w:rPr>
                <w:rFonts w:ascii="Arial" w:eastAsia="Arial" w:hAnsi="Arial" w:cs="Arial"/>
                <w:sz w:val="14"/>
                <w:szCs w:val="14"/>
              </w:rPr>
              <w:t>Bonfire Nigh</w:t>
            </w:r>
            <w:r>
              <w:rPr>
                <w:rFonts w:ascii="Comic Sans MS" w:eastAsia="Comic Sans MS" w:hAnsi="Comic Sans MS" w:cs="Comic Sans MS"/>
                <w:sz w:val="21"/>
                <w:szCs w:val="21"/>
              </w:rPr>
              <w:t xml:space="preserve">t </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spacing w:before="240" w:line="276" w:lineRule="auto"/>
              <w:jc w:val="center"/>
              <w:rPr>
                <w:rFonts w:ascii="Arial" w:eastAsia="Arial" w:hAnsi="Arial" w:cs="Arial"/>
                <w:sz w:val="14"/>
                <w:szCs w:val="14"/>
              </w:rPr>
            </w:pPr>
            <w:r>
              <w:rPr>
                <w:rFonts w:ascii="Arial" w:eastAsia="Arial" w:hAnsi="Arial" w:cs="Arial"/>
                <w:sz w:val="14"/>
                <w:szCs w:val="14"/>
              </w:rPr>
              <w:lastRenderedPageBreak/>
              <w:t>Chip</w:t>
            </w:r>
          </w:p>
          <w:p w:rsidR="00F17244" w:rsidRDefault="00F00BAC">
            <w:pPr>
              <w:spacing w:before="240" w:line="276" w:lineRule="auto"/>
              <w:jc w:val="center"/>
              <w:rPr>
                <w:rFonts w:ascii="Arial" w:eastAsia="Arial" w:hAnsi="Arial" w:cs="Arial"/>
                <w:sz w:val="14"/>
                <w:szCs w:val="14"/>
              </w:rPr>
            </w:pPr>
            <w:r>
              <w:rPr>
                <w:rFonts w:ascii="Arial" w:eastAsia="Arial" w:hAnsi="Arial" w:cs="Arial"/>
                <w:sz w:val="14"/>
                <w:szCs w:val="14"/>
              </w:rPr>
              <w:t xml:space="preserve">My mum the </w:t>
            </w:r>
            <w:proofErr w:type="spellStart"/>
            <w:r>
              <w:rPr>
                <w:rFonts w:ascii="Arial" w:eastAsia="Arial" w:hAnsi="Arial" w:cs="Arial"/>
                <w:sz w:val="14"/>
                <w:szCs w:val="14"/>
              </w:rPr>
              <w:t>supermum</w:t>
            </w:r>
            <w:proofErr w:type="spellEnd"/>
          </w:p>
          <w:p w:rsidR="00F17244" w:rsidRDefault="00F00BAC">
            <w:pPr>
              <w:spacing w:before="240" w:line="276" w:lineRule="auto"/>
              <w:jc w:val="center"/>
              <w:rPr>
                <w:rFonts w:ascii="Arial" w:eastAsia="Arial" w:hAnsi="Arial" w:cs="Arial"/>
                <w:sz w:val="14"/>
                <w:szCs w:val="14"/>
              </w:rPr>
            </w:pPr>
            <w:r>
              <w:rPr>
                <w:rFonts w:ascii="Arial" w:eastAsia="Arial" w:hAnsi="Arial" w:cs="Arial"/>
                <w:sz w:val="14"/>
                <w:szCs w:val="14"/>
              </w:rPr>
              <w:t>10 superheroes</w:t>
            </w:r>
          </w:p>
          <w:p w:rsidR="00F17244" w:rsidRDefault="00F00BAC">
            <w:pPr>
              <w:spacing w:before="240" w:line="276" w:lineRule="auto"/>
              <w:jc w:val="center"/>
              <w:rPr>
                <w:rFonts w:ascii="Arial" w:eastAsia="Arial" w:hAnsi="Arial" w:cs="Arial"/>
                <w:sz w:val="14"/>
                <w:szCs w:val="14"/>
              </w:rPr>
            </w:pPr>
            <w:proofErr w:type="spellStart"/>
            <w:r>
              <w:rPr>
                <w:rFonts w:ascii="Arial" w:eastAsia="Arial" w:hAnsi="Arial" w:cs="Arial"/>
                <w:sz w:val="14"/>
                <w:szCs w:val="14"/>
              </w:rPr>
              <w:t>Supertato</w:t>
            </w:r>
            <w:proofErr w:type="spellEnd"/>
            <w:r>
              <w:rPr>
                <w:rFonts w:ascii="Arial" w:eastAsia="Arial" w:hAnsi="Arial" w:cs="Arial"/>
                <w:sz w:val="14"/>
                <w:szCs w:val="14"/>
              </w:rPr>
              <w:t xml:space="preserve"> valley of doom</w:t>
            </w:r>
          </w:p>
          <w:p w:rsidR="00F17244" w:rsidRDefault="00F00BAC">
            <w:pPr>
              <w:spacing w:before="240" w:line="276" w:lineRule="auto"/>
              <w:jc w:val="center"/>
              <w:rPr>
                <w:rFonts w:ascii="Arial" w:eastAsia="Arial" w:hAnsi="Arial" w:cs="Arial"/>
                <w:sz w:val="14"/>
                <w:szCs w:val="14"/>
              </w:rPr>
            </w:pPr>
            <w:proofErr w:type="spellStart"/>
            <w:r>
              <w:rPr>
                <w:rFonts w:ascii="Arial" w:eastAsia="Arial" w:hAnsi="Arial" w:cs="Arial"/>
                <w:sz w:val="14"/>
                <w:szCs w:val="14"/>
              </w:rPr>
              <w:t>Supertato</w:t>
            </w:r>
            <w:proofErr w:type="spellEnd"/>
            <w:r>
              <w:rPr>
                <w:rFonts w:ascii="Arial" w:eastAsia="Arial" w:hAnsi="Arial" w:cs="Arial"/>
                <w:sz w:val="14"/>
                <w:szCs w:val="14"/>
              </w:rPr>
              <w:t xml:space="preserve"> run veggies</w:t>
            </w:r>
          </w:p>
          <w:p w:rsidR="00F17244" w:rsidRDefault="00F00BAC">
            <w:pPr>
              <w:spacing w:before="240" w:line="276" w:lineRule="auto"/>
              <w:jc w:val="center"/>
              <w:rPr>
                <w:rFonts w:ascii="Arial" w:eastAsia="Arial" w:hAnsi="Arial" w:cs="Arial"/>
                <w:sz w:val="14"/>
                <w:szCs w:val="14"/>
              </w:rPr>
            </w:pPr>
            <w:proofErr w:type="spellStart"/>
            <w:r>
              <w:rPr>
                <w:rFonts w:ascii="Arial" w:eastAsia="Arial" w:hAnsi="Arial" w:cs="Arial"/>
                <w:sz w:val="14"/>
                <w:szCs w:val="14"/>
              </w:rPr>
              <w:t>Supertato</w:t>
            </w:r>
            <w:proofErr w:type="spellEnd"/>
          </w:p>
          <w:p w:rsidR="00F17244" w:rsidRDefault="00F17244">
            <w:pPr>
              <w:spacing w:before="240" w:line="276" w:lineRule="auto"/>
              <w:jc w:val="center"/>
              <w:rPr>
                <w:rFonts w:ascii="Arial" w:eastAsia="Arial" w:hAnsi="Arial" w:cs="Arial"/>
                <w:sz w:val="14"/>
                <w:szCs w:val="14"/>
              </w:rPr>
            </w:pPr>
          </w:p>
          <w:p w:rsidR="00F17244" w:rsidRDefault="00F00BAC">
            <w:pPr>
              <w:spacing w:before="240" w:line="276" w:lineRule="auto"/>
              <w:jc w:val="center"/>
              <w:rPr>
                <w:rFonts w:ascii="Arial" w:eastAsia="Arial" w:hAnsi="Arial" w:cs="Arial"/>
                <w:sz w:val="14"/>
                <w:szCs w:val="14"/>
              </w:rPr>
            </w:pPr>
            <w:proofErr w:type="spellStart"/>
            <w:r>
              <w:rPr>
                <w:rFonts w:ascii="Arial" w:eastAsia="Arial" w:hAnsi="Arial" w:cs="Arial"/>
                <w:sz w:val="14"/>
                <w:szCs w:val="14"/>
              </w:rPr>
              <w:t>Superworm</w:t>
            </w:r>
            <w:proofErr w:type="spellEnd"/>
          </w:p>
          <w:p w:rsidR="00F17244" w:rsidRDefault="00F17244">
            <w:pPr>
              <w:rPr>
                <w:rFonts w:ascii="Arial" w:eastAsia="Arial" w:hAnsi="Arial" w:cs="Arial"/>
                <w:sz w:val="14"/>
                <w:szCs w:val="14"/>
              </w:rPr>
            </w:pPr>
          </w:p>
        </w:tc>
        <w:tc>
          <w:tcPr>
            <w:tcW w:w="2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17244">
            <w:pPr>
              <w:spacing w:before="240" w:line="276" w:lineRule="auto"/>
              <w:rPr>
                <w:rFonts w:ascii="Arial" w:eastAsia="Arial" w:hAnsi="Arial" w:cs="Arial"/>
                <w:sz w:val="14"/>
                <w:szCs w:val="14"/>
              </w:rPr>
            </w:pPr>
          </w:p>
          <w:p w:rsidR="00F17244" w:rsidRDefault="00F00BAC">
            <w:pPr>
              <w:spacing w:before="240" w:line="276" w:lineRule="auto"/>
              <w:jc w:val="center"/>
              <w:rPr>
                <w:rFonts w:ascii="Arial" w:eastAsia="Arial" w:hAnsi="Arial" w:cs="Arial"/>
                <w:sz w:val="14"/>
                <w:szCs w:val="14"/>
              </w:rPr>
            </w:pPr>
            <w:r>
              <w:rPr>
                <w:rFonts w:ascii="Arial" w:eastAsia="Arial" w:hAnsi="Arial" w:cs="Arial"/>
                <w:sz w:val="14"/>
                <w:szCs w:val="14"/>
              </w:rPr>
              <w:t>Tiger who came to tea</w:t>
            </w:r>
          </w:p>
          <w:p w:rsidR="00F17244" w:rsidRDefault="00F00BAC">
            <w:pPr>
              <w:spacing w:before="240" w:line="276" w:lineRule="auto"/>
              <w:jc w:val="center"/>
              <w:rPr>
                <w:rFonts w:ascii="Arial" w:eastAsia="Arial" w:hAnsi="Arial" w:cs="Arial"/>
                <w:sz w:val="14"/>
                <w:szCs w:val="14"/>
              </w:rPr>
            </w:pPr>
            <w:r>
              <w:rPr>
                <w:rFonts w:ascii="Arial" w:eastAsia="Arial" w:hAnsi="Arial" w:cs="Arial"/>
                <w:sz w:val="14"/>
                <w:szCs w:val="14"/>
              </w:rPr>
              <w:t>Diary of a wombat</w:t>
            </w:r>
          </w:p>
          <w:p w:rsidR="00F17244" w:rsidRDefault="00F00BAC">
            <w:pPr>
              <w:spacing w:before="240" w:line="276" w:lineRule="auto"/>
              <w:jc w:val="center"/>
              <w:rPr>
                <w:rFonts w:ascii="Arial" w:eastAsia="Arial" w:hAnsi="Arial" w:cs="Arial"/>
                <w:sz w:val="14"/>
                <w:szCs w:val="14"/>
              </w:rPr>
            </w:pPr>
            <w:r>
              <w:rPr>
                <w:rFonts w:ascii="Arial" w:eastAsia="Arial" w:hAnsi="Arial" w:cs="Arial"/>
                <w:sz w:val="14"/>
                <w:szCs w:val="14"/>
              </w:rPr>
              <w:t>Pig in the Pond</w:t>
            </w:r>
          </w:p>
          <w:p w:rsidR="00F17244" w:rsidRDefault="00F00BAC">
            <w:pPr>
              <w:spacing w:before="240" w:line="276" w:lineRule="auto"/>
              <w:jc w:val="center"/>
              <w:rPr>
                <w:rFonts w:ascii="Arial" w:eastAsia="Arial" w:hAnsi="Arial" w:cs="Arial"/>
                <w:sz w:val="14"/>
                <w:szCs w:val="14"/>
              </w:rPr>
            </w:pPr>
            <w:r>
              <w:rPr>
                <w:rFonts w:ascii="Arial" w:eastAsia="Arial" w:hAnsi="Arial" w:cs="Arial"/>
                <w:sz w:val="14"/>
                <w:szCs w:val="14"/>
              </w:rPr>
              <w:t>Monkey Puzzle</w:t>
            </w:r>
          </w:p>
          <w:p w:rsidR="00F17244" w:rsidRDefault="00F00BAC">
            <w:pPr>
              <w:spacing w:before="240" w:line="276" w:lineRule="auto"/>
              <w:jc w:val="center"/>
              <w:rPr>
                <w:rFonts w:ascii="Arial" w:eastAsia="Arial" w:hAnsi="Arial" w:cs="Arial"/>
                <w:sz w:val="14"/>
                <w:szCs w:val="14"/>
              </w:rPr>
            </w:pPr>
            <w:r>
              <w:rPr>
                <w:rFonts w:ascii="Arial" w:eastAsia="Arial" w:hAnsi="Arial" w:cs="Arial"/>
                <w:sz w:val="14"/>
                <w:szCs w:val="14"/>
              </w:rPr>
              <w:t>Dear Zoo</w:t>
            </w:r>
          </w:p>
          <w:p w:rsidR="00F17244" w:rsidRDefault="00F00BAC">
            <w:pPr>
              <w:spacing w:before="240" w:line="276" w:lineRule="auto"/>
              <w:jc w:val="center"/>
              <w:rPr>
                <w:rFonts w:ascii="Arial" w:eastAsia="Arial" w:hAnsi="Arial" w:cs="Arial"/>
                <w:sz w:val="14"/>
                <w:szCs w:val="14"/>
              </w:rPr>
            </w:pPr>
            <w:r>
              <w:rPr>
                <w:rFonts w:ascii="Arial" w:eastAsia="Arial" w:hAnsi="Arial" w:cs="Arial"/>
                <w:sz w:val="14"/>
                <w:szCs w:val="14"/>
              </w:rPr>
              <w:lastRenderedPageBreak/>
              <w:t>The Snail and the Whale</w:t>
            </w:r>
          </w:p>
          <w:p w:rsidR="00F17244" w:rsidRDefault="00F17244">
            <w:pPr>
              <w:spacing w:before="240" w:line="276" w:lineRule="auto"/>
              <w:jc w:val="center"/>
              <w:rPr>
                <w:rFonts w:ascii="Arial" w:eastAsia="Arial" w:hAnsi="Arial" w:cs="Arial"/>
                <w:sz w:val="14"/>
                <w:szCs w:val="14"/>
              </w:rPr>
            </w:pPr>
          </w:p>
          <w:p w:rsidR="00F17244" w:rsidRDefault="00F17244">
            <w:pPr>
              <w:rPr>
                <w:rFonts w:ascii="Arial" w:eastAsia="Arial" w:hAnsi="Arial" w:cs="Arial"/>
                <w:sz w:val="14"/>
                <w:szCs w:val="14"/>
              </w:rPr>
            </w:pPr>
          </w:p>
        </w:tc>
        <w:tc>
          <w:tcPr>
            <w:tcW w:w="2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spacing w:before="240" w:line="276" w:lineRule="auto"/>
              <w:jc w:val="center"/>
              <w:rPr>
                <w:rFonts w:ascii="Arial" w:eastAsia="Arial" w:hAnsi="Arial" w:cs="Arial"/>
                <w:sz w:val="14"/>
                <w:szCs w:val="14"/>
              </w:rPr>
            </w:pPr>
            <w:r>
              <w:rPr>
                <w:rFonts w:ascii="Arial" w:eastAsia="Arial" w:hAnsi="Arial" w:cs="Arial"/>
                <w:sz w:val="14"/>
                <w:szCs w:val="14"/>
              </w:rPr>
              <w:lastRenderedPageBreak/>
              <w:t>The Tiny Seed</w:t>
            </w:r>
          </w:p>
          <w:p w:rsidR="00F17244" w:rsidRDefault="00F00BAC">
            <w:pPr>
              <w:spacing w:before="240" w:line="276" w:lineRule="auto"/>
              <w:jc w:val="center"/>
              <w:rPr>
                <w:rFonts w:ascii="Arial" w:eastAsia="Arial" w:hAnsi="Arial" w:cs="Arial"/>
                <w:sz w:val="14"/>
                <w:szCs w:val="14"/>
              </w:rPr>
            </w:pPr>
            <w:r>
              <w:rPr>
                <w:rFonts w:ascii="Arial" w:eastAsia="Arial" w:hAnsi="Arial" w:cs="Arial"/>
                <w:sz w:val="14"/>
                <w:szCs w:val="14"/>
              </w:rPr>
              <w:t>Jack and the Beanstalk</w:t>
            </w:r>
          </w:p>
          <w:p w:rsidR="00F17244" w:rsidRDefault="00F00BAC">
            <w:pPr>
              <w:spacing w:before="240" w:line="276" w:lineRule="auto"/>
              <w:jc w:val="center"/>
              <w:rPr>
                <w:rFonts w:ascii="Arial" w:eastAsia="Arial" w:hAnsi="Arial" w:cs="Arial"/>
                <w:sz w:val="14"/>
                <w:szCs w:val="14"/>
              </w:rPr>
            </w:pPr>
            <w:r>
              <w:rPr>
                <w:rFonts w:ascii="Arial" w:eastAsia="Arial" w:hAnsi="Arial" w:cs="Arial"/>
                <w:sz w:val="14"/>
                <w:szCs w:val="14"/>
              </w:rPr>
              <w:t xml:space="preserve">Little Acorn </w:t>
            </w:r>
          </w:p>
          <w:p w:rsidR="00F17244" w:rsidRDefault="00F00BAC">
            <w:pPr>
              <w:spacing w:before="240" w:line="276" w:lineRule="auto"/>
              <w:jc w:val="center"/>
              <w:rPr>
                <w:rFonts w:ascii="Arial" w:eastAsia="Arial" w:hAnsi="Arial" w:cs="Arial"/>
                <w:sz w:val="14"/>
                <w:szCs w:val="14"/>
              </w:rPr>
            </w:pPr>
            <w:r>
              <w:rPr>
                <w:rFonts w:ascii="Arial" w:eastAsia="Arial" w:hAnsi="Arial" w:cs="Arial"/>
                <w:sz w:val="14"/>
                <w:szCs w:val="14"/>
              </w:rPr>
              <w:t>The Hungry Caterpillar</w:t>
            </w:r>
          </w:p>
          <w:p w:rsidR="00F17244" w:rsidRDefault="00F17244">
            <w:pPr>
              <w:spacing w:before="240" w:line="276" w:lineRule="auto"/>
              <w:jc w:val="center"/>
              <w:rPr>
                <w:rFonts w:ascii="Arial" w:eastAsia="Arial" w:hAnsi="Arial" w:cs="Arial"/>
                <w:sz w:val="14"/>
                <w:szCs w:val="14"/>
              </w:rPr>
            </w:pPr>
          </w:p>
          <w:p w:rsidR="00F17244" w:rsidRDefault="00F00BAC">
            <w:pPr>
              <w:jc w:val="center"/>
              <w:rPr>
                <w:rFonts w:ascii="Arial" w:eastAsia="Arial" w:hAnsi="Arial" w:cs="Arial"/>
                <w:sz w:val="14"/>
                <w:szCs w:val="14"/>
              </w:rPr>
            </w:pPr>
            <w:r>
              <w:rPr>
                <w:rFonts w:ascii="Arial" w:eastAsia="Arial" w:hAnsi="Arial" w:cs="Arial"/>
                <w:sz w:val="14"/>
                <w:szCs w:val="14"/>
              </w:rPr>
              <w:t xml:space="preserve">The Enormous Turnip </w:t>
            </w:r>
          </w:p>
          <w:p w:rsidR="00F17244" w:rsidRDefault="00F17244">
            <w:pPr>
              <w:jc w:val="center"/>
              <w:rPr>
                <w:rFonts w:ascii="Arial" w:eastAsia="Arial" w:hAnsi="Arial" w:cs="Arial"/>
                <w:sz w:val="14"/>
                <w:szCs w:val="14"/>
              </w:rPr>
            </w:pPr>
          </w:p>
          <w:p w:rsidR="00F17244" w:rsidRDefault="00F17244">
            <w:pPr>
              <w:jc w:val="center"/>
              <w:rPr>
                <w:rFonts w:ascii="Arial" w:eastAsia="Arial" w:hAnsi="Arial" w:cs="Arial"/>
                <w:sz w:val="14"/>
                <w:szCs w:val="14"/>
              </w:rPr>
            </w:pPr>
          </w:p>
        </w:tc>
        <w:tc>
          <w:tcPr>
            <w:tcW w:w="2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spacing w:before="240" w:line="276" w:lineRule="auto"/>
              <w:jc w:val="center"/>
              <w:rPr>
                <w:rFonts w:ascii="Arial" w:eastAsia="Arial" w:hAnsi="Arial" w:cs="Arial"/>
                <w:sz w:val="14"/>
                <w:szCs w:val="14"/>
              </w:rPr>
            </w:pPr>
            <w:r>
              <w:rPr>
                <w:rFonts w:ascii="Arial" w:eastAsia="Arial" w:hAnsi="Arial" w:cs="Arial"/>
                <w:sz w:val="14"/>
                <w:szCs w:val="14"/>
              </w:rPr>
              <w:t>Here we are</w:t>
            </w:r>
          </w:p>
          <w:p w:rsidR="00F17244" w:rsidRDefault="00F00BAC">
            <w:pPr>
              <w:spacing w:before="240" w:line="276" w:lineRule="auto"/>
              <w:jc w:val="center"/>
              <w:rPr>
                <w:rFonts w:ascii="Arial" w:eastAsia="Arial" w:hAnsi="Arial" w:cs="Arial"/>
                <w:sz w:val="14"/>
                <w:szCs w:val="14"/>
              </w:rPr>
            </w:pPr>
            <w:r>
              <w:rPr>
                <w:rFonts w:ascii="Arial" w:eastAsia="Arial" w:hAnsi="Arial" w:cs="Arial"/>
                <w:sz w:val="14"/>
                <w:szCs w:val="14"/>
              </w:rPr>
              <w:t>Where in the world shall we go?</w:t>
            </w:r>
          </w:p>
          <w:p w:rsidR="00F17244" w:rsidRDefault="00F00BAC">
            <w:pPr>
              <w:spacing w:before="240" w:line="276" w:lineRule="auto"/>
              <w:jc w:val="center"/>
              <w:rPr>
                <w:rFonts w:ascii="Arial" w:eastAsia="Arial" w:hAnsi="Arial" w:cs="Arial"/>
                <w:sz w:val="14"/>
                <w:szCs w:val="14"/>
              </w:rPr>
            </w:pPr>
            <w:r>
              <w:rPr>
                <w:rFonts w:ascii="Arial" w:eastAsia="Arial" w:hAnsi="Arial" w:cs="Arial"/>
                <w:sz w:val="14"/>
                <w:szCs w:val="14"/>
              </w:rPr>
              <w:t>What the ladybird heard at the seaside</w:t>
            </w:r>
          </w:p>
          <w:p w:rsidR="00F17244" w:rsidRDefault="00F00BAC">
            <w:pPr>
              <w:spacing w:before="240" w:line="276" w:lineRule="auto"/>
              <w:jc w:val="center"/>
              <w:rPr>
                <w:rFonts w:ascii="Arial" w:eastAsia="Arial" w:hAnsi="Arial" w:cs="Arial"/>
                <w:sz w:val="14"/>
                <w:szCs w:val="14"/>
              </w:rPr>
            </w:pPr>
            <w:r>
              <w:rPr>
                <w:rFonts w:ascii="Arial" w:eastAsia="Arial" w:hAnsi="Arial" w:cs="Arial"/>
                <w:sz w:val="14"/>
                <w:szCs w:val="14"/>
              </w:rPr>
              <w:t>Clem and crab</w:t>
            </w:r>
          </w:p>
          <w:p w:rsidR="00F17244" w:rsidRDefault="00F00BAC">
            <w:pPr>
              <w:spacing w:before="240" w:line="276" w:lineRule="auto"/>
              <w:jc w:val="center"/>
              <w:rPr>
                <w:rFonts w:ascii="Arial" w:eastAsia="Arial" w:hAnsi="Arial" w:cs="Arial"/>
                <w:sz w:val="14"/>
                <w:szCs w:val="14"/>
              </w:rPr>
            </w:pPr>
            <w:r>
              <w:rPr>
                <w:rFonts w:ascii="Arial" w:eastAsia="Arial" w:hAnsi="Arial" w:cs="Arial"/>
                <w:sz w:val="14"/>
                <w:szCs w:val="14"/>
              </w:rPr>
              <w:t>Chip</w:t>
            </w:r>
          </w:p>
          <w:p w:rsidR="00F17244" w:rsidRDefault="00F00BAC">
            <w:pPr>
              <w:spacing w:before="240" w:line="276" w:lineRule="auto"/>
              <w:jc w:val="center"/>
              <w:rPr>
                <w:rFonts w:ascii="Arial" w:eastAsia="Arial" w:hAnsi="Arial" w:cs="Arial"/>
                <w:sz w:val="14"/>
                <w:szCs w:val="14"/>
              </w:rPr>
            </w:pPr>
            <w:r>
              <w:rPr>
                <w:rFonts w:ascii="Arial" w:eastAsia="Arial" w:hAnsi="Arial" w:cs="Arial"/>
                <w:sz w:val="14"/>
                <w:szCs w:val="14"/>
              </w:rPr>
              <w:t xml:space="preserve">Pirates next door </w:t>
            </w:r>
          </w:p>
          <w:p w:rsidR="00F17244" w:rsidRDefault="00F17244">
            <w:pPr>
              <w:spacing w:before="240" w:line="276" w:lineRule="auto"/>
              <w:jc w:val="center"/>
              <w:rPr>
                <w:rFonts w:ascii="Arial" w:eastAsia="Arial" w:hAnsi="Arial" w:cs="Arial"/>
                <w:sz w:val="14"/>
                <w:szCs w:val="14"/>
              </w:rPr>
            </w:pPr>
          </w:p>
          <w:p w:rsidR="00F17244" w:rsidRDefault="00F17244">
            <w:pPr>
              <w:spacing w:before="240" w:line="276" w:lineRule="auto"/>
              <w:jc w:val="center"/>
              <w:rPr>
                <w:rFonts w:ascii="Arial" w:eastAsia="Arial" w:hAnsi="Arial" w:cs="Arial"/>
                <w:sz w:val="14"/>
                <w:szCs w:val="14"/>
              </w:rPr>
            </w:pPr>
          </w:p>
          <w:p w:rsidR="00F17244" w:rsidRDefault="00F17244">
            <w:pPr>
              <w:jc w:val="center"/>
              <w:rPr>
                <w:rFonts w:ascii="Times New Roman" w:eastAsia="Times New Roman" w:hAnsi="Times New Roman" w:cs="Times New Roman"/>
                <w:sz w:val="24"/>
                <w:szCs w:val="24"/>
              </w:rPr>
            </w:pPr>
          </w:p>
        </w:tc>
      </w:tr>
      <w:tr w:rsidR="00F17244">
        <w:trPr>
          <w:trHeight w:val="420"/>
        </w:trPr>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spacing w:before="240" w:line="276" w:lineRule="auto"/>
              <w:jc w:val="center"/>
              <w:rPr>
                <w:rFonts w:ascii="Arial" w:eastAsia="Arial" w:hAnsi="Arial" w:cs="Arial"/>
                <w:sz w:val="14"/>
                <w:szCs w:val="14"/>
              </w:rPr>
            </w:pPr>
            <w:r>
              <w:rPr>
                <w:rFonts w:ascii="Arial" w:eastAsia="Arial" w:hAnsi="Arial" w:cs="Arial"/>
                <w:sz w:val="14"/>
                <w:szCs w:val="14"/>
              </w:rPr>
              <w:lastRenderedPageBreak/>
              <w:t>General Themes</w:t>
            </w:r>
          </w:p>
          <w:p w:rsidR="00F17244" w:rsidRDefault="00F00BAC">
            <w:pPr>
              <w:spacing w:before="240" w:line="276" w:lineRule="auto"/>
              <w:jc w:val="center"/>
              <w:rPr>
                <w:rFonts w:ascii="Comic Sans MS" w:eastAsia="Comic Sans MS" w:hAnsi="Comic Sans MS" w:cs="Comic Sans MS"/>
                <w:b/>
                <w:i/>
                <w:sz w:val="24"/>
                <w:szCs w:val="24"/>
              </w:rPr>
            </w:pPr>
            <w:r>
              <w:rPr>
                <w:rFonts w:ascii="Arial" w:eastAsia="Arial" w:hAnsi="Arial" w:cs="Arial"/>
                <w:b/>
                <w:sz w:val="14"/>
                <w:szCs w:val="14"/>
              </w:rPr>
              <w:t xml:space="preserve">: </w:t>
            </w:r>
            <w:r>
              <w:rPr>
                <w:rFonts w:ascii="Arial" w:eastAsia="Arial" w:hAnsi="Arial" w:cs="Arial"/>
                <w:b/>
                <w:i/>
                <w:sz w:val="14"/>
                <w:szCs w:val="14"/>
              </w:rPr>
              <w:t>These themes may be adapted at various points to allow for children’s interests to flow through the provision</w:t>
            </w:r>
            <w:r>
              <w:rPr>
                <w:rFonts w:ascii="Comic Sans MS" w:eastAsia="Comic Sans MS" w:hAnsi="Comic Sans MS" w:cs="Comic Sans MS"/>
                <w:b/>
                <w:i/>
                <w:sz w:val="24"/>
                <w:szCs w:val="24"/>
              </w:rPr>
              <w:t xml:space="preserve">  </w:t>
            </w:r>
          </w:p>
          <w:p w:rsidR="00F17244" w:rsidRDefault="00F17244">
            <w:pPr>
              <w:rPr>
                <w:rFonts w:ascii="Arial" w:eastAsia="Arial" w:hAnsi="Arial" w:cs="Arial"/>
                <w:b/>
                <w:sz w:val="14"/>
                <w:szCs w:val="14"/>
              </w:rPr>
            </w:pPr>
          </w:p>
        </w:tc>
        <w:tc>
          <w:tcPr>
            <w:tcW w:w="2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spacing w:before="240" w:line="276" w:lineRule="auto"/>
              <w:jc w:val="center"/>
              <w:rPr>
                <w:rFonts w:ascii="Arial" w:eastAsia="Arial" w:hAnsi="Arial" w:cs="Arial"/>
                <w:sz w:val="14"/>
                <w:szCs w:val="14"/>
              </w:rPr>
            </w:pPr>
            <w:r>
              <w:rPr>
                <w:rFonts w:ascii="Arial" w:eastAsia="Arial" w:hAnsi="Arial" w:cs="Arial"/>
                <w:sz w:val="14"/>
                <w:szCs w:val="14"/>
              </w:rPr>
              <w:t xml:space="preserve">Starting school / my new class / New Beginnings / Careers/ Staying healthy / </w:t>
            </w:r>
            <w:proofErr w:type="gramStart"/>
            <w:r>
              <w:rPr>
                <w:rFonts w:ascii="Arial" w:eastAsia="Arial" w:hAnsi="Arial" w:cs="Arial"/>
                <w:sz w:val="14"/>
                <w:szCs w:val="14"/>
              </w:rPr>
              <w:t>Food  /</w:t>
            </w:r>
            <w:proofErr w:type="gramEnd"/>
            <w:r>
              <w:rPr>
                <w:rFonts w:ascii="Arial" w:eastAsia="Arial" w:hAnsi="Arial" w:cs="Arial"/>
                <w:sz w:val="14"/>
                <w:szCs w:val="14"/>
              </w:rPr>
              <w:t xml:space="preserve"> Human body/ How have I changed?/ My family / PSED focus/ What am I good at?/ How do I make others feel?/ Being kind / staying safe / our families. </w:t>
            </w:r>
          </w:p>
        </w:tc>
        <w:tc>
          <w:tcPr>
            <w:tcW w:w="1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spacing w:before="240" w:line="276" w:lineRule="auto"/>
              <w:jc w:val="center"/>
              <w:rPr>
                <w:rFonts w:ascii="Arial" w:eastAsia="Arial" w:hAnsi="Arial" w:cs="Arial"/>
                <w:sz w:val="14"/>
                <w:szCs w:val="14"/>
              </w:rPr>
            </w:pPr>
            <w:r>
              <w:rPr>
                <w:rFonts w:ascii="Arial" w:eastAsia="Arial" w:hAnsi="Arial" w:cs="Arial"/>
                <w:sz w:val="14"/>
                <w:szCs w:val="14"/>
              </w:rPr>
              <w:t xml:space="preserve">Traditional Tales/ Little Red Hen – Harvest/ Halloween/ Diwali/ Bonfire Night/ Guy </w:t>
            </w:r>
            <w:proofErr w:type="gramStart"/>
            <w:r>
              <w:rPr>
                <w:rFonts w:ascii="Arial" w:eastAsia="Arial" w:hAnsi="Arial" w:cs="Arial"/>
                <w:sz w:val="14"/>
                <w:szCs w:val="14"/>
              </w:rPr>
              <w:t>Fawkes,/</w:t>
            </w:r>
            <w:proofErr w:type="gramEnd"/>
            <w:r>
              <w:rPr>
                <w:rFonts w:ascii="Arial" w:eastAsia="Arial" w:hAnsi="Arial" w:cs="Arial"/>
                <w:sz w:val="14"/>
                <w:szCs w:val="14"/>
              </w:rPr>
              <w:t xml:space="preserve"> The Nativity Story./ Old favourites/ Familiar tales/ Gingerbread Man/ The Nativity/ Christmas Lists</w:t>
            </w:r>
          </w:p>
          <w:p w:rsidR="00F17244" w:rsidRDefault="00F00BAC">
            <w:pPr>
              <w:jc w:val="center"/>
              <w:rPr>
                <w:rFonts w:ascii="Arial" w:eastAsia="Arial" w:hAnsi="Arial" w:cs="Arial"/>
                <w:sz w:val="14"/>
                <w:szCs w:val="14"/>
              </w:rPr>
            </w:pPr>
            <w:r>
              <w:rPr>
                <w:rFonts w:ascii="Arial" w:eastAsia="Arial" w:hAnsi="Arial" w:cs="Arial"/>
                <w:sz w:val="14"/>
                <w:szCs w:val="14"/>
              </w:rPr>
              <w:t xml:space="preserve">Letters to Father Christmas </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spacing w:before="240" w:line="276" w:lineRule="auto"/>
              <w:jc w:val="center"/>
              <w:rPr>
                <w:rFonts w:ascii="Arial" w:eastAsia="Arial" w:hAnsi="Arial" w:cs="Arial"/>
                <w:sz w:val="14"/>
                <w:szCs w:val="14"/>
              </w:rPr>
            </w:pPr>
            <w:r>
              <w:rPr>
                <w:rFonts w:ascii="Arial" w:eastAsia="Arial" w:hAnsi="Arial" w:cs="Arial"/>
                <w:sz w:val="14"/>
                <w:szCs w:val="14"/>
              </w:rPr>
              <w:t xml:space="preserve">Who are our superheroes and </w:t>
            </w:r>
            <w:proofErr w:type="gramStart"/>
            <w:r>
              <w:rPr>
                <w:rFonts w:ascii="Arial" w:eastAsia="Arial" w:hAnsi="Arial" w:cs="Arial"/>
                <w:sz w:val="14"/>
                <w:szCs w:val="14"/>
              </w:rPr>
              <w:t>why?/</w:t>
            </w:r>
            <w:proofErr w:type="gramEnd"/>
            <w:r>
              <w:rPr>
                <w:rFonts w:ascii="Arial" w:eastAsia="Arial" w:hAnsi="Arial" w:cs="Arial"/>
                <w:sz w:val="14"/>
                <w:szCs w:val="14"/>
              </w:rPr>
              <w:t xml:space="preserve"> Links to families./ Links to people and the communities./ Those who help us – police, firemen, doctors, nurses etc. </w:t>
            </w:r>
          </w:p>
        </w:tc>
        <w:tc>
          <w:tcPr>
            <w:tcW w:w="2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spacing w:before="240" w:line="276" w:lineRule="auto"/>
              <w:jc w:val="center"/>
              <w:rPr>
                <w:rFonts w:ascii="Arial" w:eastAsia="Arial" w:hAnsi="Arial" w:cs="Arial"/>
                <w:sz w:val="14"/>
                <w:szCs w:val="14"/>
              </w:rPr>
            </w:pPr>
            <w:r>
              <w:rPr>
                <w:rFonts w:ascii="Arial" w:eastAsia="Arial" w:hAnsi="Arial" w:cs="Arial"/>
                <w:sz w:val="14"/>
                <w:szCs w:val="14"/>
              </w:rPr>
              <w:t xml:space="preserve">Life cycles/ Safari/ Animals around the world/ Climates / Hibernation/ Down on the Farm/ Mini Beasts/ Animal Arts and crafts/ Night and day animals/ Animal patterns/ David Attenborough/ Happy Habitats/ Extinction – extinct </w:t>
            </w:r>
            <w:proofErr w:type="gramStart"/>
            <w:r>
              <w:rPr>
                <w:rFonts w:ascii="Arial" w:eastAsia="Arial" w:hAnsi="Arial" w:cs="Arial"/>
                <w:sz w:val="14"/>
                <w:szCs w:val="14"/>
              </w:rPr>
              <w:t>animals./</w:t>
            </w:r>
            <w:proofErr w:type="gramEnd"/>
            <w:r>
              <w:rPr>
                <w:rFonts w:ascii="Arial" w:eastAsia="Arial" w:hAnsi="Arial" w:cs="Arial"/>
                <w:sz w:val="14"/>
                <w:szCs w:val="14"/>
              </w:rPr>
              <w:t xml:space="preserve"> Life Cycle of butterflies/tadpoles. </w:t>
            </w:r>
          </w:p>
          <w:p w:rsidR="00F17244" w:rsidRDefault="00F17244">
            <w:pPr>
              <w:rPr>
                <w:rFonts w:ascii="Arial" w:eastAsia="Arial" w:hAnsi="Arial" w:cs="Arial"/>
                <w:sz w:val="14"/>
                <w:szCs w:val="14"/>
              </w:rPr>
            </w:pPr>
          </w:p>
        </w:tc>
        <w:tc>
          <w:tcPr>
            <w:tcW w:w="2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spacing w:before="240" w:line="276" w:lineRule="auto"/>
              <w:jc w:val="center"/>
              <w:rPr>
                <w:rFonts w:ascii="Arial" w:eastAsia="Arial" w:hAnsi="Arial" w:cs="Arial"/>
                <w:sz w:val="14"/>
                <w:szCs w:val="14"/>
              </w:rPr>
            </w:pPr>
            <w:r>
              <w:rPr>
                <w:rFonts w:ascii="Arial" w:eastAsia="Arial" w:hAnsi="Arial" w:cs="Arial"/>
                <w:sz w:val="14"/>
                <w:szCs w:val="14"/>
              </w:rPr>
              <w:t>Plants &amp; Flowers/ Weather / seasons/ The great outdoors/ Outdoor Adventure/ Planting seeds</w:t>
            </w:r>
            <w:proofErr w:type="gramStart"/>
            <w:r>
              <w:rPr>
                <w:rFonts w:ascii="Arial" w:eastAsia="Arial" w:hAnsi="Arial" w:cs="Arial"/>
                <w:sz w:val="14"/>
                <w:szCs w:val="14"/>
              </w:rPr>
              <w:t>/  Reduce</w:t>
            </w:r>
            <w:proofErr w:type="gramEnd"/>
            <w:r>
              <w:rPr>
                <w:rFonts w:ascii="Arial" w:eastAsia="Arial" w:hAnsi="Arial" w:cs="Arial"/>
                <w:sz w:val="14"/>
                <w:szCs w:val="14"/>
              </w:rPr>
              <w:t xml:space="preserve">, Reuse &amp; Recycle/ Fun Science / Materials / gardening. Why and how do things grow? Parts of a plant. </w:t>
            </w:r>
          </w:p>
        </w:tc>
        <w:tc>
          <w:tcPr>
            <w:tcW w:w="2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spacing w:before="240" w:line="276" w:lineRule="auto"/>
              <w:jc w:val="center"/>
              <w:rPr>
                <w:rFonts w:ascii="Arial" w:eastAsia="Arial" w:hAnsi="Arial" w:cs="Arial"/>
                <w:sz w:val="14"/>
                <w:szCs w:val="14"/>
              </w:rPr>
            </w:pPr>
            <w:r>
              <w:rPr>
                <w:rFonts w:ascii="Arial" w:eastAsia="Arial" w:hAnsi="Arial" w:cs="Arial"/>
                <w:sz w:val="14"/>
                <w:szCs w:val="14"/>
              </w:rPr>
              <w:t xml:space="preserve">Where do we live? Links to our country/ our country/ our community. Where do we like to go? How would we get there? Maps/ School trips. </w:t>
            </w:r>
          </w:p>
          <w:p w:rsidR="00F17244" w:rsidRDefault="00F17244">
            <w:pPr>
              <w:jc w:val="center"/>
              <w:rPr>
                <w:rFonts w:ascii="Times New Roman" w:eastAsia="Times New Roman" w:hAnsi="Times New Roman" w:cs="Times New Roman"/>
                <w:sz w:val="24"/>
                <w:szCs w:val="24"/>
              </w:rPr>
            </w:pPr>
          </w:p>
        </w:tc>
      </w:tr>
      <w:tr w:rsidR="00F17244">
        <w:trPr>
          <w:trHeight w:val="585"/>
        </w:trPr>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4"/>
                <w:szCs w:val="14"/>
              </w:rPr>
            </w:pPr>
            <w:r>
              <w:rPr>
                <w:rFonts w:ascii="Arial" w:eastAsia="Arial" w:hAnsi="Arial" w:cs="Arial"/>
                <w:b/>
                <w:sz w:val="14"/>
                <w:szCs w:val="14"/>
              </w:rPr>
              <w:t xml:space="preserve">‘Wow’ moments </w:t>
            </w:r>
          </w:p>
        </w:tc>
        <w:tc>
          <w:tcPr>
            <w:tcW w:w="2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spacing w:before="240" w:line="276" w:lineRule="auto"/>
              <w:jc w:val="center"/>
              <w:rPr>
                <w:rFonts w:ascii="Arial" w:eastAsia="Arial" w:hAnsi="Arial" w:cs="Arial"/>
                <w:sz w:val="14"/>
                <w:szCs w:val="14"/>
              </w:rPr>
            </w:pPr>
            <w:r>
              <w:rPr>
                <w:rFonts w:ascii="Arial" w:eastAsia="Arial" w:hAnsi="Arial" w:cs="Arial"/>
                <w:sz w:val="14"/>
                <w:szCs w:val="14"/>
              </w:rPr>
              <w:t xml:space="preserve">Name Writing - Face portrait - Brighter smiles visit -Harvest Time -Birthdays -Favourite Songs -What do I want to be when I grow up? Video for parents. - Tapestry set </w:t>
            </w:r>
            <w:proofErr w:type="gramStart"/>
            <w:r>
              <w:rPr>
                <w:rFonts w:ascii="Arial" w:eastAsia="Arial" w:hAnsi="Arial" w:cs="Arial"/>
                <w:sz w:val="14"/>
                <w:szCs w:val="14"/>
              </w:rPr>
              <w:t>up .</w:t>
            </w:r>
            <w:proofErr w:type="gramEnd"/>
          </w:p>
          <w:p w:rsidR="00F17244" w:rsidRDefault="00F00BAC">
            <w:pPr>
              <w:jc w:val="center"/>
              <w:rPr>
                <w:rFonts w:ascii="Arial" w:eastAsia="Arial" w:hAnsi="Arial" w:cs="Arial"/>
                <w:sz w:val="14"/>
                <w:szCs w:val="14"/>
              </w:rPr>
            </w:pPr>
            <w:r>
              <w:rPr>
                <w:rFonts w:ascii="Arial" w:eastAsia="Arial" w:hAnsi="Arial" w:cs="Arial"/>
                <w:sz w:val="14"/>
                <w:szCs w:val="14"/>
              </w:rPr>
              <w:t>All about me boxes</w:t>
            </w:r>
          </w:p>
        </w:tc>
        <w:tc>
          <w:tcPr>
            <w:tcW w:w="1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spacing w:before="240" w:line="276" w:lineRule="auto"/>
              <w:jc w:val="center"/>
              <w:rPr>
                <w:rFonts w:ascii="Arial" w:eastAsia="Arial" w:hAnsi="Arial" w:cs="Arial"/>
                <w:sz w:val="14"/>
                <w:szCs w:val="14"/>
              </w:rPr>
            </w:pPr>
            <w:r>
              <w:rPr>
                <w:rFonts w:ascii="Arial" w:eastAsia="Arial" w:hAnsi="Arial" w:cs="Arial"/>
                <w:sz w:val="14"/>
                <w:szCs w:val="14"/>
              </w:rPr>
              <w:t xml:space="preserve">Guy Fawkes / Bonfire Night- Christmas </w:t>
            </w:r>
            <w:proofErr w:type="gramStart"/>
            <w:r>
              <w:rPr>
                <w:rFonts w:ascii="Arial" w:eastAsia="Arial" w:hAnsi="Arial" w:cs="Arial"/>
                <w:sz w:val="14"/>
                <w:szCs w:val="14"/>
              </w:rPr>
              <w:t>Time  /</w:t>
            </w:r>
            <w:proofErr w:type="gramEnd"/>
            <w:r>
              <w:rPr>
                <w:rFonts w:ascii="Arial" w:eastAsia="Arial" w:hAnsi="Arial" w:cs="Arial"/>
                <w:sz w:val="14"/>
                <w:szCs w:val="14"/>
              </w:rPr>
              <w:t xml:space="preserve"> Nativity - Diwali -Halloween -Remembrance day -Road Safety -Children in Need- Anti- Bullying Week</w:t>
            </w:r>
          </w:p>
          <w:p w:rsidR="00F17244" w:rsidRDefault="00F00BAC">
            <w:pPr>
              <w:jc w:val="center"/>
              <w:rPr>
                <w:rFonts w:ascii="Arial" w:eastAsia="Arial" w:hAnsi="Arial" w:cs="Arial"/>
                <w:sz w:val="14"/>
                <w:szCs w:val="14"/>
              </w:rPr>
            </w:pPr>
            <w:r>
              <w:rPr>
                <w:rFonts w:ascii="Arial" w:eastAsia="Arial" w:hAnsi="Arial" w:cs="Arial"/>
                <w:sz w:val="14"/>
                <w:szCs w:val="14"/>
              </w:rPr>
              <w:t>Christmas letter to Santa</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spacing w:before="240" w:line="276" w:lineRule="auto"/>
              <w:jc w:val="center"/>
              <w:rPr>
                <w:rFonts w:ascii="Arial" w:eastAsia="Arial" w:hAnsi="Arial" w:cs="Arial"/>
                <w:sz w:val="14"/>
                <w:szCs w:val="14"/>
              </w:rPr>
            </w:pPr>
            <w:r>
              <w:rPr>
                <w:rFonts w:ascii="Arial" w:eastAsia="Arial" w:hAnsi="Arial" w:cs="Arial"/>
                <w:sz w:val="14"/>
                <w:szCs w:val="14"/>
              </w:rPr>
              <w:t>Chinese New Year - LENT -Fire engine/ police visit. -Superhero dress up day -Who are our superhero writing opportunities? -Superhero headquarters. - Visits from other people who are our superheroes -Tapestry observations on children’s superheroes at home – grandparents etc. - Valentine’s Day - Internet Safety Day - Writing opportunities</w:t>
            </w:r>
          </w:p>
          <w:p w:rsidR="00F17244" w:rsidRDefault="00F17244">
            <w:pPr>
              <w:rPr>
                <w:rFonts w:ascii="Arial" w:eastAsia="Arial" w:hAnsi="Arial" w:cs="Arial"/>
                <w:sz w:val="14"/>
                <w:szCs w:val="14"/>
              </w:rPr>
            </w:pPr>
          </w:p>
        </w:tc>
        <w:tc>
          <w:tcPr>
            <w:tcW w:w="2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spacing w:before="240" w:line="276" w:lineRule="auto"/>
              <w:jc w:val="center"/>
              <w:rPr>
                <w:rFonts w:ascii="Arial" w:eastAsia="Arial" w:hAnsi="Arial" w:cs="Arial"/>
                <w:sz w:val="14"/>
                <w:szCs w:val="14"/>
              </w:rPr>
            </w:pPr>
            <w:r>
              <w:rPr>
                <w:rFonts w:ascii="Arial" w:eastAsia="Arial" w:hAnsi="Arial" w:cs="Arial"/>
                <w:sz w:val="14"/>
                <w:szCs w:val="14"/>
              </w:rPr>
              <w:t xml:space="preserve">Walk to the park / Picnic - Dress </w:t>
            </w:r>
            <w:proofErr w:type="spellStart"/>
            <w:r>
              <w:rPr>
                <w:rFonts w:ascii="Arial" w:eastAsia="Arial" w:hAnsi="Arial" w:cs="Arial"/>
                <w:sz w:val="14"/>
                <w:szCs w:val="14"/>
              </w:rPr>
              <w:t>ip</w:t>
            </w:r>
            <w:proofErr w:type="spellEnd"/>
            <w:r>
              <w:rPr>
                <w:rFonts w:ascii="Arial" w:eastAsia="Arial" w:hAnsi="Arial" w:cs="Arial"/>
                <w:sz w:val="14"/>
                <w:szCs w:val="14"/>
              </w:rPr>
              <w:t>- Visit to paradise park - Easter time -Weather Forecast videos -Nature Scavenger Hunt - Mother’s Day - Queen’s Birthday- Easter Egg Hunt</w:t>
            </w:r>
          </w:p>
          <w:p w:rsidR="00F17244" w:rsidRDefault="00F00BAC">
            <w:pPr>
              <w:jc w:val="center"/>
              <w:rPr>
                <w:rFonts w:ascii="Arial" w:eastAsia="Arial" w:hAnsi="Arial" w:cs="Arial"/>
                <w:sz w:val="14"/>
                <w:szCs w:val="14"/>
              </w:rPr>
            </w:pPr>
            <w:r>
              <w:rPr>
                <w:rFonts w:ascii="Arial" w:eastAsia="Arial" w:hAnsi="Arial" w:cs="Arial"/>
                <w:sz w:val="14"/>
                <w:szCs w:val="14"/>
              </w:rPr>
              <w:t xml:space="preserve">Outdoor adventures </w:t>
            </w:r>
          </w:p>
          <w:p w:rsidR="00F17244" w:rsidRDefault="00F00BAC">
            <w:pPr>
              <w:numPr>
                <w:ilvl w:val="0"/>
                <w:numId w:val="1"/>
              </w:numPr>
              <w:rPr>
                <w:rFonts w:ascii="Arial" w:eastAsia="Arial" w:hAnsi="Arial" w:cs="Arial"/>
                <w:sz w:val="14"/>
                <w:szCs w:val="14"/>
              </w:rPr>
            </w:pPr>
            <w:r>
              <w:rPr>
                <w:rFonts w:ascii="Arial" w:eastAsia="Arial" w:hAnsi="Arial" w:cs="Arial"/>
                <w:sz w:val="14"/>
                <w:szCs w:val="14"/>
              </w:rPr>
              <w:t xml:space="preserve">Fossil hunting </w:t>
            </w:r>
          </w:p>
          <w:p w:rsidR="00F17244" w:rsidRDefault="00F00BAC">
            <w:pPr>
              <w:numPr>
                <w:ilvl w:val="0"/>
                <w:numId w:val="1"/>
              </w:numPr>
              <w:rPr>
                <w:rFonts w:ascii="Arial" w:eastAsia="Arial" w:hAnsi="Arial" w:cs="Arial"/>
                <w:sz w:val="14"/>
                <w:szCs w:val="14"/>
              </w:rPr>
            </w:pPr>
            <w:r>
              <w:rPr>
                <w:rFonts w:ascii="Arial" w:eastAsia="Arial" w:hAnsi="Arial" w:cs="Arial"/>
                <w:sz w:val="14"/>
                <w:szCs w:val="14"/>
              </w:rPr>
              <w:t>Newts and Tadpoles introduced.</w:t>
            </w:r>
          </w:p>
        </w:tc>
        <w:tc>
          <w:tcPr>
            <w:tcW w:w="2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17244">
            <w:pPr>
              <w:jc w:val="center"/>
              <w:rPr>
                <w:rFonts w:ascii="Arial" w:eastAsia="Arial" w:hAnsi="Arial" w:cs="Arial"/>
                <w:sz w:val="14"/>
                <w:szCs w:val="14"/>
              </w:rPr>
            </w:pPr>
          </w:p>
          <w:p w:rsidR="00F17244" w:rsidRDefault="00F00BAC">
            <w:pPr>
              <w:jc w:val="center"/>
              <w:rPr>
                <w:rFonts w:ascii="Arial" w:eastAsia="Arial" w:hAnsi="Arial" w:cs="Arial"/>
                <w:sz w:val="14"/>
                <w:szCs w:val="14"/>
              </w:rPr>
            </w:pPr>
            <w:r>
              <w:rPr>
                <w:rFonts w:ascii="Arial" w:eastAsia="Arial" w:hAnsi="Arial" w:cs="Arial"/>
                <w:sz w:val="14"/>
                <w:szCs w:val="14"/>
              </w:rPr>
              <w:t>Planting seeds</w:t>
            </w:r>
          </w:p>
          <w:p w:rsidR="00F17244" w:rsidRDefault="00F17244">
            <w:pPr>
              <w:jc w:val="center"/>
              <w:rPr>
                <w:rFonts w:ascii="Arial" w:eastAsia="Arial" w:hAnsi="Arial" w:cs="Arial"/>
                <w:sz w:val="14"/>
                <w:szCs w:val="14"/>
              </w:rPr>
            </w:pPr>
          </w:p>
          <w:p w:rsidR="00F17244" w:rsidRDefault="00F00BAC">
            <w:pPr>
              <w:jc w:val="center"/>
              <w:rPr>
                <w:rFonts w:ascii="Arial" w:eastAsia="Arial" w:hAnsi="Arial" w:cs="Arial"/>
                <w:sz w:val="14"/>
                <w:szCs w:val="14"/>
              </w:rPr>
            </w:pPr>
            <w:r>
              <w:rPr>
                <w:rFonts w:ascii="Arial" w:eastAsia="Arial" w:hAnsi="Arial" w:cs="Arial"/>
                <w:sz w:val="14"/>
                <w:szCs w:val="14"/>
              </w:rPr>
              <w:t>Growing our own food</w:t>
            </w:r>
          </w:p>
          <w:p w:rsidR="00F17244" w:rsidRDefault="00F17244">
            <w:pPr>
              <w:jc w:val="center"/>
              <w:rPr>
                <w:rFonts w:ascii="Arial" w:eastAsia="Arial" w:hAnsi="Arial" w:cs="Arial"/>
                <w:sz w:val="14"/>
                <w:szCs w:val="14"/>
              </w:rPr>
            </w:pPr>
          </w:p>
          <w:p w:rsidR="00F17244" w:rsidRDefault="00F00BAC">
            <w:pPr>
              <w:jc w:val="center"/>
              <w:rPr>
                <w:rFonts w:ascii="Arial" w:eastAsia="Arial" w:hAnsi="Arial" w:cs="Arial"/>
                <w:sz w:val="14"/>
                <w:szCs w:val="14"/>
              </w:rPr>
            </w:pPr>
            <w:r>
              <w:rPr>
                <w:rFonts w:ascii="Arial" w:eastAsia="Arial" w:hAnsi="Arial" w:cs="Arial"/>
                <w:sz w:val="14"/>
                <w:szCs w:val="14"/>
              </w:rPr>
              <w:t>Making our own soup</w:t>
            </w:r>
          </w:p>
          <w:p w:rsidR="00F17244" w:rsidRDefault="00F17244">
            <w:pPr>
              <w:rPr>
                <w:rFonts w:ascii="Arial" w:eastAsia="Arial" w:hAnsi="Arial" w:cs="Arial"/>
                <w:sz w:val="14"/>
                <w:szCs w:val="14"/>
              </w:rPr>
            </w:pPr>
          </w:p>
          <w:p w:rsidR="00F17244" w:rsidRDefault="00F17244">
            <w:pPr>
              <w:rPr>
                <w:rFonts w:ascii="Arial" w:eastAsia="Arial" w:hAnsi="Arial" w:cs="Arial"/>
                <w:sz w:val="14"/>
                <w:szCs w:val="14"/>
              </w:rPr>
            </w:pPr>
          </w:p>
        </w:tc>
        <w:tc>
          <w:tcPr>
            <w:tcW w:w="2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spacing w:before="240" w:line="276" w:lineRule="auto"/>
              <w:jc w:val="center"/>
              <w:rPr>
                <w:rFonts w:ascii="Arial" w:eastAsia="Arial" w:hAnsi="Arial" w:cs="Arial"/>
                <w:sz w:val="14"/>
                <w:szCs w:val="14"/>
              </w:rPr>
            </w:pPr>
            <w:r>
              <w:rPr>
                <w:rFonts w:ascii="Arial" w:eastAsia="Arial" w:hAnsi="Arial" w:cs="Arial"/>
                <w:sz w:val="14"/>
                <w:szCs w:val="14"/>
              </w:rPr>
              <w:t xml:space="preserve">Visit to the beach- Under the Sea – singing songs and sea shanties - Fossil hunting - Father’s Day- Healthy Eating Week - World Environment Day - Pirate Day- Ice – Cream at the park- Sports day- End of Term- Transition days </w:t>
            </w:r>
          </w:p>
          <w:p w:rsidR="00F17244" w:rsidRDefault="00F17244">
            <w:pPr>
              <w:rPr>
                <w:rFonts w:ascii="Times New Roman" w:eastAsia="Times New Roman" w:hAnsi="Times New Roman" w:cs="Times New Roman"/>
                <w:sz w:val="24"/>
                <w:szCs w:val="24"/>
              </w:rPr>
            </w:pPr>
          </w:p>
        </w:tc>
      </w:tr>
      <w:tr w:rsidR="00F17244">
        <w:trPr>
          <w:trHeight w:val="660"/>
        </w:trPr>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sz w:val="14"/>
                <w:szCs w:val="14"/>
              </w:rPr>
              <w:t xml:space="preserve">English - see separate RWI plan. </w:t>
            </w:r>
          </w:p>
        </w:tc>
        <w:tc>
          <w:tcPr>
            <w:tcW w:w="2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4"/>
                <w:szCs w:val="14"/>
              </w:rPr>
            </w:pPr>
            <w:r>
              <w:rPr>
                <w:rFonts w:ascii="Arial" w:eastAsia="Arial" w:hAnsi="Arial" w:cs="Arial"/>
                <w:sz w:val="14"/>
                <w:szCs w:val="14"/>
              </w:rPr>
              <w:t xml:space="preserve">RWI set 1 </w:t>
            </w:r>
            <w:proofErr w:type="gramStart"/>
            <w:r>
              <w:rPr>
                <w:rFonts w:ascii="Arial" w:eastAsia="Arial" w:hAnsi="Arial" w:cs="Arial"/>
                <w:sz w:val="14"/>
                <w:szCs w:val="14"/>
              </w:rPr>
              <w:t>sounds</w:t>
            </w:r>
            <w:proofErr w:type="gramEnd"/>
            <w:r>
              <w:rPr>
                <w:rFonts w:ascii="Arial" w:eastAsia="Arial" w:hAnsi="Arial" w:cs="Arial"/>
                <w:sz w:val="14"/>
                <w:szCs w:val="14"/>
              </w:rPr>
              <w:t>.</w:t>
            </w:r>
          </w:p>
        </w:tc>
        <w:tc>
          <w:tcPr>
            <w:tcW w:w="1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4"/>
                <w:szCs w:val="14"/>
              </w:rPr>
            </w:pPr>
            <w:r>
              <w:rPr>
                <w:rFonts w:ascii="Arial" w:eastAsia="Arial" w:hAnsi="Arial" w:cs="Arial"/>
                <w:sz w:val="14"/>
                <w:szCs w:val="14"/>
              </w:rPr>
              <w:t xml:space="preserve">RWI set 1 </w:t>
            </w:r>
            <w:proofErr w:type="gramStart"/>
            <w:r>
              <w:rPr>
                <w:rFonts w:ascii="Arial" w:eastAsia="Arial" w:hAnsi="Arial" w:cs="Arial"/>
                <w:sz w:val="14"/>
                <w:szCs w:val="14"/>
              </w:rPr>
              <w:t>sounds</w:t>
            </w:r>
            <w:proofErr w:type="gramEnd"/>
            <w:r>
              <w:rPr>
                <w:rFonts w:ascii="Arial" w:eastAsia="Arial" w:hAnsi="Arial" w:cs="Arial"/>
                <w:sz w:val="14"/>
                <w:szCs w:val="14"/>
              </w:rPr>
              <w:t>.</w:t>
            </w:r>
          </w:p>
          <w:p w:rsidR="00F17244" w:rsidRDefault="00F17244">
            <w:pPr>
              <w:jc w:val="center"/>
              <w:rPr>
                <w:rFonts w:ascii="Arial" w:eastAsia="Arial" w:hAnsi="Arial" w:cs="Arial"/>
                <w:sz w:val="14"/>
                <w:szCs w:val="14"/>
              </w:rPr>
            </w:pPr>
          </w:p>
          <w:p w:rsidR="00F17244" w:rsidRDefault="00F00BAC">
            <w:pPr>
              <w:jc w:val="center"/>
              <w:rPr>
                <w:rFonts w:ascii="Arial" w:eastAsia="Arial" w:hAnsi="Arial" w:cs="Arial"/>
                <w:sz w:val="14"/>
                <w:szCs w:val="14"/>
              </w:rPr>
            </w:pPr>
            <w:r>
              <w:rPr>
                <w:rFonts w:ascii="Arial" w:eastAsia="Arial" w:hAnsi="Arial" w:cs="Arial"/>
                <w:sz w:val="14"/>
                <w:szCs w:val="14"/>
              </w:rPr>
              <w:t xml:space="preserve">PENPALS and </w:t>
            </w:r>
            <w:proofErr w:type="spellStart"/>
            <w:r>
              <w:rPr>
                <w:rFonts w:ascii="Arial" w:eastAsia="Arial" w:hAnsi="Arial" w:cs="Arial"/>
                <w:sz w:val="14"/>
                <w:szCs w:val="14"/>
              </w:rPr>
              <w:t>pobble</w:t>
            </w:r>
            <w:proofErr w:type="spellEnd"/>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4"/>
                <w:szCs w:val="14"/>
              </w:rPr>
            </w:pPr>
            <w:r>
              <w:rPr>
                <w:rFonts w:ascii="Arial" w:eastAsia="Arial" w:hAnsi="Arial" w:cs="Arial"/>
                <w:sz w:val="14"/>
                <w:szCs w:val="14"/>
              </w:rPr>
              <w:t>RWI - set 2 sounds - differentiated groups with assigned adults.</w:t>
            </w:r>
          </w:p>
          <w:p w:rsidR="00F17244" w:rsidRDefault="00F17244">
            <w:pPr>
              <w:jc w:val="center"/>
              <w:rPr>
                <w:rFonts w:ascii="Arial" w:eastAsia="Arial" w:hAnsi="Arial" w:cs="Arial"/>
                <w:sz w:val="14"/>
                <w:szCs w:val="14"/>
              </w:rPr>
            </w:pPr>
          </w:p>
          <w:p w:rsidR="00F17244" w:rsidRDefault="00F00BAC">
            <w:pPr>
              <w:jc w:val="center"/>
              <w:rPr>
                <w:rFonts w:ascii="Arial" w:eastAsia="Arial" w:hAnsi="Arial" w:cs="Arial"/>
                <w:sz w:val="14"/>
                <w:szCs w:val="14"/>
              </w:rPr>
            </w:pPr>
            <w:r>
              <w:rPr>
                <w:rFonts w:ascii="Arial" w:eastAsia="Arial" w:hAnsi="Arial" w:cs="Arial"/>
                <w:sz w:val="14"/>
                <w:szCs w:val="14"/>
              </w:rPr>
              <w:t xml:space="preserve">PENPALS and </w:t>
            </w:r>
            <w:proofErr w:type="spellStart"/>
            <w:r>
              <w:rPr>
                <w:rFonts w:ascii="Arial" w:eastAsia="Arial" w:hAnsi="Arial" w:cs="Arial"/>
                <w:sz w:val="14"/>
                <w:szCs w:val="14"/>
              </w:rPr>
              <w:t>pobble</w:t>
            </w:r>
            <w:proofErr w:type="spellEnd"/>
          </w:p>
        </w:tc>
        <w:tc>
          <w:tcPr>
            <w:tcW w:w="2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4"/>
                <w:szCs w:val="14"/>
              </w:rPr>
            </w:pPr>
            <w:r>
              <w:rPr>
                <w:rFonts w:ascii="Arial" w:eastAsia="Arial" w:hAnsi="Arial" w:cs="Arial"/>
                <w:sz w:val="14"/>
                <w:szCs w:val="14"/>
              </w:rPr>
              <w:t>RWI - set 2 sounds - differentiated groups with assigned adults.</w:t>
            </w:r>
          </w:p>
          <w:p w:rsidR="00F17244" w:rsidRDefault="00F17244">
            <w:pPr>
              <w:jc w:val="center"/>
              <w:rPr>
                <w:rFonts w:ascii="Arial" w:eastAsia="Arial" w:hAnsi="Arial" w:cs="Arial"/>
                <w:sz w:val="14"/>
                <w:szCs w:val="14"/>
              </w:rPr>
            </w:pPr>
          </w:p>
          <w:p w:rsidR="00F17244" w:rsidRDefault="00F00BAC">
            <w:pPr>
              <w:jc w:val="center"/>
              <w:rPr>
                <w:rFonts w:ascii="Arial" w:eastAsia="Arial" w:hAnsi="Arial" w:cs="Arial"/>
                <w:sz w:val="14"/>
                <w:szCs w:val="14"/>
              </w:rPr>
            </w:pPr>
            <w:r>
              <w:rPr>
                <w:rFonts w:ascii="Arial" w:eastAsia="Arial" w:hAnsi="Arial" w:cs="Arial"/>
                <w:sz w:val="14"/>
                <w:szCs w:val="14"/>
              </w:rPr>
              <w:t xml:space="preserve">PENPALS and </w:t>
            </w:r>
            <w:proofErr w:type="spellStart"/>
            <w:r>
              <w:rPr>
                <w:rFonts w:ascii="Arial" w:eastAsia="Arial" w:hAnsi="Arial" w:cs="Arial"/>
                <w:sz w:val="14"/>
                <w:szCs w:val="14"/>
              </w:rPr>
              <w:t>pobble</w:t>
            </w:r>
            <w:proofErr w:type="spellEnd"/>
          </w:p>
        </w:tc>
        <w:tc>
          <w:tcPr>
            <w:tcW w:w="2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4"/>
                <w:szCs w:val="14"/>
              </w:rPr>
            </w:pPr>
            <w:r>
              <w:rPr>
                <w:rFonts w:ascii="Arial" w:eastAsia="Arial" w:hAnsi="Arial" w:cs="Arial"/>
                <w:sz w:val="14"/>
                <w:szCs w:val="14"/>
              </w:rPr>
              <w:t xml:space="preserve">RWI - set 3 sounds - differentiated groups with assigned adults. </w:t>
            </w:r>
          </w:p>
          <w:p w:rsidR="00F17244" w:rsidRDefault="00F17244">
            <w:pPr>
              <w:jc w:val="center"/>
              <w:rPr>
                <w:rFonts w:ascii="Arial" w:eastAsia="Arial" w:hAnsi="Arial" w:cs="Arial"/>
                <w:sz w:val="14"/>
                <w:szCs w:val="14"/>
              </w:rPr>
            </w:pPr>
          </w:p>
          <w:p w:rsidR="00F17244" w:rsidRDefault="00F00BAC">
            <w:pPr>
              <w:jc w:val="center"/>
              <w:rPr>
                <w:rFonts w:ascii="Arial" w:eastAsia="Arial" w:hAnsi="Arial" w:cs="Arial"/>
                <w:sz w:val="14"/>
                <w:szCs w:val="14"/>
              </w:rPr>
            </w:pPr>
            <w:r>
              <w:rPr>
                <w:rFonts w:ascii="Arial" w:eastAsia="Arial" w:hAnsi="Arial" w:cs="Arial"/>
                <w:sz w:val="14"/>
                <w:szCs w:val="14"/>
              </w:rPr>
              <w:t xml:space="preserve">PENPALS and </w:t>
            </w:r>
            <w:proofErr w:type="spellStart"/>
            <w:r>
              <w:rPr>
                <w:rFonts w:ascii="Arial" w:eastAsia="Arial" w:hAnsi="Arial" w:cs="Arial"/>
                <w:sz w:val="14"/>
                <w:szCs w:val="14"/>
              </w:rPr>
              <w:t>pobble</w:t>
            </w:r>
            <w:proofErr w:type="spellEnd"/>
          </w:p>
        </w:tc>
        <w:tc>
          <w:tcPr>
            <w:tcW w:w="2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4"/>
                <w:szCs w:val="14"/>
              </w:rPr>
            </w:pPr>
            <w:r>
              <w:rPr>
                <w:rFonts w:ascii="Arial" w:eastAsia="Arial" w:hAnsi="Arial" w:cs="Arial"/>
                <w:sz w:val="14"/>
                <w:szCs w:val="14"/>
              </w:rPr>
              <w:t xml:space="preserve">RWI - set 3 sounds - differentiated groups with assigned adults. </w:t>
            </w:r>
          </w:p>
          <w:p w:rsidR="00F17244" w:rsidRDefault="00F17244">
            <w:pPr>
              <w:jc w:val="center"/>
              <w:rPr>
                <w:rFonts w:ascii="Arial" w:eastAsia="Arial" w:hAnsi="Arial" w:cs="Arial"/>
                <w:sz w:val="14"/>
                <w:szCs w:val="14"/>
              </w:rPr>
            </w:pPr>
          </w:p>
          <w:p w:rsidR="00F17244" w:rsidRDefault="00F00BAC">
            <w:pPr>
              <w:rPr>
                <w:rFonts w:ascii="Arial" w:eastAsia="Arial" w:hAnsi="Arial" w:cs="Arial"/>
                <w:sz w:val="14"/>
                <w:szCs w:val="14"/>
              </w:rPr>
            </w:pPr>
            <w:r>
              <w:rPr>
                <w:rFonts w:ascii="Arial" w:eastAsia="Arial" w:hAnsi="Arial" w:cs="Arial"/>
                <w:sz w:val="14"/>
                <w:szCs w:val="14"/>
              </w:rPr>
              <w:t xml:space="preserve">PENPALS and </w:t>
            </w:r>
            <w:proofErr w:type="spellStart"/>
            <w:r>
              <w:rPr>
                <w:rFonts w:ascii="Arial" w:eastAsia="Arial" w:hAnsi="Arial" w:cs="Arial"/>
                <w:sz w:val="14"/>
                <w:szCs w:val="14"/>
              </w:rPr>
              <w:t>pobble</w:t>
            </w:r>
            <w:proofErr w:type="spellEnd"/>
          </w:p>
        </w:tc>
      </w:tr>
      <w:tr w:rsidR="00F17244">
        <w:trPr>
          <w:trHeight w:val="510"/>
        </w:trPr>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4472C4"/>
                <w:sz w:val="14"/>
                <w:szCs w:val="14"/>
              </w:rPr>
              <w:t>Maths</w:t>
            </w:r>
          </w:p>
        </w:tc>
        <w:tc>
          <w:tcPr>
            <w:tcW w:w="1264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17244">
            <w:pPr>
              <w:jc w:val="center"/>
              <w:rPr>
                <w:rFonts w:ascii="Times New Roman" w:eastAsia="Times New Roman" w:hAnsi="Times New Roman" w:cs="Times New Roman"/>
                <w:sz w:val="24"/>
                <w:szCs w:val="24"/>
              </w:rPr>
            </w:pPr>
          </w:p>
          <w:p w:rsidR="00F17244" w:rsidRDefault="00F00BAC">
            <w:pPr>
              <w:jc w:val="center"/>
              <w:rPr>
                <w:rFonts w:ascii="Arial" w:eastAsia="Arial" w:hAnsi="Arial" w:cs="Arial"/>
                <w:sz w:val="14"/>
                <w:szCs w:val="14"/>
              </w:rPr>
            </w:pPr>
            <w:r>
              <w:rPr>
                <w:rFonts w:ascii="Arial" w:eastAsia="Arial" w:hAnsi="Arial" w:cs="Arial"/>
                <w:sz w:val="14"/>
                <w:szCs w:val="14"/>
              </w:rPr>
              <w:t xml:space="preserve">Mastering number - see long term plan for coverage across year/ </w:t>
            </w:r>
          </w:p>
        </w:tc>
      </w:tr>
      <w:tr w:rsidR="00F17244">
        <w:trPr>
          <w:trHeight w:val="300"/>
        </w:trPr>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00B050"/>
                <w:sz w:val="14"/>
                <w:szCs w:val="14"/>
              </w:rPr>
              <w:t>PE</w:t>
            </w:r>
          </w:p>
        </w:tc>
        <w:tc>
          <w:tcPr>
            <w:tcW w:w="1264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4"/>
                <w:szCs w:val="14"/>
              </w:rPr>
            </w:pPr>
            <w:r>
              <w:rPr>
                <w:rFonts w:ascii="Arial" w:eastAsia="Arial" w:hAnsi="Arial" w:cs="Arial"/>
                <w:sz w:val="14"/>
                <w:szCs w:val="14"/>
              </w:rPr>
              <w:t>Real PE foundations</w:t>
            </w:r>
          </w:p>
          <w:p w:rsidR="00F17244" w:rsidRDefault="00F00BAC">
            <w:pPr>
              <w:jc w:val="center"/>
              <w:rPr>
                <w:rFonts w:ascii="Arial" w:eastAsia="Arial" w:hAnsi="Arial" w:cs="Arial"/>
                <w:sz w:val="14"/>
                <w:szCs w:val="14"/>
              </w:rPr>
            </w:pPr>
            <w:r>
              <w:rPr>
                <w:rFonts w:ascii="Arial" w:eastAsia="Arial" w:hAnsi="Arial" w:cs="Arial"/>
                <w:sz w:val="14"/>
                <w:szCs w:val="14"/>
              </w:rPr>
              <w:t>Outdoor play</w:t>
            </w:r>
          </w:p>
        </w:tc>
      </w:tr>
      <w:tr w:rsidR="00F17244">
        <w:trPr>
          <w:trHeight w:val="375"/>
        </w:trPr>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b/>
                <w:color w:val="8E7CC3"/>
                <w:sz w:val="14"/>
                <w:szCs w:val="14"/>
              </w:rPr>
            </w:pPr>
            <w:r>
              <w:rPr>
                <w:rFonts w:ascii="Arial" w:eastAsia="Arial" w:hAnsi="Arial" w:cs="Arial"/>
                <w:b/>
                <w:color w:val="8E7CC3"/>
                <w:sz w:val="14"/>
                <w:szCs w:val="14"/>
              </w:rPr>
              <w:t>Understanding the World - History</w:t>
            </w:r>
          </w:p>
        </w:tc>
        <w:tc>
          <w:tcPr>
            <w:tcW w:w="2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4"/>
                <w:szCs w:val="14"/>
              </w:rPr>
            </w:pPr>
            <w:r>
              <w:rPr>
                <w:rFonts w:ascii="Arial" w:eastAsia="Arial" w:hAnsi="Arial" w:cs="Arial"/>
                <w:sz w:val="14"/>
                <w:szCs w:val="14"/>
              </w:rPr>
              <w:t>History of the lives that are closest to them. Locality and our community.</w:t>
            </w:r>
          </w:p>
        </w:tc>
        <w:tc>
          <w:tcPr>
            <w:tcW w:w="1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4"/>
                <w:szCs w:val="14"/>
              </w:rPr>
            </w:pPr>
            <w:r>
              <w:rPr>
                <w:rFonts w:ascii="Arial" w:eastAsia="Arial" w:hAnsi="Arial" w:cs="Arial"/>
                <w:sz w:val="14"/>
                <w:szCs w:val="14"/>
              </w:rPr>
              <w:t xml:space="preserve">Past and present celebrations - why do we celebrate them? What significance do they have? </w:t>
            </w:r>
          </w:p>
        </w:tc>
        <w:tc>
          <w:tcPr>
            <w:tcW w:w="1890"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tcPr>
          <w:p w:rsidR="00F17244" w:rsidRDefault="00F17244">
            <w:pPr>
              <w:jc w:val="center"/>
              <w:rPr>
                <w:rFonts w:ascii="Arial" w:eastAsia="Arial" w:hAnsi="Arial" w:cs="Arial"/>
                <w:sz w:val="14"/>
                <w:szCs w:val="14"/>
                <w:shd w:val="clear" w:color="auto" w:fill="A6A6A6"/>
              </w:rPr>
            </w:pPr>
          </w:p>
        </w:tc>
        <w:tc>
          <w:tcPr>
            <w:tcW w:w="2369"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tcPr>
          <w:p w:rsidR="00F17244" w:rsidRDefault="00F17244">
            <w:pPr>
              <w:jc w:val="center"/>
              <w:rPr>
                <w:rFonts w:ascii="Arial" w:eastAsia="Arial" w:hAnsi="Arial" w:cs="Arial"/>
                <w:sz w:val="14"/>
                <w:szCs w:val="14"/>
                <w:shd w:val="clear" w:color="auto" w:fill="A6A6A6"/>
              </w:rPr>
            </w:pPr>
          </w:p>
        </w:tc>
        <w:tc>
          <w:tcPr>
            <w:tcW w:w="2052"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tcPr>
          <w:p w:rsidR="00F17244" w:rsidRDefault="00F17244">
            <w:pPr>
              <w:jc w:val="center"/>
              <w:rPr>
                <w:rFonts w:ascii="Arial" w:eastAsia="Arial" w:hAnsi="Arial" w:cs="Arial"/>
                <w:sz w:val="14"/>
                <w:szCs w:val="14"/>
                <w:shd w:val="clear" w:color="auto" w:fill="A6A6A6"/>
              </w:rPr>
            </w:pPr>
          </w:p>
        </w:tc>
        <w:tc>
          <w:tcPr>
            <w:tcW w:w="2310"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tcPr>
          <w:p w:rsidR="00F17244" w:rsidRDefault="00F17244">
            <w:pPr>
              <w:jc w:val="center"/>
              <w:rPr>
                <w:rFonts w:ascii="Arial" w:eastAsia="Arial" w:hAnsi="Arial" w:cs="Arial"/>
                <w:sz w:val="14"/>
                <w:szCs w:val="14"/>
                <w:shd w:val="clear" w:color="auto" w:fill="A6A6A6"/>
              </w:rPr>
            </w:pPr>
          </w:p>
        </w:tc>
      </w:tr>
      <w:tr w:rsidR="00F17244">
        <w:trPr>
          <w:trHeight w:val="375"/>
        </w:trPr>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b/>
                <w:color w:val="CC0000"/>
                <w:sz w:val="14"/>
                <w:szCs w:val="14"/>
              </w:rPr>
            </w:pPr>
            <w:r>
              <w:rPr>
                <w:rFonts w:ascii="Arial" w:eastAsia="Arial" w:hAnsi="Arial" w:cs="Arial"/>
                <w:b/>
                <w:color w:val="CC0000"/>
                <w:sz w:val="14"/>
                <w:szCs w:val="14"/>
              </w:rPr>
              <w:lastRenderedPageBreak/>
              <w:t xml:space="preserve">Understanding the world - Science </w:t>
            </w:r>
          </w:p>
        </w:tc>
        <w:tc>
          <w:tcPr>
            <w:tcW w:w="2069" w:type="dxa"/>
            <w:tcBorders>
              <w:top w:val="single" w:sz="4"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tcPr>
          <w:p w:rsidR="00F17244" w:rsidRDefault="00F17244">
            <w:pPr>
              <w:jc w:val="center"/>
              <w:rPr>
                <w:rFonts w:ascii="Arial" w:eastAsia="Arial" w:hAnsi="Arial" w:cs="Arial"/>
                <w:sz w:val="14"/>
                <w:szCs w:val="14"/>
                <w:shd w:val="clear" w:color="auto" w:fill="B7B7B7"/>
              </w:rPr>
            </w:pPr>
          </w:p>
        </w:tc>
        <w:tc>
          <w:tcPr>
            <w:tcW w:w="1958" w:type="dxa"/>
            <w:tcBorders>
              <w:top w:val="single" w:sz="4"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tcPr>
          <w:p w:rsidR="00F17244" w:rsidRDefault="00F17244">
            <w:pPr>
              <w:jc w:val="center"/>
              <w:rPr>
                <w:rFonts w:ascii="Arial" w:eastAsia="Arial" w:hAnsi="Arial" w:cs="Arial"/>
                <w:sz w:val="14"/>
                <w:szCs w:val="14"/>
                <w:shd w:val="clear" w:color="auto" w:fill="B7B7B7"/>
              </w:rPr>
            </w:pPr>
          </w:p>
        </w:tc>
        <w:tc>
          <w:tcPr>
            <w:tcW w:w="1890" w:type="dxa"/>
            <w:tcBorders>
              <w:top w:val="single" w:sz="4"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tcPr>
          <w:p w:rsidR="00F17244" w:rsidRDefault="00F17244">
            <w:pPr>
              <w:jc w:val="center"/>
              <w:rPr>
                <w:rFonts w:ascii="Arial" w:eastAsia="Arial" w:hAnsi="Arial" w:cs="Arial"/>
                <w:sz w:val="14"/>
                <w:szCs w:val="14"/>
                <w:shd w:val="clear" w:color="auto" w:fill="B7B7B7"/>
              </w:rPr>
            </w:pPr>
          </w:p>
        </w:tc>
        <w:tc>
          <w:tcPr>
            <w:tcW w:w="2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spacing w:before="240" w:after="240"/>
              <w:rPr>
                <w:rFonts w:ascii="Arial" w:eastAsia="Arial" w:hAnsi="Arial" w:cs="Arial"/>
                <w:sz w:val="14"/>
                <w:szCs w:val="14"/>
              </w:rPr>
            </w:pPr>
            <w:r>
              <w:rPr>
                <w:rFonts w:ascii="Arial" w:eastAsia="Arial" w:hAnsi="Arial" w:cs="Arial"/>
                <w:sz w:val="14"/>
                <w:szCs w:val="14"/>
              </w:rPr>
              <w:t>Understand the key features of the life cycle of an animal.</w:t>
            </w:r>
          </w:p>
          <w:p w:rsidR="00F17244" w:rsidRDefault="00F00BAC">
            <w:pPr>
              <w:spacing w:before="240" w:after="240"/>
              <w:rPr>
                <w:rFonts w:ascii="Arial" w:eastAsia="Arial" w:hAnsi="Arial" w:cs="Arial"/>
                <w:sz w:val="14"/>
                <w:szCs w:val="14"/>
              </w:rPr>
            </w:pPr>
            <w:r>
              <w:rPr>
                <w:rFonts w:ascii="Arial" w:eastAsia="Arial" w:hAnsi="Arial" w:cs="Arial"/>
                <w:sz w:val="14"/>
                <w:szCs w:val="14"/>
              </w:rPr>
              <w:t>Begin to understand the need to respect and care for the natural environment and all living things.</w:t>
            </w:r>
          </w:p>
          <w:p w:rsidR="00F17244" w:rsidRDefault="00F00BAC">
            <w:pPr>
              <w:spacing w:before="240" w:after="240"/>
              <w:rPr>
                <w:rFonts w:ascii="Arial" w:eastAsia="Arial" w:hAnsi="Arial" w:cs="Arial"/>
                <w:sz w:val="14"/>
                <w:szCs w:val="14"/>
              </w:rPr>
            </w:pPr>
            <w:r>
              <w:rPr>
                <w:rFonts w:ascii="Arial" w:eastAsia="Arial" w:hAnsi="Arial" w:cs="Arial"/>
                <w:sz w:val="14"/>
                <w:szCs w:val="14"/>
              </w:rPr>
              <w:t>Recognise some environments that are different to the one in which they live.</w:t>
            </w:r>
          </w:p>
          <w:p w:rsidR="00F17244" w:rsidRDefault="00F17244">
            <w:pPr>
              <w:jc w:val="center"/>
              <w:rPr>
                <w:rFonts w:ascii="Arial" w:eastAsia="Arial" w:hAnsi="Arial" w:cs="Arial"/>
                <w:sz w:val="14"/>
                <w:szCs w:val="14"/>
              </w:rPr>
            </w:pPr>
          </w:p>
        </w:tc>
        <w:tc>
          <w:tcPr>
            <w:tcW w:w="2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4"/>
                <w:szCs w:val="14"/>
              </w:rPr>
            </w:pPr>
            <w:r>
              <w:rPr>
                <w:rFonts w:ascii="Arial" w:eastAsia="Arial" w:hAnsi="Arial" w:cs="Arial"/>
                <w:sz w:val="14"/>
                <w:szCs w:val="14"/>
              </w:rPr>
              <w:t>Understand the key features of the life cycle of a plant</w:t>
            </w:r>
          </w:p>
          <w:p w:rsidR="00F17244" w:rsidRDefault="00F17244">
            <w:pPr>
              <w:jc w:val="center"/>
              <w:rPr>
                <w:rFonts w:ascii="Arial" w:eastAsia="Arial" w:hAnsi="Arial" w:cs="Arial"/>
                <w:sz w:val="14"/>
                <w:szCs w:val="14"/>
              </w:rPr>
            </w:pPr>
          </w:p>
          <w:p w:rsidR="00F17244" w:rsidRDefault="00F00BAC">
            <w:pPr>
              <w:jc w:val="center"/>
              <w:rPr>
                <w:rFonts w:ascii="Arial" w:eastAsia="Arial" w:hAnsi="Arial" w:cs="Arial"/>
                <w:sz w:val="14"/>
                <w:szCs w:val="14"/>
              </w:rPr>
            </w:pPr>
            <w:proofErr w:type="gramStart"/>
            <w:r>
              <w:rPr>
                <w:rFonts w:ascii="Arial" w:eastAsia="Arial" w:hAnsi="Arial" w:cs="Arial"/>
                <w:sz w:val="14"/>
                <w:szCs w:val="14"/>
              </w:rPr>
              <w:t>.Plant</w:t>
            </w:r>
            <w:proofErr w:type="gramEnd"/>
            <w:r>
              <w:rPr>
                <w:rFonts w:ascii="Arial" w:eastAsia="Arial" w:hAnsi="Arial" w:cs="Arial"/>
                <w:sz w:val="14"/>
                <w:szCs w:val="14"/>
              </w:rPr>
              <w:t xml:space="preserve"> seeds and care for growing plants.</w:t>
            </w:r>
          </w:p>
        </w:tc>
        <w:tc>
          <w:tcPr>
            <w:tcW w:w="2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4"/>
                <w:szCs w:val="14"/>
              </w:rPr>
            </w:pPr>
            <w:r>
              <w:rPr>
                <w:rFonts w:ascii="Arial" w:eastAsia="Arial" w:hAnsi="Arial" w:cs="Arial"/>
                <w:sz w:val="14"/>
                <w:szCs w:val="14"/>
              </w:rPr>
              <w:t>Use all their senses in hands-on exploration of natural materials. Explore collections of materials with similar and/or different properties.</w:t>
            </w:r>
          </w:p>
          <w:p w:rsidR="00F17244" w:rsidRDefault="00F17244">
            <w:pPr>
              <w:jc w:val="center"/>
              <w:rPr>
                <w:rFonts w:ascii="Arial" w:eastAsia="Arial" w:hAnsi="Arial" w:cs="Arial"/>
                <w:sz w:val="14"/>
                <w:szCs w:val="14"/>
              </w:rPr>
            </w:pPr>
          </w:p>
        </w:tc>
      </w:tr>
      <w:tr w:rsidR="00F17244">
        <w:trPr>
          <w:trHeight w:val="375"/>
        </w:trPr>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b/>
                <w:color w:val="274E13"/>
                <w:sz w:val="14"/>
                <w:szCs w:val="14"/>
              </w:rPr>
            </w:pPr>
            <w:r>
              <w:rPr>
                <w:rFonts w:ascii="Arial" w:eastAsia="Arial" w:hAnsi="Arial" w:cs="Arial"/>
                <w:b/>
                <w:color w:val="274E13"/>
                <w:sz w:val="14"/>
                <w:szCs w:val="14"/>
              </w:rPr>
              <w:t>Understanding the world - People and Communities / Geography</w:t>
            </w:r>
          </w:p>
        </w:tc>
        <w:tc>
          <w:tcPr>
            <w:tcW w:w="2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spacing w:before="240" w:after="240"/>
              <w:rPr>
                <w:rFonts w:ascii="Arial" w:eastAsia="Arial" w:hAnsi="Arial" w:cs="Arial"/>
                <w:sz w:val="14"/>
                <w:szCs w:val="14"/>
              </w:rPr>
            </w:pPr>
            <w:r>
              <w:rPr>
                <w:rFonts w:ascii="Arial" w:eastAsia="Arial" w:hAnsi="Arial" w:cs="Arial"/>
                <w:sz w:val="14"/>
                <w:szCs w:val="14"/>
              </w:rPr>
              <w:t>Talk about their community.</w:t>
            </w:r>
          </w:p>
          <w:p w:rsidR="00F17244" w:rsidRDefault="00F00BAC">
            <w:pPr>
              <w:jc w:val="center"/>
              <w:rPr>
                <w:rFonts w:ascii="Arial" w:eastAsia="Arial" w:hAnsi="Arial" w:cs="Arial"/>
                <w:sz w:val="14"/>
                <w:szCs w:val="14"/>
              </w:rPr>
            </w:pPr>
            <w:r>
              <w:rPr>
                <w:rFonts w:ascii="Arial" w:eastAsia="Arial" w:hAnsi="Arial" w:cs="Arial"/>
                <w:sz w:val="14"/>
                <w:szCs w:val="14"/>
              </w:rPr>
              <w:t>Understand that some places are special to members of their community.</w:t>
            </w:r>
          </w:p>
          <w:p w:rsidR="00F17244" w:rsidRDefault="00F17244">
            <w:pPr>
              <w:jc w:val="center"/>
              <w:rPr>
                <w:rFonts w:ascii="Arial" w:eastAsia="Arial" w:hAnsi="Arial" w:cs="Arial"/>
                <w:sz w:val="14"/>
                <w:szCs w:val="14"/>
              </w:rPr>
            </w:pPr>
          </w:p>
          <w:p w:rsidR="00F17244" w:rsidRDefault="00F00BAC">
            <w:pPr>
              <w:spacing w:before="240" w:after="240"/>
              <w:jc w:val="center"/>
              <w:rPr>
                <w:rFonts w:ascii="Arial" w:eastAsia="Arial" w:hAnsi="Arial" w:cs="Arial"/>
                <w:sz w:val="14"/>
                <w:szCs w:val="14"/>
              </w:rPr>
            </w:pPr>
            <w:r>
              <w:rPr>
                <w:rFonts w:ascii="Arial" w:eastAsia="Arial" w:hAnsi="Arial" w:cs="Arial"/>
                <w:sz w:val="14"/>
                <w:szCs w:val="14"/>
              </w:rPr>
              <w:t>Talk about their community.</w:t>
            </w:r>
          </w:p>
          <w:p w:rsidR="00F17244" w:rsidRDefault="00F00BAC">
            <w:pPr>
              <w:spacing w:before="240" w:after="240"/>
              <w:jc w:val="center"/>
              <w:rPr>
                <w:rFonts w:ascii="Arial" w:eastAsia="Arial" w:hAnsi="Arial" w:cs="Arial"/>
                <w:sz w:val="14"/>
                <w:szCs w:val="14"/>
              </w:rPr>
            </w:pPr>
            <w:r>
              <w:rPr>
                <w:rFonts w:ascii="Arial" w:eastAsia="Arial" w:hAnsi="Arial" w:cs="Arial"/>
                <w:sz w:val="14"/>
                <w:szCs w:val="14"/>
              </w:rPr>
              <w:t>Understand that some places are special to members of their community.</w:t>
            </w:r>
          </w:p>
          <w:p w:rsidR="00F17244" w:rsidRDefault="00F00BAC">
            <w:pPr>
              <w:spacing w:before="240" w:after="240"/>
              <w:jc w:val="center"/>
              <w:rPr>
                <w:rFonts w:ascii="Arial" w:eastAsia="Arial" w:hAnsi="Arial" w:cs="Arial"/>
                <w:sz w:val="10"/>
                <w:szCs w:val="10"/>
              </w:rPr>
            </w:pPr>
            <w:r>
              <w:rPr>
                <w:rFonts w:ascii="Arial" w:eastAsia="Arial" w:hAnsi="Arial" w:cs="Arial"/>
                <w:sz w:val="14"/>
                <w:szCs w:val="14"/>
              </w:rPr>
              <w:t xml:space="preserve">Draw information from a simple map. </w:t>
            </w:r>
          </w:p>
          <w:p w:rsidR="00F17244" w:rsidRDefault="00F17244">
            <w:pPr>
              <w:jc w:val="center"/>
              <w:rPr>
                <w:rFonts w:ascii="Arial" w:eastAsia="Arial" w:hAnsi="Arial" w:cs="Arial"/>
                <w:sz w:val="14"/>
                <w:szCs w:val="14"/>
              </w:rPr>
            </w:pPr>
          </w:p>
          <w:p w:rsidR="00F17244" w:rsidRDefault="00F17244">
            <w:pPr>
              <w:jc w:val="center"/>
              <w:rPr>
                <w:rFonts w:ascii="Arial" w:eastAsia="Arial" w:hAnsi="Arial" w:cs="Arial"/>
                <w:sz w:val="14"/>
                <w:szCs w:val="14"/>
              </w:rPr>
            </w:pPr>
          </w:p>
        </w:tc>
        <w:tc>
          <w:tcPr>
            <w:tcW w:w="1958" w:type="dxa"/>
            <w:tcBorders>
              <w:top w:val="single" w:sz="4"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tcPr>
          <w:p w:rsidR="00F17244" w:rsidRDefault="00F17244">
            <w:pPr>
              <w:jc w:val="center"/>
              <w:rPr>
                <w:rFonts w:ascii="Arial" w:eastAsia="Arial" w:hAnsi="Arial" w:cs="Arial"/>
                <w:sz w:val="14"/>
                <w:szCs w:val="14"/>
              </w:rPr>
            </w:pP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4"/>
                <w:szCs w:val="4"/>
              </w:rPr>
            </w:pPr>
            <w:r>
              <w:rPr>
                <w:rFonts w:ascii="Arial" w:eastAsia="Arial" w:hAnsi="Arial" w:cs="Arial"/>
                <w:sz w:val="14"/>
                <w:szCs w:val="14"/>
              </w:rPr>
              <w:t>Talk about the lives of the people around them and their roles in society.</w:t>
            </w:r>
          </w:p>
        </w:tc>
        <w:tc>
          <w:tcPr>
            <w:tcW w:w="2369" w:type="dxa"/>
            <w:tcBorders>
              <w:top w:val="single" w:sz="4"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tcPr>
          <w:p w:rsidR="00F17244" w:rsidRDefault="00F00BAC">
            <w:pPr>
              <w:spacing w:before="240" w:after="240"/>
              <w:rPr>
                <w:rFonts w:ascii="Arial" w:eastAsia="Arial" w:hAnsi="Arial" w:cs="Arial"/>
                <w:sz w:val="14"/>
                <w:szCs w:val="14"/>
              </w:rPr>
            </w:pPr>
            <w:r>
              <w:rPr>
                <w:rFonts w:ascii="Arial" w:eastAsia="Arial" w:hAnsi="Arial" w:cs="Arial"/>
                <w:sz w:val="14"/>
                <w:szCs w:val="14"/>
              </w:rPr>
              <w:t>Recognise some environments that are different to the one in which they live.</w:t>
            </w:r>
          </w:p>
          <w:p w:rsidR="00F17244" w:rsidRDefault="00F00BAC">
            <w:pPr>
              <w:spacing w:before="240" w:after="240"/>
              <w:rPr>
                <w:rFonts w:ascii="Arial" w:eastAsia="Arial" w:hAnsi="Arial" w:cs="Arial"/>
                <w:sz w:val="14"/>
                <w:szCs w:val="14"/>
              </w:rPr>
            </w:pPr>
            <w:r>
              <w:rPr>
                <w:rFonts w:ascii="Arial" w:eastAsia="Arial" w:hAnsi="Arial" w:cs="Arial"/>
                <w:sz w:val="14"/>
                <w:szCs w:val="14"/>
              </w:rPr>
              <w:t>Know that there are different countries in the world and talk about the differences they have experienced or seen in photos.</w:t>
            </w:r>
          </w:p>
          <w:p w:rsidR="00F17244" w:rsidRDefault="00F00BAC">
            <w:pPr>
              <w:spacing w:before="240" w:after="240"/>
              <w:rPr>
                <w:rFonts w:ascii="Arial" w:eastAsia="Arial" w:hAnsi="Arial" w:cs="Arial"/>
                <w:sz w:val="10"/>
                <w:szCs w:val="10"/>
              </w:rPr>
            </w:pPr>
            <w:r>
              <w:rPr>
                <w:rFonts w:ascii="Arial" w:eastAsia="Arial" w:hAnsi="Arial" w:cs="Arial"/>
                <w:sz w:val="14"/>
                <w:szCs w:val="14"/>
              </w:rPr>
              <w:t>Recognise some similarities and differences between life in this country and life in other countries.</w:t>
            </w:r>
          </w:p>
          <w:p w:rsidR="00F17244" w:rsidRDefault="00F17244">
            <w:pPr>
              <w:jc w:val="center"/>
              <w:rPr>
                <w:rFonts w:ascii="Arial" w:eastAsia="Arial" w:hAnsi="Arial" w:cs="Arial"/>
                <w:sz w:val="14"/>
                <w:szCs w:val="14"/>
              </w:rPr>
            </w:pPr>
          </w:p>
        </w:tc>
        <w:tc>
          <w:tcPr>
            <w:tcW w:w="2052" w:type="dxa"/>
            <w:tcBorders>
              <w:top w:val="single" w:sz="4"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tcPr>
          <w:p w:rsidR="00F17244" w:rsidRDefault="00F17244">
            <w:pPr>
              <w:jc w:val="center"/>
              <w:rPr>
                <w:rFonts w:ascii="Arial" w:eastAsia="Arial" w:hAnsi="Arial" w:cs="Arial"/>
                <w:sz w:val="14"/>
                <w:szCs w:val="14"/>
              </w:rPr>
            </w:pPr>
          </w:p>
        </w:tc>
        <w:tc>
          <w:tcPr>
            <w:tcW w:w="2310" w:type="dxa"/>
            <w:tcBorders>
              <w:top w:val="single" w:sz="4"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tcPr>
          <w:p w:rsidR="00F17244" w:rsidRDefault="00F17244">
            <w:pPr>
              <w:jc w:val="center"/>
              <w:rPr>
                <w:rFonts w:ascii="Arial" w:eastAsia="Arial" w:hAnsi="Arial" w:cs="Arial"/>
                <w:sz w:val="14"/>
                <w:szCs w:val="14"/>
              </w:rPr>
            </w:pPr>
          </w:p>
        </w:tc>
      </w:tr>
      <w:tr w:rsidR="00F00BAC" w:rsidTr="00F00BAC">
        <w:trPr>
          <w:trHeight w:val="375"/>
        </w:trPr>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00BAC" w:rsidRDefault="00F00BAC">
            <w:pPr>
              <w:jc w:val="center"/>
              <w:rPr>
                <w:rFonts w:ascii="Arial" w:eastAsia="Arial" w:hAnsi="Arial" w:cs="Arial"/>
                <w:b/>
                <w:color w:val="274E13"/>
                <w:sz w:val="14"/>
                <w:szCs w:val="14"/>
              </w:rPr>
            </w:pPr>
            <w:r>
              <w:rPr>
                <w:rFonts w:ascii="Arial" w:eastAsia="Arial" w:hAnsi="Arial" w:cs="Arial"/>
                <w:b/>
                <w:color w:val="274E13"/>
                <w:sz w:val="14"/>
                <w:szCs w:val="14"/>
              </w:rPr>
              <w:t xml:space="preserve">Religious Education </w:t>
            </w:r>
          </w:p>
        </w:tc>
        <w:tc>
          <w:tcPr>
            <w:tcW w:w="20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00BAC" w:rsidRPr="00F00BAC" w:rsidRDefault="00F00BAC" w:rsidP="00F00BAC">
            <w:pPr>
              <w:spacing w:before="240" w:after="240"/>
              <w:jc w:val="center"/>
              <w:rPr>
                <w:rFonts w:ascii="Arial" w:eastAsia="Arial" w:hAnsi="Arial" w:cs="Arial"/>
                <w:b/>
                <w:sz w:val="14"/>
                <w:szCs w:val="14"/>
              </w:rPr>
            </w:pPr>
            <w:r w:rsidRPr="00F00BAC">
              <w:rPr>
                <w:rFonts w:ascii="Arial" w:eastAsia="Arial" w:hAnsi="Arial" w:cs="Arial"/>
                <w:b/>
                <w:sz w:val="14"/>
                <w:szCs w:val="14"/>
              </w:rPr>
              <w:t>Being special – where do we belong?</w:t>
            </w:r>
          </w:p>
          <w:p w:rsidR="00F00BAC" w:rsidRDefault="00F00BAC" w:rsidP="00F00BAC">
            <w:pPr>
              <w:spacing w:before="240" w:after="240"/>
              <w:jc w:val="center"/>
              <w:rPr>
                <w:rFonts w:ascii="Arial" w:eastAsia="Arial" w:hAnsi="Arial" w:cs="Arial"/>
                <w:sz w:val="14"/>
                <w:szCs w:val="14"/>
              </w:rPr>
            </w:pPr>
            <w:r>
              <w:rPr>
                <w:rFonts w:ascii="Arial" w:eastAsia="Arial" w:hAnsi="Arial" w:cs="Arial"/>
                <w:sz w:val="14"/>
                <w:szCs w:val="14"/>
              </w:rPr>
              <w:t>All about me boxes (C&amp;L/ PSED)</w:t>
            </w:r>
          </w:p>
          <w:p w:rsidR="00F00BAC" w:rsidRDefault="00F00BAC" w:rsidP="00F00BAC">
            <w:pPr>
              <w:spacing w:before="240" w:after="240"/>
              <w:jc w:val="center"/>
              <w:rPr>
                <w:rFonts w:ascii="Arial" w:eastAsia="Arial" w:hAnsi="Arial" w:cs="Arial"/>
                <w:sz w:val="14"/>
                <w:szCs w:val="14"/>
              </w:rPr>
            </w:pPr>
            <w:r>
              <w:rPr>
                <w:rFonts w:ascii="Arial" w:eastAsia="Arial" w:hAnsi="Arial" w:cs="Arial"/>
                <w:sz w:val="14"/>
                <w:szCs w:val="14"/>
              </w:rPr>
              <w:t>Looking at where we live</w:t>
            </w:r>
          </w:p>
          <w:p w:rsidR="00F00BAC" w:rsidRDefault="00F00BAC" w:rsidP="00F00BAC">
            <w:pPr>
              <w:spacing w:before="240" w:after="240"/>
              <w:jc w:val="center"/>
              <w:rPr>
                <w:rFonts w:ascii="Arial" w:eastAsia="Arial" w:hAnsi="Arial" w:cs="Arial"/>
                <w:sz w:val="14"/>
                <w:szCs w:val="14"/>
              </w:rPr>
            </w:pPr>
            <w:r>
              <w:rPr>
                <w:rFonts w:ascii="Arial" w:eastAsia="Arial" w:hAnsi="Arial" w:cs="Arial"/>
                <w:sz w:val="14"/>
                <w:szCs w:val="14"/>
              </w:rPr>
              <w:t>Our families – linking to who we live with.</w:t>
            </w:r>
          </w:p>
          <w:p w:rsidR="00F00BAC" w:rsidRDefault="00F00BAC" w:rsidP="00F00BAC">
            <w:pPr>
              <w:spacing w:before="240" w:after="240"/>
              <w:jc w:val="center"/>
              <w:rPr>
                <w:rFonts w:ascii="Arial" w:eastAsia="Arial" w:hAnsi="Arial" w:cs="Arial"/>
                <w:sz w:val="14"/>
                <w:szCs w:val="14"/>
              </w:rPr>
            </w:pPr>
            <w:r>
              <w:rPr>
                <w:rFonts w:ascii="Arial" w:eastAsia="Arial" w:hAnsi="Arial" w:cs="Arial"/>
                <w:sz w:val="14"/>
                <w:szCs w:val="14"/>
              </w:rPr>
              <w:lastRenderedPageBreak/>
              <w:t>Baseline assessment – understanding the children / what do we like to play with.</w:t>
            </w:r>
          </w:p>
          <w:p w:rsidR="00F00BAC" w:rsidRDefault="00F00BAC" w:rsidP="00F00BAC">
            <w:pPr>
              <w:spacing w:before="240" w:after="240"/>
              <w:jc w:val="center"/>
              <w:rPr>
                <w:rFonts w:ascii="Arial" w:eastAsia="Arial" w:hAnsi="Arial" w:cs="Arial"/>
                <w:sz w:val="14"/>
                <w:szCs w:val="14"/>
              </w:rPr>
            </w:pPr>
            <w:r>
              <w:rPr>
                <w:rFonts w:ascii="Arial" w:eastAsia="Arial" w:hAnsi="Arial" w:cs="Arial"/>
                <w:sz w:val="14"/>
                <w:szCs w:val="14"/>
              </w:rPr>
              <w:t>What clubs do we belong to? What do we enjoy doing? – Pictures in all about me boxes.</w:t>
            </w:r>
          </w:p>
        </w:tc>
        <w:tc>
          <w:tcPr>
            <w:tcW w:w="19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00BAC" w:rsidRPr="00F00BAC" w:rsidRDefault="00F00BAC" w:rsidP="00F00BAC">
            <w:pPr>
              <w:jc w:val="center"/>
              <w:rPr>
                <w:rFonts w:ascii="Arial" w:eastAsia="Arial" w:hAnsi="Arial" w:cs="Arial"/>
                <w:b/>
                <w:sz w:val="14"/>
                <w:szCs w:val="14"/>
              </w:rPr>
            </w:pPr>
            <w:r w:rsidRPr="00F00BAC">
              <w:rPr>
                <w:rFonts w:ascii="Arial" w:eastAsia="Arial" w:hAnsi="Arial" w:cs="Arial"/>
                <w:b/>
                <w:sz w:val="14"/>
                <w:szCs w:val="14"/>
              </w:rPr>
              <w:lastRenderedPageBreak/>
              <w:t>Why do Christians perform the Nativity plays at Christmas?</w:t>
            </w:r>
          </w:p>
          <w:p w:rsidR="00F00BAC" w:rsidRDefault="00F00BAC" w:rsidP="00F00BAC">
            <w:pPr>
              <w:jc w:val="center"/>
              <w:rPr>
                <w:rFonts w:ascii="Arial" w:eastAsia="Arial" w:hAnsi="Arial" w:cs="Arial"/>
                <w:sz w:val="14"/>
                <w:szCs w:val="14"/>
              </w:rPr>
            </w:pPr>
          </w:p>
          <w:p w:rsidR="00F00BAC" w:rsidRDefault="00F00BAC" w:rsidP="00F00BAC">
            <w:pPr>
              <w:jc w:val="center"/>
              <w:rPr>
                <w:rFonts w:ascii="Arial" w:eastAsia="Arial" w:hAnsi="Arial" w:cs="Arial"/>
                <w:sz w:val="14"/>
                <w:szCs w:val="14"/>
              </w:rPr>
            </w:pPr>
            <w:r>
              <w:rPr>
                <w:rFonts w:ascii="Arial" w:eastAsia="Arial" w:hAnsi="Arial" w:cs="Arial"/>
                <w:sz w:val="14"/>
                <w:szCs w:val="14"/>
              </w:rPr>
              <w:t>Talk about what a Nativity is – why do we do it?</w:t>
            </w:r>
          </w:p>
          <w:p w:rsidR="00F00BAC" w:rsidRDefault="00F00BAC" w:rsidP="00F00BAC">
            <w:pPr>
              <w:rPr>
                <w:rFonts w:ascii="Arial" w:eastAsia="Arial" w:hAnsi="Arial" w:cs="Arial"/>
                <w:sz w:val="14"/>
                <w:szCs w:val="14"/>
              </w:rPr>
            </w:pPr>
          </w:p>
          <w:p w:rsidR="00F00BAC" w:rsidRDefault="00F00BAC" w:rsidP="00F00BAC">
            <w:pPr>
              <w:rPr>
                <w:rFonts w:ascii="Arial" w:eastAsia="Arial" w:hAnsi="Arial" w:cs="Arial"/>
                <w:sz w:val="14"/>
                <w:szCs w:val="14"/>
              </w:rPr>
            </w:pPr>
            <w:r>
              <w:rPr>
                <w:rFonts w:ascii="Arial" w:eastAsia="Arial" w:hAnsi="Arial" w:cs="Arial"/>
                <w:sz w:val="14"/>
                <w:szCs w:val="14"/>
              </w:rPr>
              <w:t xml:space="preserve">Practice the Nativity – talk about the different people and their roles in the Nativity. </w:t>
            </w:r>
          </w:p>
          <w:p w:rsidR="00F00BAC" w:rsidRDefault="00F00BAC" w:rsidP="00F00BAC">
            <w:pPr>
              <w:rPr>
                <w:rFonts w:ascii="Arial" w:eastAsia="Arial" w:hAnsi="Arial" w:cs="Arial"/>
                <w:sz w:val="14"/>
                <w:szCs w:val="14"/>
              </w:rPr>
            </w:pPr>
          </w:p>
          <w:p w:rsidR="00F00BAC" w:rsidRDefault="00F00BAC" w:rsidP="00F00BAC">
            <w:pPr>
              <w:rPr>
                <w:rFonts w:ascii="Arial" w:eastAsia="Arial" w:hAnsi="Arial" w:cs="Arial"/>
                <w:sz w:val="14"/>
                <w:szCs w:val="14"/>
              </w:rPr>
            </w:pPr>
            <w:r>
              <w:rPr>
                <w:rFonts w:ascii="Arial" w:eastAsia="Arial" w:hAnsi="Arial" w:cs="Arial"/>
                <w:sz w:val="14"/>
                <w:szCs w:val="14"/>
              </w:rPr>
              <w:t xml:space="preserve">Provision linking to the Nativity – story of the Nativity – opportunities for children to retell the story during continuous provision. </w:t>
            </w:r>
          </w:p>
          <w:p w:rsidR="00F00BAC" w:rsidRDefault="00F00BAC" w:rsidP="00F00BAC">
            <w:pPr>
              <w:rPr>
                <w:rFonts w:ascii="Arial" w:eastAsia="Arial" w:hAnsi="Arial" w:cs="Arial"/>
                <w:sz w:val="14"/>
                <w:szCs w:val="14"/>
              </w:rPr>
            </w:pPr>
            <w:r>
              <w:rPr>
                <w:rFonts w:ascii="Arial" w:eastAsia="Arial" w:hAnsi="Arial" w:cs="Arial"/>
                <w:sz w:val="14"/>
                <w:szCs w:val="14"/>
              </w:rPr>
              <w:lastRenderedPageBreak/>
              <w:t xml:space="preserve">Talk about the Church and why this is special to Christians. </w:t>
            </w:r>
          </w:p>
          <w:p w:rsidR="00F00BAC" w:rsidRDefault="00F00BAC" w:rsidP="00F00BAC">
            <w:pPr>
              <w:jc w:val="center"/>
              <w:rPr>
                <w:rFonts w:ascii="Arial" w:eastAsia="Arial" w:hAnsi="Arial" w:cs="Arial"/>
                <w:sz w:val="14"/>
                <w:szCs w:val="14"/>
              </w:rPr>
            </w:pPr>
          </w:p>
          <w:p w:rsidR="00F00BAC" w:rsidRDefault="00F00BAC" w:rsidP="00F00BAC">
            <w:pPr>
              <w:rPr>
                <w:rFonts w:ascii="Arial" w:eastAsia="Arial" w:hAnsi="Arial" w:cs="Arial"/>
                <w:sz w:val="14"/>
                <w:szCs w:val="14"/>
              </w:rPr>
            </w:pPr>
          </w:p>
          <w:p w:rsidR="00F00BAC" w:rsidRDefault="00F00BAC" w:rsidP="00F00BAC">
            <w:pPr>
              <w:rPr>
                <w:rFonts w:ascii="Arial" w:eastAsia="Arial" w:hAnsi="Arial" w:cs="Arial"/>
                <w:sz w:val="14"/>
                <w:szCs w:val="14"/>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00BAC" w:rsidRDefault="00F00BAC">
            <w:pPr>
              <w:jc w:val="center"/>
              <w:rPr>
                <w:rFonts w:ascii="Arial" w:eastAsia="Arial" w:hAnsi="Arial" w:cs="Arial"/>
                <w:sz w:val="14"/>
                <w:szCs w:val="14"/>
              </w:rPr>
            </w:pPr>
          </w:p>
        </w:tc>
        <w:tc>
          <w:tcPr>
            <w:tcW w:w="2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00BAC" w:rsidRDefault="001924F7" w:rsidP="001924F7">
            <w:pPr>
              <w:spacing w:before="240" w:after="240"/>
              <w:jc w:val="center"/>
              <w:rPr>
                <w:rFonts w:ascii="Arial" w:eastAsia="Arial" w:hAnsi="Arial" w:cs="Arial"/>
                <w:b/>
                <w:sz w:val="14"/>
                <w:szCs w:val="14"/>
              </w:rPr>
            </w:pPr>
            <w:r w:rsidRPr="001924F7">
              <w:rPr>
                <w:rFonts w:ascii="Arial" w:eastAsia="Arial" w:hAnsi="Arial" w:cs="Arial"/>
                <w:b/>
                <w:sz w:val="14"/>
                <w:szCs w:val="14"/>
              </w:rPr>
              <w:t>Why is Easter Special to Christians?</w:t>
            </w:r>
          </w:p>
          <w:p w:rsidR="001924F7" w:rsidRPr="001924F7" w:rsidRDefault="001924F7" w:rsidP="001924F7">
            <w:pPr>
              <w:spacing w:before="240" w:after="240"/>
              <w:rPr>
                <w:rFonts w:ascii="Arial" w:eastAsia="Arial" w:hAnsi="Arial" w:cs="Arial"/>
                <w:sz w:val="14"/>
                <w:szCs w:val="14"/>
              </w:rPr>
            </w:pPr>
            <w:r>
              <w:rPr>
                <w:rFonts w:ascii="Arial" w:eastAsia="Arial" w:hAnsi="Arial" w:cs="Arial"/>
                <w:sz w:val="14"/>
                <w:szCs w:val="14"/>
              </w:rPr>
              <w:t xml:space="preserve">Spring – New life. </w:t>
            </w:r>
            <w:bookmarkStart w:id="7" w:name="_GoBack"/>
            <w:bookmarkEnd w:id="7"/>
          </w:p>
        </w:tc>
        <w:tc>
          <w:tcPr>
            <w:tcW w:w="2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00BAC" w:rsidRDefault="00F00BAC">
            <w:pPr>
              <w:jc w:val="center"/>
              <w:rPr>
                <w:rFonts w:ascii="Arial" w:eastAsia="Arial" w:hAnsi="Arial" w:cs="Arial"/>
                <w:sz w:val="14"/>
                <w:szCs w:val="14"/>
              </w:rPr>
            </w:pP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00BAC" w:rsidRDefault="00F00BAC">
            <w:pPr>
              <w:jc w:val="center"/>
              <w:rPr>
                <w:rFonts w:ascii="Arial" w:eastAsia="Arial" w:hAnsi="Arial" w:cs="Arial"/>
                <w:sz w:val="14"/>
                <w:szCs w:val="14"/>
              </w:rPr>
            </w:pPr>
          </w:p>
        </w:tc>
      </w:tr>
      <w:tr w:rsidR="00F17244">
        <w:trPr>
          <w:trHeight w:val="375"/>
        </w:trPr>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b/>
                <w:color w:val="ED7D31"/>
                <w:sz w:val="14"/>
                <w:szCs w:val="14"/>
              </w:rPr>
            </w:pPr>
            <w:r>
              <w:rPr>
                <w:rFonts w:ascii="Arial" w:eastAsia="Arial" w:hAnsi="Arial" w:cs="Arial"/>
                <w:b/>
                <w:color w:val="ED7D31"/>
                <w:sz w:val="14"/>
                <w:szCs w:val="14"/>
              </w:rPr>
              <w:t xml:space="preserve">Expressive Arts and Design - Materials </w:t>
            </w:r>
          </w:p>
        </w:tc>
        <w:tc>
          <w:tcPr>
            <w:tcW w:w="2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4"/>
                <w:szCs w:val="14"/>
              </w:rPr>
            </w:pPr>
            <w:r>
              <w:rPr>
                <w:rFonts w:ascii="Arial" w:eastAsia="Arial" w:hAnsi="Arial" w:cs="Arial"/>
                <w:sz w:val="14"/>
                <w:szCs w:val="14"/>
              </w:rPr>
              <w:t xml:space="preserve">Structure </w:t>
            </w:r>
          </w:p>
        </w:tc>
        <w:tc>
          <w:tcPr>
            <w:tcW w:w="1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4"/>
                <w:szCs w:val="14"/>
              </w:rPr>
            </w:pPr>
            <w:r>
              <w:rPr>
                <w:rFonts w:ascii="Arial" w:eastAsia="Arial" w:hAnsi="Arial" w:cs="Arial"/>
                <w:sz w:val="14"/>
                <w:szCs w:val="14"/>
              </w:rPr>
              <w:t xml:space="preserve">Food </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4"/>
                <w:szCs w:val="14"/>
              </w:rPr>
            </w:pPr>
            <w:r>
              <w:rPr>
                <w:rFonts w:ascii="Arial" w:eastAsia="Arial" w:hAnsi="Arial" w:cs="Arial"/>
                <w:sz w:val="14"/>
                <w:szCs w:val="14"/>
              </w:rPr>
              <w:t>Textiles</w:t>
            </w:r>
          </w:p>
        </w:tc>
        <w:tc>
          <w:tcPr>
            <w:tcW w:w="23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17244">
            <w:pPr>
              <w:jc w:val="center"/>
              <w:rPr>
                <w:rFonts w:ascii="Arial" w:eastAsia="Arial" w:hAnsi="Arial" w:cs="Arial"/>
                <w:sz w:val="14"/>
                <w:szCs w:val="14"/>
              </w:rPr>
            </w:pPr>
          </w:p>
        </w:tc>
        <w:tc>
          <w:tcPr>
            <w:tcW w:w="2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4"/>
                <w:szCs w:val="14"/>
              </w:rPr>
            </w:pPr>
            <w:r>
              <w:rPr>
                <w:rFonts w:ascii="Arial" w:eastAsia="Arial" w:hAnsi="Arial" w:cs="Arial"/>
                <w:sz w:val="14"/>
                <w:szCs w:val="14"/>
              </w:rPr>
              <w:t>Food</w:t>
            </w:r>
          </w:p>
        </w:tc>
        <w:tc>
          <w:tcPr>
            <w:tcW w:w="2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17244">
            <w:pPr>
              <w:jc w:val="center"/>
              <w:rPr>
                <w:rFonts w:ascii="Arial" w:eastAsia="Arial" w:hAnsi="Arial" w:cs="Arial"/>
                <w:sz w:val="14"/>
                <w:szCs w:val="14"/>
              </w:rPr>
            </w:pPr>
          </w:p>
        </w:tc>
      </w:tr>
      <w:tr w:rsidR="00F17244">
        <w:trPr>
          <w:trHeight w:val="375"/>
        </w:trPr>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b/>
                <w:color w:val="ED7D31"/>
                <w:sz w:val="14"/>
                <w:szCs w:val="14"/>
              </w:rPr>
            </w:pPr>
            <w:r>
              <w:rPr>
                <w:rFonts w:ascii="Arial" w:eastAsia="Arial" w:hAnsi="Arial" w:cs="Arial"/>
                <w:b/>
                <w:color w:val="ED7D31"/>
                <w:sz w:val="14"/>
                <w:szCs w:val="14"/>
              </w:rPr>
              <w:t>Expressive Arts and Design - Being imaginative</w:t>
            </w:r>
          </w:p>
        </w:tc>
        <w:tc>
          <w:tcPr>
            <w:tcW w:w="1264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4"/>
                <w:szCs w:val="14"/>
              </w:rPr>
            </w:pPr>
            <w:r>
              <w:rPr>
                <w:rFonts w:ascii="Arial" w:eastAsia="Arial" w:hAnsi="Arial" w:cs="Arial"/>
                <w:sz w:val="14"/>
                <w:szCs w:val="14"/>
              </w:rPr>
              <w:t>Develop storylines in their pretend play.</w:t>
            </w:r>
          </w:p>
          <w:p w:rsidR="00F17244" w:rsidRDefault="00F00BAC">
            <w:pPr>
              <w:jc w:val="center"/>
              <w:rPr>
                <w:rFonts w:ascii="Arial" w:eastAsia="Arial" w:hAnsi="Arial" w:cs="Arial"/>
                <w:sz w:val="14"/>
                <w:szCs w:val="14"/>
              </w:rPr>
            </w:pPr>
            <w:r>
              <w:rPr>
                <w:rFonts w:ascii="Arial" w:eastAsia="Arial" w:hAnsi="Arial" w:cs="Arial"/>
                <w:sz w:val="14"/>
                <w:szCs w:val="14"/>
              </w:rPr>
              <w:t>Explore and engage in music making and dance, performing solo or in groups.</w:t>
            </w:r>
          </w:p>
          <w:p w:rsidR="00F17244" w:rsidRDefault="00F00BAC">
            <w:pPr>
              <w:jc w:val="center"/>
              <w:rPr>
                <w:rFonts w:ascii="Arial" w:eastAsia="Arial" w:hAnsi="Arial" w:cs="Arial"/>
                <w:sz w:val="14"/>
                <w:szCs w:val="14"/>
              </w:rPr>
            </w:pPr>
            <w:r>
              <w:rPr>
                <w:rFonts w:ascii="Arial" w:eastAsia="Arial" w:hAnsi="Arial" w:cs="Arial"/>
                <w:sz w:val="14"/>
                <w:szCs w:val="14"/>
              </w:rPr>
              <w:t>Explore, use and refine a variety of artistic effects</w:t>
            </w:r>
          </w:p>
          <w:p w:rsidR="00F17244" w:rsidRDefault="00F00BAC">
            <w:pPr>
              <w:jc w:val="center"/>
              <w:rPr>
                <w:rFonts w:ascii="Arial" w:eastAsia="Arial" w:hAnsi="Arial" w:cs="Arial"/>
                <w:sz w:val="14"/>
                <w:szCs w:val="14"/>
              </w:rPr>
            </w:pPr>
            <w:r>
              <w:rPr>
                <w:rFonts w:ascii="Arial" w:eastAsia="Arial" w:hAnsi="Arial" w:cs="Arial"/>
                <w:sz w:val="14"/>
                <w:szCs w:val="14"/>
              </w:rPr>
              <w:t>to express their ideas and feelings.</w:t>
            </w:r>
          </w:p>
          <w:p w:rsidR="00F17244" w:rsidRDefault="00F17244">
            <w:pPr>
              <w:rPr>
                <w:rFonts w:ascii="Arial" w:eastAsia="Arial" w:hAnsi="Arial" w:cs="Arial"/>
                <w:sz w:val="14"/>
                <w:szCs w:val="14"/>
              </w:rPr>
            </w:pPr>
          </w:p>
        </w:tc>
      </w:tr>
      <w:tr w:rsidR="00F17244">
        <w:trPr>
          <w:trHeight w:val="375"/>
        </w:trPr>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b/>
                <w:color w:val="6D9EEB"/>
                <w:sz w:val="14"/>
                <w:szCs w:val="14"/>
              </w:rPr>
            </w:pPr>
            <w:r>
              <w:rPr>
                <w:rFonts w:ascii="Arial" w:eastAsia="Arial" w:hAnsi="Arial" w:cs="Arial"/>
                <w:b/>
                <w:color w:val="6D9EEB"/>
                <w:sz w:val="14"/>
                <w:szCs w:val="14"/>
              </w:rPr>
              <w:t>Music</w:t>
            </w:r>
          </w:p>
        </w:tc>
        <w:tc>
          <w:tcPr>
            <w:tcW w:w="12648" w:type="dxa"/>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4"/>
                <w:szCs w:val="14"/>
              </w:rPr>
            </w:pPr>
            <w:r>
              <w:rPr>
                <w:rFonts w:ascii="Arial" w:eastAsia="Arial" w:hAnsi="Arial" w:cs="Arial"/>
                <w:sz w:val="14"/>
                <w:szCs w:val="14"/>
              </w:rPr>
              <w:t>Play instruments with increasing control to express their feelings and ideas.</w:t>
            </w:r>
          </w:p>
          <w:p w:rsidR="00F17244" w:rsidRDefault="00F00BAC">
            <w:pPr>
              <w:jc w:val="center"/>
              <w:rPr>
                <w:rFonts w:ascii="Arial" w:eastAsia="Arial" w:hAnsi="Arial" w:cs="Arial"/>
                <w:sz w:val="14"/>
                <w:szCs w:val="14"/>
              </w:rPr>
            </w:pPr>
            <w:r>
              <w:rPr>
                <w:rFonts w:ascii="Arial" w:eastAsia="Arial" w:hAnsi="Arial" w:cs="Arial"/>
                <w:sz w:val="14"/>
                <w:szCs w:val="14"/>
              </w:rPr>
              <w:t>Create their own songs or improvise a song around</w:t>
            </w:r>
          </w:p>
          <w:p w:rsidR="00F17244" w:rsidRDefault="00F00BAC">
            <w:pPr>
              <w:jc w:val="center"/>
              <w:rPr>
                <w:rFonts w:ascii="Arial" w:eastAsia="Arial" w:hAnsi="Arial" w:cs="Arial"/>
                <w:sz w:val="14"/>
                <w:szCs w:val="14"/>
              </w:rPr>
            </w:pPr>
            <w:r>
              <w:rPr>
                <w:rFonts w:ascii="Arial" w:eastAsia="Arial" w:hAnsi="Arial" w:cs="Arial"/>
                <w:sz w:val="14"/>
                <w:szCs w:val="14"/>
              </w:rPr>
              <w:t>one they know.</w:t>
            </w:r>
          </w:p>
          <w:p w:rsidR="00F17244" w:rsidRDefault="00F00BAC">
            <w:pPr>
              <w:jc w:val="center"/>
              <w:rPr>
                <w:rFonts w:ascii="Arial" w:eastAsia="Arial" w:hAnsi="Arial" w:cs="Arial"/>
                <w:sz w:val="14"/>
                <w:szCs w:val="14"/>
              </w:rPr>
            </w:pPr>
            <w:r>
              <w:rPr>
                <w:rFonts w:ascii="Arial" w:eastAsia="Arial" w:hAnsi="Arial" w:cs="Arial"/>
                <w:sz w:val="14"/>
                <w:szCs w:val="14"/>
              </w:rPr>
              <w:t>Listen attentively, move to and talk about music, expressing their feelings and responses.</w:t>
            </w:r>
          </w:p>
          <w:p w:rsidR="00F17244" w:rsidRDefault="00F00BAC">
            <w:pPr>
              <w:jc w:val="center"/>
              <w:rPr>
                <w:rFonts w:ascii="Arial" w:eastAsia="Arial" w:hAnsi="Arial" w:cs="Arial"/>
                <w:sz w:val="14"/>
                <w:szCs w:val="14"/>
              </w:rPr>
            </w:pPr>
            <w:r>
              <w:rPr>
                <w:rFonts w:ascii="Arial" w:eastAsia="Arial" w:hAnsi="Arial" w:cs="Arial"/>
                <w:sz w:val="14"/>
                <w:szCs w:val="14"/>
              </w:rPr>
              <w:t>Sing in a group or on their own, increasingly matching the pitch and following the melody.</w:t>
            </w:r>
          </w:p>
          <w:p w:rsidR="00F17244" w:rsidRDefault="00F17244">
            <w:pPr>
              <w:jc w:val="center"/>
              <w:rPr>
                <w:rFonts w:ascii="Arial" w:eastAsia="Arial" w:hAnsi="Arial" w:cs="Arial"/>
                <w:sz w:val="14"/>
                <w:szCs w:val="14"/>
              </w:rPr>
            </w:pPr>
          </w:p>
        </w:tc>
      </w:tr>
    </w:tbl>
    <w:p w:rsidR="00F17244" w:rsidRDefault="00F17244">
      <w:pPr>
        <w:rPr>
          <w:b/>
          <w:sz w:val="52"/>
          <w:szCs w:val="52"/>
          <w:u w:val="single"/>
        </w:rPr>
      </w:pPr>
    </w:p>
    <w:tbl>
      <w:tblPr>
        <w:tblStyle w:val="afff"/>
        <w:tblW w:w="1394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00"/>
        <w:gridCol w:w="2069"/>
        <w:gridCol w:w="1958"/>
        <w:gridCol w:w="1980"/>
        <w:gridCol w:w="2280"/>
        <w:gridCol w:w="2052"/>
        <w:gridCol w:w="2310"/>
      </w:tblGrid>
      <w:tr w:rsidR="00F17244">
        <w:trPr>
          <w:trHeight w:val="510"/>
        </w:trPr>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8"/>
                <w:szCs w:val="28"/>
                <w:u w:val="single"/>
              </w:rPr>
            </w:pPr>
            <w:r>
              <w:rPr>
                <w:rFonts w:ascii="Arial" w:eastAsia="Arial" w:hAnsi="Arial" w:cs="Arial"/>
                <w:b/>
                <w:color w:val="FF0000"/>
                <w:sz w:val="28"/>
                <w:szCs w:val="28"/>
                <w:u w:val="single"/>
              </w:rPr>
              <w:t>Year 1</w:t>
            </w:r>
          </w:p>
        </w:tc>
        <w:tc>
          <w:tcPr>
            <w:tcW w:w="4027"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000000"/>
                <w:sz w:val="20"/>
                <w:szCs w:val="20"/>
              </w:rPr>
              <w:t>Autumn</w:t>
            </w:r>
          </w:p>
        </w:tc>
        <w:tc>
          <w:tcPr>
            <w:tcW w:w="426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000000"/>
                <w:sz w:val="20"/>
                <w:szCs w:val="20"/>
              </w:rPr>
              <w:t>Spring</w:t>
            </w:r>
          </w:p>
        </w:tc>
        <w:tc>
          <w:tcPr>
            <w:tcW w:w="436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000000"/>
                <w:sz w:val="20"/>
                <w:szCs w:val="20"/>
              </w:rPr>
              <w:t>Summer</w:t>
            </w:r>
          </w:p>
        </w:tc>
      </w:tr>
      <w:tr w:rsidR="00F17244">
        <w:trPr>
          <w:trHeight w:val="345"/>
        </w:trPr>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Term</w:t>
            </w:r>
          </w:p>
        </w:tc>
        <w:tc>
          <w:tcPr>
            <w:tcW w:w="2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000000"/>
                <w:sz w:val="20"/>
                <w:szCs w:val="20"/>
              </w:rPr>
              <w:t>Autumn 1</w:t>
            </w:r>
          </w:p>
        </w:tc>
        <w:tc>
          <w:tcPr>
            <w:tcW w:w="1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000000"/>
                <w:sz w:val="20"/>
                <w:szCs w:val="20"/>
              </w:rPr>
              <w:t>Autumn 2</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000000"/>
                <w:sz w:val="20"/>
                <w:szCs w:val="20"/>
              </w:rPr>
              <w:t>Spring 1</w:t>
            </w:r>
          </w:p>
        </w:tc>
        <w:tc>
          <w:tcPr>
            <w:tcW w:w="2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000000"/>
                <w:sz w:val="20"/>
                <w:szCs w:val="20"/>
              </w:rPr>
              <w:t>Spring 2</w:t>
            </w:r>
          </w:p>
        </w:tc>
        <w:tc>
          <w:tcPr>
            <w:tcW w:w="2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000000"/>
                <w:sz w:val="20"/>
                <w:szCs w:val="20"/>
              </w:rPr>
              <w:t>Summer 1</w:t>
            </w:r>
          </w:p>
        </w:tc>
        <w:tc>
          <w:tcPr>
            <w:tcW w:w="2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000000"/>
                <w:sz w:val="20"/>
                <w:szCs w:val="20"/>
              </w:rPr>
              <w:t>Summer 2</w:t>
            </w:r>
          </w:p>
        </w:tc>
      </w:tr>
      <w:tr w:rsidR="00F17244">
        <w:trPr>
          <w:trHeight w:val="510"/>
        </w:trPr>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b/>
                <w:color w:val="000000"/>
                <w:sz w:val="14"/>
                <w:szCs w:val="14"/>
              </w:rPr>
            </w:pPr>
            <w:r>
              <w:rPr>
                <w:rFonts w:ascii="Arial" w:eastAsia="Arial" w:hAnsi="Arial" w:cs="Arial"/>
                <w:b/>
                <w:sz w:val="14"/>
                <w:szCs w:val="14"/>
              </w:rPr>
              <w:t>Curriculum Driver</w:t>
            </w:r>
          </w:p>
        </w:tc>
        <w:tc>
          <w:tcPr>
            <w:tcW w:w="2069" w:type="dxa"/>
            <w:shd w:val="clear" w:color="auto" w:fill="D9E2F3"/>
          </w:tcPr>
          <w:p w:rsidR="00F17244" w:rsidRDefault="00F00BAC">
            <w:pPr>
              <w:jc w:val="center"/>
              <w:rPr>
                <w:b/>
                <w:color w:val="FFC000"/>
                <w:sz w:val="32"/>
                <w:szCs w:val="32"/>
              </w:rPr>
            </w:pPr>
            <w:r>
              <w:rPr>
                <w:b/>
                <w:color w:val="FFC000"/>
                <w:sz w:val="32"/>
                <w:szCs w:val="32"/>
              </w:rPr>
              <w:t>Science</w:t>
            </w:r>
          </w:p>
          <w:p w:rsidR="00F17244" w:rsidRDefault="00F17244">
            <w:pPr>
              <w:jc w:val="center"/>
              <w:rPr>
                <w:b/>
                <w:color w:val="FFC000"/>
                <w:sz w:val="18"/>
                <w:szCs w:val="18"/>
              </w:rPr>
            </w:pPr>
          </w:p>
        </w:tc>
        <w:tc>
          <w:tcPr>
            <w:tcW w:w="1958" w:type="dxa"/>
            <w:shd w:val="clear" w:color="auto" w:fill="D9E2F3"/>
          </w:tcPr>
          <w:p w:rsidR="00F17244" w:rsidRDefault="00F00BAC">
            <w:pPr>
              <w:jc w:val="center"/>
              <w:rPr>
                <w:b/>
                <w:color w:val="FFC000"/>
                <w:sz w:val="32"/>
                <w:szCs w:val="32"/>
              </w:rPr>
            </w:pPr>
            <w:r>
              <w:rPr>
                <w:b/>
                <w:color w:val="FFC000"/>
                <w:sz w:val="32"/>
                <w:szCs w:val="32"/>
              </w:rPr>
              <w:t>History</w:t>
            </w:r>
          </w:p>
          <w:p w:rsidR="00F17244" w:rsidRDefault="00F00BAC">
            <w:pPr>
              <w:jc w:val="center"/>
              <w:rPr>
                <w:b/>
                <w:color w:val="FFC000"/>
                <w:sz w:val="18"/>
                <w:szCs w:val="18"/>
              </w:rPr>
            </w:pPr>
            <w:r>
              <w:rPr>
                <w:b/>
                <w:color w:val="FFC000"/>
                <w:sz w:val="18"/>
                <w:szCs w:val="18"/>
              </w:rPr>
              <w:t>Chronology &amp; Significance</w:t>
            </w:r>
          </w:p>
        </w:tc>
        <w:tc>
          <w:tcPr>
            <w:tcW w:w="1980" w:type="dxa"/>
            <w:shd w:val="clear" w:color="auto" w:fill="D9E2F3"/>
          </w:tcPr>
          <w:p w:rsidR="00F17244" w:rsidRDefault="00F00BAC">
            <w:pPr>
              <w:jc w:val="center"/>
              <w:rPr>
                <w:b/>
                <w:color w:val="FFC000"/>
                <w:sz w:val="32"/>
                <w:szCs w:val="32"/>
              </w:rPr>
            </w:pPr>
            <w:r>
              <w:rPr>
                <w:b/>
                <w:color w:val="FFC000"/>
                <w:sz w:val="32"/>
                <w:szCs w:val="32"/>
              </w:rPr>
              <w:t>Geography</w:t>
            </w:r>
          </w:p>
          <w:p w:rsidR="00F17244" w:rsidRDefault="00F00BAC">
            <w:pPr>
              <w:jc w:val="center"/>
              <w:rPr>
                <w:b/>
                <w:color w:val="FFC000"/>
                <w:sz w:val="18"/>
                <w:szCs w:val="18"/>
              </w:rPr>
            </w:pPr>
            <w:r>
              <w:rPr>
                <w:b/>
                <w:color w:val="FFC000"/>
                <w:sz w:val="18"/>
                <w:szCs w:val="18"/>
              </w:rPr>
              <w:t>Locality/Sense of Place</w:t>
            </w:r>
          </w:p>
        </w:tc>
        <w:tc>
          <w:tcPr>
            <w:tcW w:w="2280" w:type="dxa"/>
            <w:shd w:val="clear" w:color="auto" w:fill="D9E2F3"/>
          </w:tcPr>
          <w:p w:rsidR="00F17244" w:rsidRDefault="00F00BAC">
            <w:pPr>
              <w:jc w:val="center"/>
              <w:rPr>
                <w:b/>
                <w:color w:val="FFC000"/>
                <w:sz w:val="32"/>
                <w:szCs w:val="32"/>
              </w:rPr>
            </w:pPr>
            <w:r>
              <w:rPr>
                <w:b/>
                <w:color w:val="FFC000"/>
                <w:sz w:val="32"/>
                <w:szCs w:val="32"/>
              </w:rPr>
              <w:t>Science</w:t>
            </w:r>
          </w:p>
        </w:tc>
        <w:tc>
          <w:tcPr>
            <w:tcW w:w="2052" w:type="dxa"/>
            <w:shd w:val="clear" w:color="auto" w:fill="D9E2F3"/>
          </w:tcPr>
          <w:p w:rsidR="00F17244" w:rsidRDefault="00F00BAC">
            <w:pPr>
              <w:jc w:val="center"/>
              <w:rPr>
                <w:b/>
                <w:color w:val="FFC000"/>
                <w:sz w:val="32"/>
                <w:szCs w:val="32"/>
              </w:rPr>
            </w:pPr>
            <w:r>
              <w:rPr>
                <w:b/>
                <w:color w:val="FFC000"/>
                <w:sz w:val="32"/>
                <w:szCs w:val="32"/>
              </w:rPr>
              <w:t>Geography</w:t>
            </w:r>
          </w:p>
          <w:p w:rsidR="00F17244" w:rsidRDefault="00F00BAC">
            <w:pPr>
              <w:jc w:val="center"/>
              <w:rPr>
                <w:b/>
                <w:color w:val="FFC000"/>
                <w:sz w:val="18"/>
                <w:szCs w:val="18"/>
              </w:rPr>
            </w:pPr>
            <w:r>
              <w:rPr>
                <w:b/>
                <w:color w:val="FFC000"/>
                <w:sz w:val="18"/>
                <w:szCs w:val="18"/>
              </w:rPr>
              <w:t xml:space="preserve">World </w:t>
            </w:r>
          </w:p>
        </w:tc>
        <w:tc>
          <w:tcPr>
            <w:tcW w:w="2310" w:type="dxa"/>
            <w:shd w:val="clear" w:color="auto" w:fill="D9E2F3"/>
          </w:tcPr>
          <w:p w:rsidR="00F17244" w:rsidRDefault="00F00BAC">
            <w:pPr>
              <w:jc w:val="center"/>
              <w:rPr>
                <w:b/>
                <w:color w:val="FFC000"/>
                <w:sz w:val="32"/>
                <w:szCs w:val="32"/>
              </w:rPr>
            </w:pPr>
            <w:r>
              <w:rPr>
                <w:b/>
                <w:color w:val="FFC000"/>
                <w:sz w:val="32"/>
                <w:szCs w:val="32"/>
              </w:rPr>
              <w:t>History</w:t>
            </w:r>
          </w:p>
          <w:p w:rsidR="00F17244" w:rsidRDefault="00F00BAC">
            <w:pPr>
              <w:jc w:val="center"/>
              <w:rPr>
                <w:b/>
                <w:color w:val="FFC000"/>
                <w:sz w:val="18"/>
                <w:szCs w:val="18"/>
              </w:rPr>
            </w:pPr>
            <w:r>
              <w:rPr>
                <w:b/>
                <w:color w:val="FFC000"/>
                <w:sz w:val="18"/>
                <w:szCs w:val="18"/>
              </w:rPr>
              <w:t>Cause &amp; Consequence</w:t>
            </w:r>
          </w:p>
        </w:tc>
      </w:tr>
      <w:tr w:rsidR="00F17244">
        <w:trPr>
          <w:trHeight w:val="510"/>
        </w:trPr>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b/>
                <w:color w:val="000000"/>
                <w:sz w:val="14"/>
                <w:szCs w:val="14"/>
              </w:rPr>
            </w:pPr>
            <w:r>
              <w:rPr>
                <w:rFonts w:ascii="Arial" w:eastAsia="Arial" w:hAnsi="Arial" w:cs="Arial"/>
                <w:b/>
                <w:sz w:val="14"/>
                <w:szCs w:val="14"/>
              </w:rPr>
              <w:t>British Values</w:t>
            </w:r>
          </w:p>
        </w:tc>
        <w:tc>
          <w:tcPr>
            <w:tcW w:w="2069" w:type="dxa"/>
            <w:shd w:val="clear" w:color="auto" w:fill="D9E2F3"/>
          </w:tcPr>
          <w:p w:rsidR="00F17244" w:rsidRDefault="00F00BAC">
            <w:pPr>
              <w:jc w:val="center"/>
              <w:rPr>
                <w:b/>
                <w:color w:val="FFC000"/>
                <w:sz w:val="32"/>
                <w:szCs w:val="32"/>
              </w:rPr>
            </w:pPr>
            <w:r>
              <w:rPr>
                <w:b/>
                <w:color w:val="FFC000"/>
                <w:sz w:val="32"/>
                <w:szCs w:val="32"/>
              </w:rPr>
              <w:t>Respect</w:t>
            </w:r>
          </w:p>
        </w:tc>
        <w:tc>
          <w:tcPr>
            <w:tcW w:w="1958" w:type="dxa"/>
            <w:shd w:val="clear" w:color="auto" w:fill="D9E2F3"/>
          </w:tcPr>
          <w:p w:rsidR="00F17244" w:rsidRDefault="00F00BAC">
            <w:pPr>
              <w:jc w:val="center"/>
              <w:rPr>
                <w:b/>
                <w:color w:val="FFC000"/>
                <w:sz w:val="32"/>
                <w:szCs w:val="32"/>
              </w:rPr>
            </w:pPr>
            <w:r>
              <w:rPr>
                <w:b/>
                <w:color w:val="FFC000"/>
                <w:sz w:val="32"/>
                <w:szCs w:val="32"/>
              </w:rPr>
              <w:t>Liberty</w:t>
            </w:r>
          </w:p>
        </w:tc>
        <w:tc>
          <w:tcPr>
            <w:tcW w:w="1980" w:type="dxa"/>
            <w:shd w:val="clear" w:color="auto" w:fill="D9E2F3"/>
          </w:tcPr>
          <w:p w:rsidR="00F17244" w:rsidRDefault="00F00BAC">
            <w:pPr>
              <w:jc w:val="center"/>
              <w:rPr>
                <w:b/>
                <w:color w:val="FFC000"/>
                <w:sz w:val="32"/>
                <w:szCs w:val="32"/>
              </w:rPr>
            </w:pPr>
            <w:r>
              <w:rPr>
                <w:b/>
                <w:color w:val="FFC000"/>
                <w:sz w:val="32"/>
                <w:szCs w:val="32"/>
              </w:rPr>
              <w:t>Tolerance</w:t>
            </w:r>
          </w:p>
        </w:tc>
        <w:tc>
          <w:tcPr>
            <w:tcW w:w="2280" w:type="dxa"/>
            <w:shd w:val="clear" w:color="auto" w:fill="D9E2F3"/>
          </w:tcPr>
          <w:p w:rsidR="00F17244" w:rsidRDefault="00F00BAC">
            <w:pPr>
              <w:jc w:val="center"/>
              <w:rPr>
                <w:b/>
                <w:color w:val="FFC000"/>
                <w:sz w:val="32"/>
                <w:szCs w:val="32"/>
              </w:rPr>
            </w:pPr>
            <w:r>
              <w:rPr>
                <w:b/>
                <w:color w:val="FFC000"/>
                <w:sz w:val="32"/>
                <w:szCs w:val="32"/>
              </w:rPr>
              <w:t>Diversity</w:t>
            </w:r>
          </w:p>
        </w:tc>
        <w:tc>
          <w:tcPr>
            <w:tcW w:w="2052" w:type="dxa"/>
            <w:shd w:val="clear" w:color="auto" w:fill="D9E2F3"/>
          </w:tcPr>
          <w:p w:rsidR="00F17244" w:rsidRDefault="00F00BAC">
            <w:pPr>
              <w:jc w:val="center"/>
              <w:rPr>
                <w:b/>
                <w:color w:val="FFC000"/>
                <w:sz w:val="32"/>
                <w:szCs w:val="32"/>
              </w:rPr>
            </w:pPr>
            <w:r>
              <w:rPr>
                <w:b/>
                <w:color w:val="FFC000"/>
                <w:sz w:val="32"/>
                <w:szCs w:val="32"/>
              </w:rPr>
              <w:t>Law</w:t>
            </w:r>
          </w:p>
        </w:tc>
        <w:tc>
          <w:tcPr>
            <w:tcW w:w="2310" w:type="dxa"/>
            <w:shd w:val="clear" w:color="auto" w:fill="D9E2F3"/>
          </w:tcPr>
          <w:p w:rsidR="00F17244" w:rsidRDefault="00F00BAC">
            <w:pPr>
              <w:jc w:val="center"/>
              <w:rPr>
                <w:b/>
                <w:color w:val="FFC000"/>
                <w:sz w:val="32"/>
                <w:szCs w:val="32"/>
              </w:rPr>
            </w:pPr>
            <w:r>
              <w:rPr>
                <w:b/>
                <w:color w:val="FFC000"/>
                <w:sz w:val="32"/>
                <w:szCs w:val="32"/>
              </w:rPr>
              <w:t>Democracy</w:t>
            </w:r>
          </w:p>
        </w:tc>
      </w:tr>
      <w:tr w:rsidR="00F17244">
        <w:trPr>
          <w:trHeight w:val="1560"/>
        </w:trPr>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sz w:val="14"/>
                <w:szCs w:val="14"/>
              </w:rPr>
              <w:t xml:space="preserve">Theme </w:t>
            </w:r>
          </w:p>
        </w:tc>
        <w:tc>
          <w:tcPr>
            <w:tcW w:w="2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000000"/>
                <w:sz w:val="14"/>
                <w:szCs w:val="14"/>
                <w:u w:val="single"/>
              </w:rPr>
              <w:t>Who am I?</w:t>
            </w:r>
          </w:p>
          <w:p w:rsidR="00F17244" w:rsidRDefault="00F00BAC">
            <w:pPr>
              <w:jc w:val="center"/>
              <w:rPr>
                <w:rFonts w:ascii="Times New Roman" w:eastAsia="Times New Roman" w:hAnsi="Times New Roman" w:cs="Times New Roman"/>
                <w:sz w:val="24"/>
                <w:szCs w:val="24"/>
              </w:rPr>
            </w:pPr>
            <w:r>
              <w:rPr>
                <w:rFonts w:ascii="Arial" w:eastAsia="Arial" w:hAnsi="Arial" w:cs="Arial"/>
                <w:b/>
                <w:color w:val="000000"/>
                <w:sz w:val="14"/>
                <w:szCs w:val="14"/>
                <w:u w:val="single"/>
              </w:rPr>
              <w:t>The Big Build</w:t>
            </w:r>
          </w:p>
          <w:p w:rsidR="00F17244" w:rsidRDefault="00F00BAC">
            <w:pPr>
              <w:jc w:val="center"/>
              <w:rPr>
                <w:rFonts w:ascii="Times New Roman" w:eastAsia="Times New Roman" w:hAnsi="Times New Roman" w:cs="Times New Roman"/>
                <w:sz w:val="24"/>
                <w:szCs w:val="24"/>
              </w:rPr>
            </w:pPr>
            <w:r>
              <w:rPr>
                <w:rFonts w:ascii="Arial" w:eastAsia="Arial" w:hAnsi="Arial" w:cs="Arial"/>
                <w:b/>
                <w:noProof/>
                <w:color w:val="000000"/>
                <w:sz w:val="14"/>
                <w:szCs w:val="14"/>
              </w:rPr>
              <w:drawing>
                <wp:inline distT="0" distB="0" distL="0" distR="0">
                  <wp:extent cx="914400" cy="571500"/>
                  <wp:effectExtent l="0" t="0" r="0" b="0"/>
                  <wp:docPr id="253" name="image37.jpg" descr="https://lh5.googleusercontent.com/U2X5nEW3cdck_IECrdt4wivVc7WMSZ003CV7I_ITwzZnRGtbpxPK8K434bRE-xrYzsIgTuyyKc5ZolLzVDFKoJ2BV0IFzTYMeTF7Qel0Gur7h22sb1hB_brvXWTRDXlQwVYi4P4"/>
                  <wp:cNvGraphicFramePr/>
                  <a:graphic xmlns:a="http://schemas.openxmlformats.org/drawingml/2006/main">
                    <a:graphicData uri="http://schemas.openxmlformats.org/drawingml/2006/picture">
                      <pic:pic xmlns:pic="http://schemas.openxmlformats.org/drawingml/2006/picture">
                        <pic:nvPicPr>
                          <pic:cNvPr id="0" name="image37.jpg" descr="https://lh5.googleusercontent.com/U2X5nEW3cdck_IECrdt4wivVc7WMSZ003CV7I_ITwzZnRGtbpxPK8K434bRE-xrYzsIgTuyyKc5ZolLzVDFKoJ2BV0IFzTYMeTF7Qel0Gur7h22sb1hB_brvXWTRDXlQwVYi4P4"/>
                          <pic:cNvPicPr preferRelativeResize="0"/>
                        </pic:nvPicPr>
                        <pic:blipFill>
                          <a:blip r:embed="rId14"/>
                          <a:srcRect/>
                          <a:stretch>
                            <a:fillRect/>
                          </a:stretch>
                        </pic:blipFill>
                        <pic:spPr>
                          <a:xfrm>
                            <a:off x="0" y="0"/>
                            <a:ext cx="914400" cy="571500"/>
                          </a:xfrm>
                          <a:prstGeom prst="rect">
                            <a:avLst/>
                          </a:prstGeom>
                          <a:ln/>
                        </pic:spPr>
                      </pic:pic>
                    </a:graphicData>
                  </a:graphic>
                </wp:inline>
              </w:drawing>
            </w:r>
          </w:p>
        </w:tc>
        <w:tc>
          <w:tcPr>
            <w:tcW w:w="1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000000"/>
                <w:sz w:val="14"/>
                <w:szCs w:val="14"/>
                <w:u w:val="single"/>
              </w:rPr>
              <w:t>Let’s Celebrate!</w:t>
            </w:r>
          </w:p>
          <w:p w:rsidR="00F17244" w:rsidRDefault="00F00BAC">
            <w:pPr>
              <w:jc w:val="center"/>
              <w:rPr>
                <w:rFonts w:ascii="Times New Roman" w:eastAsia="Times New Roman" w:hAnsi="Times New Roman" w:cs="Times New Roman"/>
                <w:sz w:val="24"/>
                <w:szCs w:val="24"/>
              </w:rPr>
            </w:pPr>
            <w:r>
              <w:rPr>
                <w:rFonts w:ascii="Arial" w:eastAsia="Arial" w:hAnsi="Arial" w:cs="Arial"/>
                <w:b/>
                <w:noProof/>
                <w:color w:val="000000"/>
                <w:sz w:val="14"/>
                <w:szCs w:val="14"/>
              </w:rPr>
              <w:drawing>
                <wp:inline distT="0" distB="0" distL="0" distR="0">
                  <wp:extent cx="876300" cy="838200"/>
                  <wp:effectExtent l="0" t="0" r="0" b="0"/>
                  <wp:docPr id="259" name="image20.jpg" descr="https://lh6.googleusercontent.com/JgWwqHT1exhDcA-bITb3zW3wt8FgLxt3Dx5FIuDp2jmQB5TXqrB1-0DrYwXIZ6lCz4IeOqsSqND01dyMqG67s40mg5KPBnmtrcEYS8o21-hu_GG0P45FCSezlQOIy49PUyw1f8M"/>
                  <wp:cNvGraphicFramePr/>
                  <a:graphic xmlns:a="http://schemas.openxmlformats.org/drawingml/2006/main">
                    <a:graphicData uri="http://schemas.openxmlformats.org/drawingml/2006/picture">
                      <pic:pic xmlns:pic="http://schemas.openxmlformats.org/drawingml/2006/picture">
                        <pic:nvPicPr>
                          <pic:cNvPr id="0" name="image20.jpg" descr="https://lh6.googleusercontent.com/JgWwqHT1exhDcA-bITb3zW3wt8FgLxt3Dx5FIuDp2jmQB5TXqrB1-0DrYwXIZ6lCz4IeOqsSqND01dyMqG67s40mg5KPBnmtrcEYS8o21-hu_GG0P45FCSezlQOIy49PUyw1f8M"/>
                          <pic:cNvPicPr preferRelativeResize="0"/>
                        </pic:nvPicPr>
                        <pic:blipFill>
                          <a:blip r:embed="rId15"/>
                          <a:srcRect/>
                          <a:stretch>
                            <a:fillRect/>
                          </a:stretch>
                        </pic:blipFill>
                        <pic:spPr>
                          <a:xfrm>
                            <a:off x="0" y="0"/>
                            <a:ext cx="876300" cy="838200"/>
                          </a:xfrm>
                          <a:prstGeom prst="rect">
                            <a:avLst/>
                          </a:prstGeom>
                          <a:ln/>
                        </pic:spPr>
                      </pic:pic>
                    </a:graphicData>
                  </a:graphic>
                </wp:inline>
              </w:drawing>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000000"/>
                <w:sz w:val="14"/>
                <w:szCs w:val="14"/>
                <w:u w:val="single"/>
              </w:rPr>
              <w:t xml:space="preserve">Animal </w:t>
            </w:r>
            <w:proofErr w:type="spellStart"/>
            <w:r>
              <w:rPr>
                <w:rFonts w:ascii="Arial" w:eastAsia="Arial" w:hAnsi="Arial" w:cs="Arial"/>
                <w:b/>
                <w:color w:val="000000"/>
                <w:sz w:val="14"/>
                <w:szCs w:val="14"/>
                <w:u w:val="single"/>
              </w:rPr>
              <w:t>Allsorts</w:t>
            </w:r>
            <w:proofErr w:type="spellEnd"/>
            <w:r>
              <w:rPr>
                <w:rFonts w:ascii="Times New Roman" w:eastAsia="Times New Roman" w:hAnsi="Times New Roman" w:cs="Times New Roman"/>
                <w:noProof/>
                <w:sz w:val="24"/>
                <w:szCs w:val="24"/>
              </w:rPr>
              <w:drawing>
                <wp:inline distT="0" distB="0" distL="0" distR="0">
                  <wp:extent cx="876300" cy="533400"/>
                  <wp:effectExtent l="0" t="0" r="0" b="0"/>
                  <wp:docPr id="255" name="image19.jpg" descr="https://lh5.googleusercontent.com/Fxh_Qq4ZVf-x4J17u-eTvSCpnQYdozUGKHvBJJjjzw0P5aPy-XZaDt7Ovn4HCuLgINcl9ebgekYbibNyNB6BqZj6jLH763L9BGQx6_3-Jux49SXhDFmYBwIQO7jmCQNZplbXx24"/>
                  <wp:cNvGraphicFramePr/>
                  <a:graphic xmlns:a="http://schemas.openxmlformats.org/drawingml/2006/main">
                    <a:graphicData uri="http://schemas.openxmlformats.org/drawingml/2006/picture">
                      <pic:pic xmlns:pic="http://schemas.openxmlformats.org/drawingml/2006/picture">
                        <pic:nvPicPr>
                          <pic:cNvPr id="0" name="image19.jpg" descr="https://lh5.googleusercontent.com/Fxh_Qq4ZVf-x4J17u-eTvSCpnQYdozUGKHvBJJjjzw0P5aPy-XZaDt7Ovn4HCuLgINcl9ebgekYbibNyNB6BqZj6jLH763L9BGQx6_3-Jux49SXhDFmYBwIQO7jmCQNZplbXx24"/>
                          <pic:cNvPicPr preferRelativeResize="0"/>
                        </pic:nvPicPr>
                        <pic:blipFill>
                          <a:blip r:embed="rId16"/>
                          <a:srcRect/>
                          <a:stretch>
                            <a:fillRect/>
                          </a:stretch>
                        </pic:blipFill>
                        <pic:spPr>
                          <a:xfrm>
                            <a:off x="0" y="0"/>
                            <a:ext cx="876300" cy="533400"/>
                          </a:xfrm>
                          <a:prstGeom prst="rect">
                            <a:avLst/>
                          </a:prstGeom>
                          <a:ln/>
                        </pic:spPr>
                      </pic:pic>
                    </a:graphicData>
                  </a:graphic>
                </wp:inline>
              </w:drawing>
            </w:r>
          </w:p>
        </w:tc>
        <w:tc>
          <w:tcPr>
            <w:tcW w:w="2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000000"/>
                <w:sz w:val="14"/>
                <w:szCs w:val="14"/>
                <w:u w:val="single"/>
              </w:rPr>
              <w:t>The Potting Shed</w:t>
            </w:r>
          </w:p>
          <w:p w:rsidR="00F17244" w:rsidRDefault="00F00BAC">
            <w:pPr>
              <w:jc w:val="center"/>
              <w:rPr>
                <w:rFonts w:ascii="Times New Roman" w:eastAsia="Times New Roman" w:hAnsi="Times New Roman" w:cs="Times New Roman"/>
                <w:sz w:val="24"/>
                <w:szCs w:val="24"/>
              </w:rPr>
            </w:pPr>
            <w:r>
              <w:rPr>
                <w:rFonts w:ascii="Arial" w:eastAsia="Arial" w:hAnsi="Arial" w:cs="Arial"/>
                <w:b/>
                <w:noProof/>
                <w:color w:val="000000"/>
                <w:sz w:val="14"/>
                <w:szCs w:val="14"/>
              </w:rPr>
              <w:drawing>
                <wp:inline distT="0" distB="0" distL="0" distR="0">
                  <wp:extent cx="647700" cy="647700"/>
                  <wp:effectExtent l="0" t="0" r="0" b="0"/>
                  <wp:docPr id="257" name="image16.jpg" descr="https://lh6.googleusercontent.com/LHR0qpG6HTU7t11C2SLOrO70jlfiqbM7xfbTzboCIodgiUM-vrrab9PSB-17GkqiFeex__Zdxu9nubv3WlmBOjy_8OIt7VXTpRelYKoVN3Pna6QmP5hUiV4Yh5d2j5r4UvSEA6s"/>
                  <wp:cNvGraphicFramePr/>
                  <a:graphic xmlns:a="http://schemas.openxmlformats.org/drawingml/2006/main">
                    <a:graphicData uri="http://schemas.openxmlformats.org/drawingml/2006/picture">
                      <pic:pic xmlns:pic="http://schemas.openxmlformats.org/drawingml/2006/picture">
                        <pic:nvPicPr>
                          <pic:cNvPr id="0" name="image16.jpg" descr="https://lh6.googleusercontent.com/LHR0qpG6HTU7t11C2SLOrO70jlfiqbM7xfbTzboCIodgiUM-vrrab9PSB-17GkqiFeex__Zdxu9nubv3WlmBOjy_8OIt7VXTpRelYKoVN3Pna6QmP5hUiV4Yh5d2j5r4UvSEA6s"/>
                          <pic:cNvPicPr preferRelativeResize="0"/>
                        </pic:nvPicPr>
                        <pic:blipFill>
                          <a:blip r:embed="rId17"/>
                          <a:srcRect/>
                          <a:stretch>
                            <a:fillRect/>
                          </a:stretch>
                        </pic:blipFill>
                        <pic:spPr>
                          <a:xfrm>
                            <a:off x="0" y="0"/>
                            <a:ext cx="647700" cy="647700"/>
                          </a:xfrm>
                          <a:prstGeom prst="rect">
                            <a:avLst/>
                          </a:prstGeom>
                          <a:ln/>
                        </pic:spPr>
                      </pic:pic>
                    </a:graphicData>
                  </a:graphic>
                </wp:inline>
              </w:drawing>
            </w:r>
          </w:p>
        </w:tc>
        <w:tc>
          <w:tcPr>
            <w:tcW w:w="2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000000"/>
                <w:sz w:val="14"/>
                <w:szCs w:val="14"/>
                <w:u w:val="single"/>
              </w:rPr>
              <w:t>World Traveller</w:t>
            </w:r>
          </w:p>
          <w:p w:rsidR="00F17244" w:rsidRDefault="00F00BAC">
            <w:pPr>
              <w:jc w:val="center"/>
              <w:rPr>
                <w:rFonts w:ascii="Times New Roman" w:eastAsia="Times New Roman" w:hAnsi="Times New Roman" w:cs="Times New Roman"/>
                <w:sz w:val="24"/>
                <w:szCs w:val="24"/>
              </w:rPr>
            </w:pPr>
            <w:r>
              <w:rPr>
                <w:rFonts w:ascii="Arial" w:eastAsia="Arial" w:hAnsi="Arial" w:cs="Arial"/>
                <w:b/>
                <w:noProof/>
                <w:color w:val="000000"/>
                <w:sz w:val="14"/>
                <w:szCs w:val="14"/>
              </w:rPr>
              <w:drawing>
                <wp:inline distT="0" distB="0" distL="0" distR="0">
                  <wp:extent cx="1047750" cy="571500"/>
                  <wp:effectExtent l="0" t="0" r="0" b="0"/>
                  <wp:docPr id="260" name="image35.jpg" descr="https://lh5.googleusercontent.com/BGoDAyAwNs30QimpoHRqtrAUTkpQeq-NV1K_x0goDVU3uDd4upsFeBtfy1yMf4gLSnHAaGLF1SQ2pWFTXhpx_LmpiEMUBXt4kn07OWOomvSJ1jEoUXJAEb8JYxHLo8pXclz0K1I"/>
                  <wp:cNvGraphicFramePr/>
                  <a:graphic xmlns:a="http://schemas.openxmlformats.org/drawingml/2006/main">
                    <a:graphicData uri="http://schemas.openxmlformats.org/drawingml/2006/picture">
                      <pic:pic xmlns:pic="http://schemas.openxmlformats.org/drawingml/2006/picture">
                        <pic:nvPicPr>
                          <pic:cNvPr id="0" name="image35.jpg" descr="https://lh5.googleusercontent.com/BGoDAyAwNs30QimpoHRqtrAUTkpQeq-NV1K_x0goDVU3uDd4upsFeBtfy1yMf4gLSnHAaGLF1SQ2pWFTXhpx_LmpiEMUBXt4kn07OWOomvSJ1jEoUXJAEb8JYxHLo8pXclz0K1I"/>
                          <pic:cNvPicPr preferRelativeResize="0"/>
                        </pic:nvPicPr>
                        <pic:blipFill>
                          <a:blip r:embed="rId18"/>
                          <a:srcRect/>
                          <a:stretch>
                            <a:fillRect/>
                          </a:stretch>
                        </pic:blipFill>
                        <pic:spPr>
                          <a:xfrm>
                            <a:off x="0" y="0"/>
                            <a:ext cx="1047750" cy="571500"/>
                          </a:xfrm>
                          <a:prstGeom prst="rect">
                            <a:avLst/>
                          </a:prstGeom>
                          <a:ln/>
                        </pic:spPr>
                      </pic:pic>
                    </a:graphicData>
                  </a:graphic>
                </wp:inline>
              </w:drawing>
            </w:r>
          </w:p>
        </w:tc>
        <w:tc>
          <w:tcPr>
            <w:tcW w:w="2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000000"/>
                <w:sz w:val="14"/>
                <w:szCs w:val="14"/>
                <w:u w:val="single"/>
              </w:rPr>
              <w:t>To the rescue!</w:t>
            </w:r>
          </w:p>
          <w:p w:rsidR="00F17244" w:rsidRDefault="00F00BAC">
            <w:pPr>
              <w:jc w:val="center"/>
              <w:rPr>
                <w:rFonts w:ascii="Times New Roman" w:eastAsia="Times New Roman" w:hAnsi="Times New Roman" w:cs="Times New Roman"/>
                <w:sz w:val="24"/>
                <w:szCs w:val="24"/>
              </w:rPr>
            </w:pPr>
            <w:r>
              <w:rPr>
                <w:rFonts w:ascii="Arial" w:eastAsia="Arial" w:hAnsi="Arial" w:cs="Arial"/>
                <w:b/>
                <w:noProof/>
                <w:color w:val="000000"/>
                <w:sz w:val="14"/>
                <w:szCs w:val="14"/>
              </w:rPr>
              <w:drawing>
                <wp:inline distT="0" distB="0" distL="0" distR="0">
                  <wp:extent cx="1047750" cy="590550"/>
                  <wp:effectExtent l="0" t="0" r="0" b="0"/>
                  <wp:docPr id="262" name="image28.jpg" descr="https://lh3.googleusercontent.com/WhyF1vDAC74OiOXoSolPwJ0QI-M9YP2ARH4KlFp-pa9xhrZ3ArV89GiTVNWxpUkwT5dB17uLLwT5EpdhxXp2DDCi-gXZX4NglmYyQosOT8eFE7Z5T8gjCGiEf4LBE-fK_UVEcQc"/>
                  <wp:cNvGraphicFramePr/>
                  <a:graphic xmlns:a="http://schemas.openxmlformats.org/drawingml/2006/main">
                    <a:graphicData uri="http://schemas.openxmlformats.org/drawingml/2006/picture">
                      <pic:pic xmlns:pic="http://schemas.openxmlformats.org/drawingml/2006/picture">
                        <pic:nvPicPr>
                          <pic:cNvPr id="0" name="image28.jpg" descr="https://lh3.googleusercontent.com/WhyF1vDAC74OiOXoSolPwJ0QI-M9YP2ARH4KlFp-pa9xhrZ3ArV89GiTVNWxpUkwT5dB17uLLwT5EpdhxXp2DDCi-gXZX4NglmYyQosOT8eFE7Z5T8gjCGiEf4LBE-fK_UVEcQc"/>
                          <pic:cNvPicPr preferRelativeResize="0"/>
                        </pic:nvPicPr>
                        <pic:blipFill>
                          <a:blip r:embed="rId19"/>
                          <a:srcRect/>
                          <a:stretch>
                            <a:fillRect/>
                          </a:stretch>
                        </pic:blipFill>
                        <pic:spPr>
                          <a:xfrm>
                            <a:off x="0" y="0"/>
                            <a:ext cx="1047750" cy="590550"/>
                          </a:xfrm>
                          <a:prstGeom prst="rect">
                            <a:avLst/>
                          </a:prstGeom>
                          <a:ln/>
                        </pic:spPr>
                      </pic:pic>
                    </a:graphicData>
                  </a:graphic>
                </wp:inline>
              </w:drawing>
            </w:r>
          </w:p>
        </w:tc>
      </w:tr>
      <w:tr w:rsidR="00F17244">
        <w:trPr>
          <w:trHeight w:val="390"/>
        </w:trPr>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sz w:val="14"/>
                <w:szCs w:val="14"/>
              </w:rPr>
              <w:lastRenderedPageBreak/>
              <w:t>Memorable Moment (s)</w:t>
            </w:r>
          </w:p>
        </w:tc>
        <w:tc>
          <w:tcPr>
            <w:tcW w:w="2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Create a house collaboratively using, sticks, straw, bricks</w:t>
            </w:r>
          </w:p>
        </w:tc>
        <w:tc>
          <w:tcPr>
            <w:tcW w:w="1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rPr>
                <w:rFonts w:ascii="Arial" w:eastAsia="Arial" w:hAnsi="Arial" w:cs="Arial"/>
                <w:sz w:val="14"/>
                <w:szCs w:val="14"/>
              </w:rPr>
            </w:pPr>
            <w:r>
              <w:rPr>
                <w:rFonts w:ascii="Arial" w:eastAsia="Arial" w:hAnsi="Arial" w:cs="Arial"/>
                <w:sz w:val="14"/>
                <w:szCs w:val="14"/>
              </w:rPr>
              <w:t xml:space="preserve">Grandparent </w:t>
            </w:r>
            <w:proofErr w:type="spellStart"/>
            <w:r>
              <w:rPr>
                <w:rFonts w:ascii="Arial" w:eastAsia="Arial" w:hAnsi="Arial" w:cs="Arial"/>
                <w:sz w:val="14"/>
                <w:szCs w:val="14"/>
              </w:rPr>
              <w:t>Visiter</w:t>
            </w:r>
            <w:proofErr w:type="spellEnd"/>
            <w:r>
              <w:rPr>
                <w:rFonts w:ascii="Arial" w:eastAsia="Arial" w:hAnsi="Arial" w:cs="Arial"/>
                <w:sz w:val="14"/>
                <w:szCs w:val="14"/>
              </w:rPr>
              <w:t xml:space="preserve"> </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4"/>
                <w:szCs w:val="14"/>
              </w:rPr>
            </w:pPr>
            <w:r>
              <w:rPr>
                <w:rFonts w:ascii="Arial" w:eastAsia="Arial" w:hAnsi="Arial" w:cs="Arial"/>
                <w:sz w:val="14"/>
                <w:szCs w:val="14"/>
              </w:rPr>
              <w:t>Animal Trip - Newquay Zoo</w:t>
            </w:r>
          </w:p>
        </w:tc>
        <w:tc>
          <w:tcPr>
            <w:tcW w:w="2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4"/>
                <w:szCs w:val="14"/>
              </w:rPr>
            </w:pPr>
            <w:r>
              <w:rPr>
                <w:rFonts w:ascii="Arial" w:eastAsia="Arial" w:hAnsi="Arial" w:cs="Arial"/>
                <w:sz w:val="14"/>
                <w:szCs w:val="14"/>
              </w:rPr>
              <w:t xml:space="preserve">Outdoor learning at the Community Garden. </w:t>
            </w:r>
          </w:p>
          <w:p w:rsidR="00F17244" w:rsidRDefault="00F00BAC">
            <w:pPr>
              <w:jc w:val="center"/>
              <w:rPr>
                <w:rFonts w:ascii="Arial" w:eastAsia="Arial" w:hAnsi="Arial" w:cs="Arial"/>
                <w:sz w:val="14"/>
                <w:szCs w:val="14"/>
              </w:rPr>
            </w:pPr>
            <w:r>
              <w:rPr>
                <w:rFonts w:ascii="Arial" w:eastAsia="Arial" w:hAnsi="Arial" w:cs="Arial"/>
                <w:sz w:val="14"/>
                <w:szCs w:val="14"/>
              </w:rPr>
              <w:t>Trip to Trebah</w:t>
            </w:r>
          </w:p>
        </w:tc>
        <w:tc>
          <w:tcPr>
            <w:tcW w:w="2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Arctic Classroom </w:t>
            </w:r>
          </w:p>
        </w:tc>
        <w:tc>
          <w:tcPr>
            <w:tcW w:w="2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4"/>
                <w:szCs w:val="14"/>
              </w:rPr>
            </w:pPr>
            <w:r>
              <w:rPr>
                <w:rFonts w:ascii="Arial" w:eastAsia="Arial" w:hAnsi="Arial" w:cs="Arial"/>
                <w:sz w:val="14"/>
                <w:szCs w:val="14"/>
              </w:rPr>
              <w:t xml:space="preserve">RNLI </w:t>
            </w:r>
          </w:p>
          <w:p w:rsidR="00F17244" w:rsidRDefault="00F00BAC">
            <w:pPr>
              <w:jc w:val="center"/>
              <w:rPr>
                <w:rFonts w:ascii="Arial" w:eastAsia="Arial" w:hAnsi="Arial" w:cs="Arial"/>
                <w:sz w:val="14"/>
                <w:szCs w:val="14"/>
              </w:rPr>
            </w:pPr>
            <w:r>
              <w:rPr>
                <w:rFonts w:ascii="Arial" w:eastAsia="Arial" w:hAnsi="Arial" w:cs="Arial"/>
                <w:sz w:val="14"/>
                <w:szCs w:val="14"/>
              </w:rPr>
              <w:t xml:space="preserve">Surfers Against Sewage visit </w:t>
            </w:r>
          </w:p>
        </w:tc>
      </w:tr>
      <w:tr w:rsidR="00F17244">
        <w:trPr>
          <w:trHeight w:val="420"/>
        </w:trPr>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rPr>
                <w:rFonts w:ascii="Times New Roman" w:eastAsia="Times New Roman" w:hAnsi="Times New Roman" w:cs="Times New Roman"/>
                <w:sz w:val="24"/>
                <w:szCs w:val="24"/>
              </w:rPr>
            </w:pPr>
            <w:r>
              <w:rPr>
                <w:rFonts w:ascii="Arial" w:eastAsia="Arial" w:hAnsi="Arial" w:cs="Arial"/>
                <w:b/>
                <w:sz w:val="14"/>
                <w:szCs w:val="14"/>
              </w:rPr>
              <w:t>Outcome/Composite/Impact</w:t>
            </w:r>
          </w:p>
        </w:tc>
        <w:tc>
          <w:tcPr>
            <w:tcW w:w="2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Create building</w:t>
            </w:r>
          </w:p>
          <w:p w:rsidR="00F17244" w:rsidRDefault="00F17244">
            <w:pPr>
              <w:rPr>
                <w:rFonts w:ascii="Times New Roman" w:eastAsia="Times New Roman" w:hAnsi="Times New Roman" w:cs="Times New Roman"/>
                <w:sz w:val="24"/>
                <w:szCs w:val="24"/>
              </w:rPr>
            </w:pPr>
          </w:p>
        </w:tc>
        <w:tc>
          <w:tcPr>
            <w:tcW w:w="1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17244">
            <w:pPr>
              <w:jc w:val="center"/>
              <w:rPr>
                <w:rFonts w:ascii="Arial" w:eastAsia="Arial" w:hAnsi="Arial" w:cs="Arial"/>
                <w:sz w:val="16"/>
                <w:szCs w:val="16"/>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17244">
            <w:pPr>
              <w:rPr>
                <w:rFonts w:ascii="Times New Roman" w:eastAsia="Times New Roman" w:hAnsi="Times New Roman" w:cs="Times New Roman"/>
                <w:sz w:val="24"/>
                <w:szCs w:val="24"/>
              </w:rPr>
            </w:pPr>
          </w:p>
        </w:tc>
        <w:tc>
          <w:tcPr>
            <w:tcW w:w="2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Verdana" w:eastAsia="Verdana" w:hAnsi="Verdana" w:cs="Verdana"/>
                <w:sz w:val="14"/>
                <w:szCs w:val="14"/>
              </w:rPr>
            </w:pPr>
            <w:r>
              <w:rPr>
                <w:rFonts w:ascii="Verdana" w:eastAsia="Verdana" w:hAnsi="Verdana" w:cs="Verdana"/>
                <w:sz w:val="14"/>
                <w:szCs w:val="14"/>
              </w:rPr>
              <w:t>Grown our own pea plants</w:t>
            </w:r>
          </w:p>
        </w:tc>
        <w:tc>
          <w:tcPr>
            <w:tcW w:w="2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17244">
            <w:pPr>
              <w:rPr>
                <w:rFonts w:ascii="Times New Roman" w:eastAsia="Times New Roman" w:hAnsi="Times New Roman" w:cs="Times New Roman"/>
                <w:sz w:val="24"/>
                <w:szCs w:val="24"/>
              </w:rPr>
            </w:pPr>
          </w:p>
        </w:tc>
        <w:tc>
          <w:tcPr>
            <w:tcW w:w="2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All at Sea Day (end of term) </w:t>
            </w:r>
          </w:p>
        </w:tc>
      </w:tr>
      <w:tr w:rsidR="00F17244">
        <w:trPr>
          <w:trHeight w:val="1315"/>
        </w:trPr>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000000"/>
                <w:sz w:val="14"/>
                <w:szCs w:val="14"/>
              </w:rPr>
              <w:t>Author/ class reads</w:t>
            </w:r>
          </w:p>
          <w:p w:rsidR="00F17244" w:rsidRDefault="00F00BAC">
            <w:pPr>
              <w:jc w:val="center"/>
              <w:rPr>
                <w:rFonts w:ascii="Times New Roman" w:eastAsia="Times New Roman" w:hAnsi="Times New Roman" w:cs="Times New Roman"/>
                <w:sz w:val="24"/>
                <w:szCs w:val="24"/>
              </w:rPr>
            </w:pPr>
            <w:r>
              <w:rPr>
                <w:rFonts w:ascii="Arial" w:eastAsia="Arial" w:hAnsi="Arial" w:cs="Arial"/>
                <w:b/>
                <w:color w:val="000000"/>
                <w:sz w:val="14"/>
                <w:szCs w:val="14"/>
              </w:rPr>
              <w:t xml:space="preserve">Pie </w:t>
            </w:r>
            <w:r>
              <w:rPr>
                <w:rFonts w:ascii="Arial" w:eastAsia="Arial" w:hAnsi="Arial" w:cs="Arial"/>
                <w:b/>
                <w:sz w:val="14"/>
                <w:szCs w:val="14"/>
              </w:rPr>
              <w:t>Corbett</w:t>
            </w:r>
            <w:r>
              <w:rPr>
                <w:rFonts w:ascii="Arial" w:eastAsia="Arial" w:hAnsi="Arial" w:cs="Arial"/>
                <w:b/>
                <w:color w:val="000000"/>
                <w:sz w:val="14"/>
                <w:szCs w:val="14"/>
              </w:rPr>
              <w:t xml:space="preserve"> Reading Spine Year 1</w:t>
            </w:r>
          </w:p>
        </w:tc>
        <w:tc>
          <w:tcPr>
            <w:tcW w:w="2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Verdana" w:eastAsia="Verdana" w:hAnsi="Verdana" w:cs="Verdana"/>
                <w:b/>
                <w:color w:val="961A87"/>
                <w:sz w:val="16"/>
                <w:szCs w:val="16"/>
              </w:rPr>
            </w:pPr>
            <w:r>
              <w:rPr>
                <w:rFonts w:ascii="Verdana" w:eastAsia="Verdana" w:hAnsi="Verdana" w:cs="Verdana"/>
                <w:b/>
                <w:color w:val="961A87"/>
                <w:sz w:val="16"/>
                <w:szCs w:val="16"/>
              </w:rPr>
              <w:t>Storytime author</w:t>
            </w:r>
          </w:p>
          <w:p w:rsidR="00F17244" w:rsidRDefault="00F00BAC">
            <w:pPr>
              <w:jc w:val="center"/>
              <w:rPr>
                <w:rFonts w:ascii="Verdana" w:eastAsia="Verdana" w:hAnsi="Verdana" w:cs="Verdana"/>
                <w:color w:val="961A87"/>
                <w:sz w:val="14"/>
                <w:szCs w:val="14"/>
              </w:rPr>
            </w:pPr>
            <w:r>
              <w:rPr>
                <w:rFonts w:ascii="Verdana" w:eastAsia="Verdana" w:hAnsi="Verdana" w:cs="Verdana"/>
                <w:color w:val="961A87"/>
                <w:sz w:val="14"/>
                <w:szCs w:val="14"/>
              </w:rPr>
              <w:t>Jill Murphy</w:t>
            </w:r>
          </w:p>
          <w:p w:rsidR="00F17244" w:rsidRDefault="00F00BAC">
            <w:pPr>
              <w:jc w:val="center"/>
              <w:rPr>
                <w:rFonts w:ascii="Verdana" w:eastAsia="Verdana" w:hAnsi="Verdana" w:cs="Verdana"/>
                <w:b/>
                <w:sz w:val="12"/>
                <w:szCs w:val="12"/>
              </w:rPr>
            </w:pPr>
            <w:r>
              <w:rPr>
                <w:rFonts w:ascii="Verdana" w:eastAsia="Verdana" w:hAnsi="Verdana" w:cs="Verdana"/>
                <w:b/>
                <w:sz w:val="12"/>
                <w:szCs w:val="12"/>
              </w:rPr>
              <w:t xml:space="preserve">Class Reads </w:t>
            </w:r>
          </w:p>
          <w:p w:rsidR="00F17244" w:rsidRDefault="00F00BAC">
            <w:pPr>
              <w:jc w:val="center"/>
              <w:rPr>
                <w:rFonts w:ascii="Verdana" w:eastAsia="Verdana" w:hAnsi="Verdana" w:cs="Verdana"/>
              </w:rPr>
            </w:pPr>
            <w:r>
              <w:rPr>
                <w:rFonts w:ascii="Verdana" w:eastAsia="Verdana" w:hAnsi="Verdana" w:cs="Verdana"/>
                <w:color w:val="000000"/>
                <w:sz w:val="12"/>
                <w:szCs w:val="12"/>
              </w:rPr>
              <w:t>The Colour Monster</w:t>
            </w:r>
          </w:p>
          <w:p w:rsidR="00F17244" w:rsidRDefault="00F00BAC">
            <w:pPr>
              <w:jc w:val="center"/>
              <w:rPr>
                <w:rFonts w:ascii="Verdana" w:eastAsia="Verdana" w:hAnsi="Verdana" w:cs="Verdana"/>
              </w:rPr>
            </w:pPr>
            <w:r>
              <w:rPr>
                <w:rFonts w:ascii="Verdana" w:eastAsia="Verdana" w:hAnsi="Verdana" w:cs="Verdana"/>
                <w:color w:val="000000"/>
                <w:sz w:val="12"/>
                <w:szCs w:val="12"/>
              </w:rPr>
              <w:t>Dogger</w:t>
            </w:r>
          </w:p>
          <w:p w:rsidR="00F17244" w:rsidRDefault="00F00BAC">
            <w:pPr>
              <w:jc w:val="center"/>
              <w:rPr>
                <w:rFonts w:ascii="Verdana" w:eastAsia="Verdana" w:hAnsi="Verdana" w:cs="Verdana"/>
              </w:rPr>
            </w:pPr>
            <w:r>
              <w:rPr>
                <w:rFonts w:ascii="Verdana" w:eastAsia="Verdana" w:hAnsi="Verdana" w:cs="Verdana"/>
                <w:color w:val="000000"/>
                <w:sz w:val="12"/>
                <w:szCs w:val="12"/>
              </w:rPr>
              <w:t>The three little pigs</w:t>
            </w:r>
          </w:p>
          <w:p w:rsidR="00F17244" w:rsidRDefault="00F17244">
            <w:pPr>
              <w:rPr>
                <w:rFonts w:ascii="Verdana" w:eastAsia="Verdana" w:hAnsi="Verdana" w:cs="Verdana"/>
              </w:rPr>
            </w:pPr>
          </w:p>
        </w:tc>
        <w:tc>
          <w:tcPr>
            <w:tcW w:w="1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Verdana" w:eastAsia="Verdana" w:hAnsi="Verdana" w:cs="Verdana"/>
                <w:b/>
                <w:color w:val="961A87"/>
                <w:sz w:val="16"/>
                <w:szCs w:val="16"/>
              </w:rPr>
            </w:pPr>
            <w:r>
              <w:rPr>
                <w:rFonts w:ascii="Verdana" w:eastAsia="Verdana" w:hAnsi="Verdana" w:cs="Verdana"/>
                <w:b/>
                <w:color w:val="961A87"/>
                <w:sz w:val="16"/>
                <w:szCs w:val="16"/>
              </w:rPr>
              <w:t>Storytime author</w:t>
            </w:r>
          </w:p>
          <w:p w:rsidR="00F17244" w:rsidRDefault="00F00BAC">
            <w:pPr>
              <w:jc w:val="center"/>
              <w:rPr>
                <w:rFonts w:ascii="Verdana" w:eastAsia="Verdana" w:hAnsi="Verdana" w:cs="Verdana"/>
                <w:color w:val="961A87"/>
                <w:sz w:val="14"/>
                <w:szCs w:val="14"/>
              </w:rPr>
            </w:pPr>
            <w:r>
              <w:rPr>
                <w:rFonts w:ascii="Verdana" w:eastAsia="Verdana" w:hAnsi="Verdana" w:cs="Verdana"/>
                <w:color w:val="961A87"/>
                <w:sz w:val="14"/>
                <w:szCs w:val="14"/>
              </w:rPr>
              <w:t>Julia Donaldson</w:t>
            </w:r>
          </w:p>
          <w:p w:rsidR="00F17244" w:rsidRDefault="00F00BAC">
            <w:pPr>
              <w:jc w:val="center"/>
              <w:rPr>
                <w:rFonts w:ascii="Verdana" w:eastAsia="Verdana" w:hAnsi="Verdana" w:cs="Verdana"/>
                <w:b/>
                <w:sz w:val="12"/>
                <w:szCs w:val="12"/>
              </w:rPr>
            </w:pPr>
            <w:r>
              <w:rPr>
                <w:rFonts w:ascii="Verdana" w:eastAsia="Verdana" w:hAnsi="Verdana" w:cs="Verdana"/>
                <w:b/>
                <w:sz w:val="12"/>
                <w:szCs w:val="12"/>
              </w:rPr>
              <w:t>Class Reads</w:t>
            </w:r>
          </w:p>
          <w:p w:rsidR="00F17244" w:rsidRDefault="00F00BAC">
            <w:pPr>
              <w:jc w:val="center"/>
              <w:rPr>
                <w:rFonts w:ascii="Verdana" w:eastAsia="Verdana" w:hAnsi="Verdana" w:cs="Verdana"/>
              </w:rPr>
            </w:pPr>
            <w:r>
              <w:rPr>
                <w:rFonts w:ascii="Verdana" w:eastAsia="Verdana" w:hAnsi="Verdana" w:cs="Verdana"/>
                <w:color w:val="000000"/>
                <w:sz w:val="12"/>
                <w:szCs w:val="12"/>
              </w:rPr>
              <w:t>The Toy Museum </w:t>
            </w:r>
          </w:p>
          <w:p w:rsidR="00F17244" w:rsidRDefault="00F00BAC">
            <w:pPr>
              <w:jc w:val="center"/>
              <w:rPr>
                <w:rFonts w:ascii="Verdana" w:eastAsia="Verdana" w:hAnsi="Verdana" w:cs="Verdana"/>
                <w:sz w:val="12"/>
                <w:szCs w:val="12"/>
              </w:rPr>
            </w:pPr>
            <w:r>
              <w:rPr>
                <w:rFonts w:ascii="Verdana" w:eastAsia="Verdana" w:hAnsi="Verdana" w:cs="Verdana"/>
                <w:color w:val="000000"/>
                <w:sz w:val="12"/>
                <w:szCs w:val="12"/>
              </w:rPr>
              <w:t>It’s My Birthday</w:t>
            </w:r>
          </w:p>
          <w:p w:rsidR="00F17244" w:rsidRDefault="00F00BAC">
            <w:pPr>
              <w:jc w:val="center"/>
              <w:rPr>
                <w:rFonts w:ascii="Verdana" w:eastAsia="Verdana" w:hAnsi="Verdana" w:cs="Verdana"/>
                <w:sz w:val="12"/>
                <w:szCs w:val="12"/>
              </w:rPr>
            </w:pPr>
            <w:r>
              <w:rPr>
                <w:rFonts w:ascii="Verdana" w:eastAsia="Verdana" w:hAnsi="Verdana" w:cs="Verdana"/>
                <w:sz w:val="12"/>
                <w:szCs w:val="12"/>
              </w:rPr>
              <w:t xml:space="preserve">Non-fiction (toys loan box) </w:t>
            </w:r>
          </w:p>
          <w:p w:rsidR="00F17244" w:rsidRDefault="00F17244">
            <w:pPr>
              <w:jc w:val="center"/>
              <w:rPr>
                <w:rFonts w:ascii="Verdana" w:eastAsia="Verdana" w:hAnsi="Verdana" w:cs="Verdana"/>
                <w:highlight w:val="yellow"/>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Verdana" w:eastAsia="Verdana" w:hAnsi="Verdana" w:cs="Verdana"/>
                <w:b/>
                <w:color w:val="961A87"/>
                <w:sz w:val="16"/>
                <w:szCs w:val="16"/>
              </w:rPr>
            </w:pPr>
            <w:r>
              <w:rPr>
                <w:rFonts w:ascii="Verdana" w:eastAsia="Verdana" w:hAnsi="Verdana" w:cs="Verdana"/>
                <w:b/>
                <w:color w:val="961A87"/>
                <w:sz w:val="16"/>
                <w:szCs w:val="16"/>
              </w:rPr>
              <w:t>Storytime author</w:t>
            </w:r>
          </w:p>
          <w:p w:rsidR="00F17244" w:rsidRDefault="00F00BAC">
            <w:pPr>
              <w:jc w:val="center"/>
              <w:rPr>
                <w:rFonts w:ascii="Verdana" w:eastAsia="Verdana" w:hAnsi="Verdana" w:cs="Verdana"/>
                <w:color w:val="961A87"/>
                <w:sz w:val="14"/>
                <w:szCs w:val="14"/>
              </w:rPr>
            </w:pPr>
            <w:r>
              <w:rPr>
                <w:rFonts w:ascii="Verdana" w:eastAsia="Verdana" w:hAnsi="Verdana" w:cs="Verdana"/>
                <w:color w:val="961A87"/>
                <w:sz w:val="14"/>
                <w:szCs w:val="14"/>
              </w:rPr>
              <w:t>Eric Carle</w:t>
            </w:r>
          </w:p>
          <w:p w:rsidR="00F17244" w:rsidRDefault="00F00BAC">
            <w:pPr>
              <w:jc w:val="center"/>
              <w:rPr>
                <w:rFonts w:ascii="Verdana" w:eastAsia="Verdana" w:hAnsi="Verdana" w:cs="Verdana"/>
                <w:b/>
                <w:sz w:val="12"/>
                <w:szCs w:val="12"/>
              </w:rPr>
            </w:pPr>
            <w:r>
              <w:rPr>
                <w:rFonts w:ascii="Verdana" w:eastAsia="Verdana" w:hAnsi="Verdana" w:cs="Verdana"/>
                <w:b/>
                <w:sz w:val="12"/>
                <w:szCs w:val="12"/>
              </w:rPr>
              <w:t>Class Reads</w:t>
            </w:r>
          </w:p>
          <w:p w:rsidR="00F17244" w:rsidRDefault="00F00BAC">
            <w:pPr>
              <w:jc w:val="center"/>
              <w:rPr>
                <w:rFonts w:ascii="Verdana" w:eastAsia="Verdana" w:hAnsi="Verdana" w:cs="Verdana"/>
              </w:rPr>
            </w:pPr>
            <w:r>
              <w:rPr>
                <w:rFonts w:ascii="Verdana" w:eastAsia="Verdana" w:hAnsi="Verdana" w:cs="Verdana"/>
                <w:color w:val="000000"/>
                <w:sz w:val="12"/>
                <w:szCs w:val="12"/>
              </w:rPr>
              <w:t>The Enormous Crocodile</w:t>
            </w:r>
          </w:p>
          <w:p w:rsidR="00F17244" w:rsidRDefault="00F00BAC">
            <w:pPr>
              <w:jc w:val="center"/>
              <w:rPr>
                <w:rFonts w:ascii="Verdana" w:eastAsia="Verdana" w:hAnsi="Verdana" w:cs="Verdana"/>
                <w:highlight w:val="yellow"/>
              </w:rPr>
            </w:pPr>
            <w:r>
              <w:rPr>
                <w:rFonts w:ascii="Verdana" w:eastAsia="Verdana" w:hAnsi="Verdana" w:cs="Verdana"/>
                <w:color w:val="000000"/>
                <w:sz w:val="12"/>
                <w:szCs w:val="12"/>
              </w:rPr>
              <w:t>‘</w:t>
            </w:r>
            <w:r>
              <w:rPr>
                <w:rFonts w:ascii="Verdana" w:eastAsia="Verdana" w:hAnsi="Verdana" w:cs="Verdana"/>
                <w:sz w:val="12"/>
                <w:szCs w:val="12"/>
              </w:rPr>
              <w:t>Could a Penguin ride a bike?’</w:t>
            </w:r>
          </w:p>
        </w:tc>
        <w:tc>
          <w:tcPr>
            <w:tcW w:w="2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Verdana" w:eastAsia="Verdana" w:hAnsi="Verdana" w:cs="Verdana"/>
                <w:b/>
                <w:color w:val="961A87"/>
                <w:sz w:val="16"/>
                <w:szCs w:val="16"/>
              </w:rPr>
            </w:pPr>
            <w:r>
              <w:rPr>
                <w:rFonts w:ascii="Verdana" w:eastAsia="Verdana" w:hAnsi="Verdana" w:cs="Verdana"/>
                <w:b/>
                <w:color w:val="961A87"/>
                <w:sz w:val="16"/>
                <w:szCs w:val="16"/>
              </w:rPr>
              <w:t>Storytime author</w:t>
            </w:r>
          </w:p>
          <w:p w:rsidR="00F17244" w:rsidRDefault="00F00BAC">
            <w:pPr>
              <w:jc w:val="center"/>
              <w:rPr>
                <w:rFonts w:ascii="Verdana" w:eastAsia="Verdana" w:hAnsi="Verdana" w:cs="Verdana"/>
                <w:color w:val="961A87"/>
                <w:sz w:val="14"/>
                <w:szCs w:val="14"/>
              </w:rPr>
            </w:pPr>
            <w:r>
              <w:rPr>
                <w:rFonts w:ascii="Verdana" w:eastAsia="Verdana" w:hAnsi="Verdana" w:cs="Verdana"/>
                <w:color w:val="961A87"/>
                <w:sz w:val="14"/>
                <w:szCs w:val="14"/>
              </w:rPr>
              <w:t>Pat Hutchins</w:t>
            </w:r>
          </w:p>
          <w:p w:rsidR="00F17244" w:rsidRDefault="00F00BAC">
            <w:pPr>
              <w:jc w:val="center"/>
              <w:rPr>
                <w:rFonts w:ascii="Verdana" w:eastAsia="Verdana" w:hAnsi="Verdana" w:cs="Verdana"/>
                <w:b/>
                <w:sz w:val="12"/>
                <w:szCs w:val="12"/>
              </w:rPr>
            </w:pPr>
            <w:r>
              <w:rPr>
                <w:rFonts w:ascii="Verdana" w:eastAsia="Verdana" w:hAnsi="Verdana" w:cs="Verdana"/>
                <w:b/>
                <w:sz w:val="12"/>
                <w:szCs w:val="12"/>
              </w:rPr>
              <w:t xml:space="preserve">Class Reads </w:t>
            </w:r>
          </w:p>
          <w:p w:rsidR="00F17244" w:rsidRDefault="00F00BAC">
            <w:pPr>
              <w:jc w:val="center"/>
              <w:rPr>
                <w:rFonts w:ascii="Verdana" w:eastAsia="Verdana" w:hAnsi="Verdana" w:cs="Verdana"/>
              </w:rPr>
            </w:pPr>
            <w:r>
              <w:rPr>
                <w:rFonts w:ascii="Verdana" w:eastAsia="Verdana" w:hAnsi="Verdana" w:cs="Verdana"/>
                <w:color w:val="000000"/>
                <w:sz w:val="12"/>
                <w:szCs w:val="12"/>
              </w:rPr>
              <w:t>The Gingerbread Man -</w:t>
            </w:r>
            <w:r>
              <w:rPr>
                <w:rFonts w:ascii="Verdana" w:eastAsia="Verdana" w:hAnsi="Verdana" w:cs="Verdana"/>
                <w:sz w:val="12"/>
                <w:szCs w:val="12"/>
              </w:rPr>
              <w:t xml:space="preserve"> Pie Corbett story writing and innovation. </w:t>
            </w:r>
          </w:p>
          <w:p w:rsidR="00F17244" w:rsidRDefault="00F17244">
            <w:pPr>
              <w:rPr>
                <w:rFonts w:ascii="Verdana" w:eastAsia="Verdana" w:hAnsi="Verdana" w:cs="Verdana"/>
                <w:sz w:val="12"/>
                <w:szCs w:val="12"/>
              </w:rPr>
            </w:pPr>
          </w:p>
        </w:tc>
        <w:tc>
          <w:tcPr>
            <w:tcW w:w="2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Verdana" w:eastAsia="Verdana" w:hAnsi="Verdana" w:cs="Verdana"/>
                <w:b/>
                <w:color w:val="961A87"/>
                <w:sz w:val="16"/>
                <w:szCs w:val="16"/>
              </w:rPr>
            </w:pPr>
            <w:r>
              <w:rPr>
                <w:rFonts w:ascii="Verdana" w:eastAsia="Verdana" w:hAnsi="Verdana" w:cs="Verdana"/>
                <w:b/>
                <w:color w:val="961A87"/>
                <w:sz w:val="16"/>
                <w:szCs w:val="16"/>
              </w:rPr>
              <w:t>Storytime author</w:t>
            </w:r>
          </w:p>
          <w:p w:rsidR="00F17244" w:rsidRDefault="00F00BAC">
            <w:pPr>
              <w:jc w:val="center"/>
              <w:rPr>
                <w:rFonts w:ascii="Verdana" w:eastAsia="Verdana" w:hAnsi="Verdana" w:cs="Verdana"/>
                <w:sz w:val="12"/>
                <w:szCs w:val="12"/>
                <w:highlight w:val="yellow"/>
              </w:rPr>
            </w:pPr>
            <w:r>
              <w:rPr>
                <w:rFonts w:ascii="Verdana" w:eastAsia="Verdana" w:hAnsi="Verdana" w:cs="Verdana"/>
                <w:color w:val="961A87"/>
                <w:sz w:val="14"/>
                <w:szCs w:val="14"/>
              </w:rPr>
              <w:t>Oliver Jeffers</w:t>
            </w:r>
          </w:p>
          <w:p w:rsidR="00F17244" w:rsidRDefault="00F00BAC">
            <w:pPr>
              <w:jc w:val="center"/>
              <w:rPr>
                <w:rFonts w:ascii="Verdana" w:eastAsia="Verdana" w:hAnsi="Verdana" w:cs="Verdana"/>
              </w:rPr>
            </w:pPr>
            <w:r>
              <w:rPr>
                <w:rFonts w:ascii="Verdana" w:eastAsia="Verdana" w:hAnsi="Verdana" w:cs="Verdana"/>
                <w:b/>
                <w:sz w:val="12"/>
                <w:szCs w:val="12"/>
              </w:rPr>
              <w:t>Class Reads</w:t>
            </w:r>
          </w:p>
          <w:p w:rsidR="00F17244" w:rsidRDefault="00F00BAC">
            <w:pPr>
              <w:jc w:val="center"/>
              <w:rPr>
                <w:rFonts w:ascii="Verdana" w:eastAsia="Verdana" w:hAnsi="Verdana" w:cs="Verdana"/>
              </w:rPr>
            </w:pPr>
            <w:r>
              <w:rPr>
                <w:rFonts w:ascii="Verdana" w:eastAsia="Verdana" w:hAnsi="Verdana" w:cs="Verdana"/>
                <w:color w:val="000000"/>
                <w:sz w:val="12"/>
                <w:szCs w:val="12"/>
              </w:rPr>
              <w:t xml:space="preserve">Weather (non-fiction)  </w:t>
            </w:r>
          </w:p>
        </w:tc>
        <w:tc>
          <w:tcPr>
            <w:tcW w:w="2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Verdana" w:eastAsia="Verdana" w:hAnsi="Verdana" w:cs="Verdana"/>
                <w:b/>
                <w:color w:val="961A87"/>
                <w:sz w:val="16"/>
                <w:szCs w:val="16"/>
              </w:rPr>
            </w:pPr>
            <w:r>
              <w:rPr>
                <w:rFonts w:ascii="Verdana" w:eastAsia="Verdana" w:hAnsi="Verdana" w:cs="Verdana"/>
                <w:b/>
                <w:color w:val="961A87"/>
                <w:sz w:val="16"/>
                <w:szCs w:val="16"/>
              </w:rPr>
              <w:t>Storytime author</w:t>
            </w:r>
          </w:p>
          <w:p w:rsidR="00F17244" w:rsidRDefault="00F00BAC">
            <w:pPr>
              <w:jc w:val="center"/>
              <w:rPr>
                <w:rFonts w:ascii="Verdana" w:eastAsia="Verdana" w:hAnsi="Verdana" w:cs="Verdana"/>
                <w:color w:val="961A87"/>
                <w:sz w:val="14"/>
                <w:szCs w:val="14"/>
              </w:rPr>
            </w:pPr>
            <w:r>
              <w:rPr>
                <w:rFonts w:ascii="Verdana" w:eastAsia="Verdana" w:hAnsi="Verdana" w:cs="Verdana"/>
                <w:color w:val="961A87"/>
                <w:sz w:val="14"/>
                <w:szCs w:val="14"/>
              </w:rPr>
              <w:t>Rhonda &amp; David Armitage</w:t>
            </w:r>
          </w:p>
          <w:p w:rsidR="00F17244" w:rsidRDefault="00F00BAC">
            <w:pPr>
              <w:jc w:val="center"/>
              <w:rPr>
                <w:rFonts w:ascii="Verdana" w:eastAsia="Verdana" w:hAnsi="Verdana" w:cs="Verdana"/>
                <w:b/>
                <w:sz w:val="12"/>
                <w:szCs w:val="12"/>
              </w:rPr>
            </w:pPr>
            <w:r>
              <w:rPr>
                <w:rFonts w:ascii="Verdana" w:eastAsia="Verdana" w:hAnsi="Verdana" w:cs="Verdana"/>
                <w:b/>
                <w:sz w:val="12"/>
                <w:szCs w:val="12"/>
              </w:rPr>
              <w:t>Class Reads</w:t>
            </w:r>
          </w:p>
          <w:p w:rsidR="00F17244" w:rsidRDefault="00F00BAC">
            <w:pPr>
              <w:jc w:val="center"/>
              <w:rPr>
                <w:rFonts w:ascii="Verdana" w:eastAsia="Verdana" w:hAnsi="Verdana" w:cs="Verdana"/>
              </w:rPr>
            </w:pPr>
            <w:r>
              <w:rPr>
                <w:rFonts w:ascii="Verdana" w:eastAsia="Verdana" w:hAnsi="Verdana" w:cs="Verdana"/>
                <w:color w:val="000000"/>
                <w:sz w:val="12"/>
                <w:szCs w:val="12"/>
              </w:rPr>
              <w:t>Stuck</w:t>
            </w:r>
          </w:p>
          <w:p w:rsidR="00F17244" w:rsidRDefault="00F00BAC">
            <w:pPr>
              <w:jc w:val="center"/>
              <w:rPr>
                <w:rFonts w:ascii="Verdana" w:eastAsia="Verdana" w:hAnsi="Verdana" w:cs="Verdana"/>
                <w:highlight w:val="yellow"/>
              </w:rPr>
            </w:pPr>
            <w:r>
              <w:rPr>
                <w:rFonts w:ascii="Verdana" w:eastAsia="Verdana" w:hAnsi="Verdana" w:cs="Verdana"/>
                <w:color w:val="000000"/>
                <w:sz w:val="12"/>
                <w:szCs w:val="12"/>
              </w:rPr>
              <w:t>The Lighthouse Keeper’s lunch</w:t>
            </w:r>
          </w:p>
        </w:tc>
      </w:tr>
      <w:tr w:rsidR="00F17244">
        <w:trPr>
          <w:trHeight w:val="660"/>
        </w:trPr>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b/>
                <w:color w:val="000000"/>
                <w:sz w:val="14"/>
                <w:szCs w:val="14"/>
              </w:rPr>
            </w:pPr>
            <w:r>
              <w:rPr>
                <w:rFonts w:ascii="Arial" w:eastAsia="Arial" w:hAnsi="Arial" w:cs="Arial"/>
                <w:b/>
                <w:color w:val="000000"/>
                <w:sz w:val="14"/>
                <w:szCs w:val="14"/>
              </w:rPr>
              <w:t>English</w:t>
            </w:r>
          </w:p>
          <w:p w:rsidR="00F17244" w:rsidRDefault="00F00BAC">
            <w:pPr>
              <w:jc w:val="center"/>
              <w:rPr>
                <w:rFonts w:ascii="Arial" w:eastAsia="Arial" w:hAnsi="Arial" w:cs="Arial"/>
                <w:i/>
                <w:sz w:val="14"/>
                <w:szCs w:val="14"/>
              </w:rPr>
            </w:pPr>
            <w:r>
              <w:rPr>
                <w:rFonts w:ascii="Arial" w:eastAsia="Arial" w:hAnsi="Arial" w:cs="Arial"/>
                <w:i/>
                <w:sz w:val="14"/>
                <w:szCs w:val="14"/>
              </w:rPr>
              <w:t xml:space="preserve">phonics focus - no discrete English lessons </w:t>
            </w:r>
          </w:p>
        </w:tc>
        <w:tc>
          <w:tcPr>
            <w:tcW w:w="2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Simple sentence structure</w:t>
            </w:r>
          </w:p>
          <w:p w:rsidR="00F17244" w:rsidRDefault="00F00BAC">
            <w:pPr>
              <w:jc w:val="center"/>
              <w:rPr>
                <w:rFonts w:ascii="Times New Roman" w:eastAsia="Times New Roman" w:hAnsi="Times New Roman" w:cs="Times New Roman"/>
                <w:sz w:val="24"/>
                <w:szCs w:val="24"/>
              </w:rPr>
            </w:pPr>
            <w:r>
              <w:rPr>
                <w:rFonts w:ascii="Arial" w:eastAsia="Arial" w:hAnsi="Arial" w:cs="Arial"/>
                <w:sz w:val="14"/>
                <w:szCs w:val="14"/>
              </w:rPr>
              <w:t>fiction - The Three Little Pigs story writing.</w:t>
            </w:r>
          </w:p>
        </w:tc>
        <w:tc>
          <w:tcPr>
            <w:tcW w:w="1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sz w:val="14"/>
                <w:szCs w:val="14"/>
              </w:rPr>
              <w:t xml:space="preserve">Non-fiction - Instruction writing, writing a list  </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4"/>
                <w:szCs w:val="14"/>
              </w:rPr>
            </w:pPr>
            <w:r>
              <w:rPr>
                <w:rFonts w:ascii="Arial" w:eastAsia="Arial" w:hAnsi="Arial" w:cs="Arial"/>
                <w:color w:val="000000"/>
                <w:sz w:val="14"/>
                <w:szCs w:val="14"/>
              </w:rPr>
              <w:t xml:space="preserve"> </w:t>
            </w:r>
            <w:r>
              <w:rPr>
                <w:rFonts w:ascii="Arial" w:eastAsia="Arial" w:hAnsi="Arial" w:cs="Arial"/>
                <w:sz w:val="14"/>
                <w:szCs w:val="14"/>
              </w:rPr>
              <w:t xml:space="preserve">Writing factually about animals </w:t>
            </w:r>
          </w:p>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 xml:space="preserve"> Using and</w:t>
            </w:r>
            <w:proofErr w:type="gramStart"/>
            <w:r>
              <w:rPr>
                <w:rFonts w:ascii="Arial" w:eastAsia="Arial" w:hAnsi="Arial" w:cs="Arial"/>
                <w:color w:val="000000"/>
                <w:sz w:val="14"/>
                <w:szCs w:val="14"/>
              </w:rPr>
              <w:t>, ?</w:t>
            </w:r>
            <w:proofErr w:type="gramEnd"/>
            <w:r>
              <w:rPr>
                <w:rFonts w:ascii="Arial" w:eastAsia="Arial" w:hAnsi="Arial" w:cs="Arial"/>
                <w:color w:val="000000"/>
                <w:sz w:val="14"/>
                <w:szCs w:val="14"/>
              </w:rPr>
              <w:t xml:space="preserve"> ! </w:t>
            </w:r>
          </w:p>
        </w:tc>
        <w:tc>
          <w:tcPr>
            <w:tcW w:w="2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traditional tales / story writing</w:t>
            </w:r>
          </w:p>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sentence sequencing</w:t>
            </w:r>
          </w:p>
        </w:tc>
        <w:tc>
          <w:tcPr>
            <w:tcW w:w="2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color w:val="000000"/>
                <w:sz w:val="14"/>
                <w:szCs w:val="14"/>
              </w:rPr>
            </w:pPr>
            <w:r>
              <w:rPr>
                <w:rFonts w:ascii="Arial" w:eastAsia="Arial" w:hAnsi="Arial" w:cs="Arial"/>
                <w:sz w:val="14"/>
                <w:szCs w:val="14"/>
              </w:rPr>
              <w:t xml:space="preserve">Non-fiction writing based on the Weather </w:t>
            </w:r>
            <w:r>
              <w:rPr>
                <w:rFonts w:ascii="Arial" w:eastAsia="Arial" w:hAnsi="Arial" w:cs="Arial"/>
                <w:color w:val="000000"/>
                <w:sz w:val="14"/>
                <w:szCs w:val="14"/>
              </w:rPr>
              <w:t>r</w:t>
            </w:r>
          </w:p>
          <w:p w:rsidR="00F17244" w:rsidRDefault="00F00BAC">
            <w:pPr>
              <w:jc w:val="center"/>
              <w:rPr>
                <w:rFonts w:ascii="Times New Roman" w:eastAsia="Times New Roman" w:hAnsi="Times New Roman" w:cs="Times New Roman"/>
                <w:sz w:val="24"/>
                <w:szCs w:val="24"/>
              </w:rPr>
            </w:pPr>
            <w:r>
              <w:rPr>
                <w:rFonts w:ascii="Verdana" w:eastAsia="Verdana" w:hAnsi="Verdana" w:cs="Verdana"/>
                <w:sz w:val="14"/>
                <w:szCs w:val="14"/>
              </w:rPr>
              <w:t xml:space="preserve">Writing factually, writing a question using </w:t>
            </w:r>
            <w:proofErr w:type="gramStart"/>
            <w:r>
              <w:rPr>
                <w:rFonts w:ascii="Verdana" w:eastAsia="Verdana" w:hAnsi="Verdana" w:cs="Verdana"/>
                <w:sz w:val="14"/>
                <w:szCs w:val="14"/>
              </w:rPr>
              <w:t>a ?</w:t>
            </w:r>
            <w:proofErr w:type="gramEnd"/>
            <w:r>
              <w:rPr>
                <w:rFonts w:ascii="Verdana" w:eastAsia="Verdana" w:hAnsi="Verdana" w:cs="Verdana"/>
                <w:sz w:val="14"/>
                <w:szCs w:val="14"/>
              </w:rPr>
              <w:t xml:space="preserve">, creating an informative poster to compare weather. </w:t>
            </w:r>
            <w:r>
              <w:rPr>
                <w:rFonts w:ascii="Arial" w:eastAsia="Arial" w:hAnsi="Arial" w:cs="Arial"/>
                <w:color w:val="000000"/>
                <w:sz w:val="14"/>
                <w:szCs w:val="14"/>
              </w:rPr>
              <w:t> </w:t>
            </w:r>
          </w:p>
        </w:tc>
        <w:tc>
          <w:tcPr>
            <w:tcW w:w="2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color w:val="000000"/>
                <w:sz w:val="14"/>
                <w:szCs w:val="14"/>
              </w:rPr>
            </w:pPr>
            <w:r>
              <w:rPr>
                <w:rFonts w:ascii="Arial" w:eastAsia="Arial" w:hAnsi="Arial" w:cs="Arial"/>
                <w:color w:val="000000"/>
                <w:sz w:val="14"/>
                <w:szCs w:val="14"/>
              </w:rPr>
              <w:t>Recount</w:t>
            </w:r>
          </w:p>
          <w:p w:rsidR="00F17244" w:rsidRDefault="00F00BAC">
            <w:pPr>
              <w:jc w:val="center"/>
              <w:rPr>
                <w:rFonts w:ascii="Arial" w:eastAsia="Arial" w:hAnsi="Arial" w:cs="Arial"/>
                <w:sz w:val="14"/>
                <w:szCs w:val="14"/>
              </w:rPr>
            </w:pPr>
            <w:r>
              <w:rPr>
                <w:rFonts w:ascii="Arial" w:eastAsia="Arial" w:hAnsi="Arial" w:cs="Arial"/>
                <w:sz w:val="14"/>
                <w:szCs w:val="14"/>
              </w:rPr>
              <w:t>The Lighthouse Keeper’s Lunch story writing - writing a postcard</w:t>
            </w:r>
          </w:p>
          <w:p w:rsidR="00F17244" w:rsidRDefault="00F17244">
            <w:pPr>
              <w:jc w:val="center"/>
              <w:rPr>
                <w:rFonts w:ascii="Arial" w:eastAsia="Arial" w:hAnsi="Arial" w:cs="Arial"/>
                <w:sz w:val="14"/>
                <w:szCs w:val="14"/>
              </w:rPr>
            </w:pPr>
          </w:p>
          <w:p w:rsidR="00F17244" w:rsidRDefault="00F00BAC">
            <w:pPr>
              <w:jc w:val="center"/>
              <w:rPr>
                <w:rFonts w:ascii="Times New Roman" w:eastAsia="Times New Roman" w:hAnsi="Times New Roman" w:cs="Times New Roman"/>
                <w:sz w:val="24"/>
                <w:szCs w:val="24"/>
              </w:rPr>
            </w:pPr>
            <w:r>
              <w:rPr>
                <w:rFonts w:ascii="Arial" w:eastAsia="Arial" w:hAnsi="Arial" w:cs="Arial"/>
                <w:i/>
                <w:color w:val="000000"/>
                <w:sz w:val="14"/>
                <w:szCs w:val="14"/>
              </w:rPr>
              <w:t>Phonics Screening Check</w:t>
            </w:r>
          </w:p>
          <w:p w:rsidR="00F17244" w:rsidRDefault="00F17244">
            <w:pPr>
              <w:rPr>
                <w:rFonts w:ascii="Times New Roman" w:eastAsia="Times New Roman" w:hAnsi="Times New Roman" w:cs="Times New Roman"/>
                <w:sz w:val="24"/>
                <w:szCs w:val="24"/>
              </w:rPr>
            </w:pPr>
          </w:p>
        </w:tc>
      </w:tr>
      <w:tr w:rsidR="00F17244">
        <w:trPr>
          <w:trHeight w:val="510"/>
        </w:trPr>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4472C4"/>
                <w:sz w:val="14"/>
                <w:szCs w:val="14"/>
              </w:rPr>
              <w:t>Maths</w:t>
            </w:r>
          </w:p>
        </w:tc>
        <w:tc>
          <w:tcPr>
            <w:tcW w:w="2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Place Value to 10</w:t>
            </w:r>
          </w:p>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Addition and subtraction within 10</w:t>
            </w:r>
          </w:p>
          <w:p w:rsidR="00F17244" w:rsidRDefault="00F17244">
            <w:pPr>
              <w:rPr>
                <w:rFonts w:ascii="Times New Roman" w:eastAsia="Times New Roman" w:hAnsi="Times New Roman" w:cs="Times New Roman"/>
                <w:sz w:val="24"/>
                <w:szCs w:val="24"/>
              </w:rPr>
            </w:pPr>
          </w:p>
        </w:tc>
        <w:tc>
          <w:tcPr>
            <w:tcW w:w="1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Place Value to 20</w:t>
            </w:r>
          </w:p>
          <w:p w:rsidR="00F17244" w:rsidRDefault="00F00BAC">
            <w:pPr>
              <w:jc w:val="center"/>
              <w:rPr>
                <w:rFonts w:ascii="Times New Roman" w:eastAsia="Times New Roman" w:hAnsi="Times New Roman" w:cs="Times New Roman"/>
                <w:sz w:val="24"/>
                <w:szCs w:val="24"/>
              </w:rPr>
            </w:pPr>
            <w:r>
              <w:rPr>
                <w:rFonts w:ascii="Arial" w:eastAsia="Arial" w:hAnsi="Arial" w:cs="Arial"/>
                <w:sz w:val="14"/>
                <w:szCs w:val="14"/>
              </w:rPr>
              <w:t xml:space="preserve">problem solving and reasoning </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Addition &amp; Subtraction to 20 </w:t>
            </w:r>
          </w:p>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Place Value to 50</w:t>
            </w:r>
          </w:p>
        </w:tc>
        <w:tc>
          <w:tcPr>
            <w:tcW w:w="2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Measurement</w:t>
            </w:r>
          </w:p>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length/height      capacity/mass </w:t>
            </w:r>
          </w:p>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weight/volume</w:t>
            </w:r>
          </w:p>
        </w:tc>
        <w:tc>
          <w:tcPr>
            <w:tcW w:w="2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Multiplication / Division</w:t>
            </w:r>
          </w:p>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Fractions</w:t>
            </w:r>
          </w:p>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Position &amp; Direction </w:t>
            </w:r>
          </w:p>
        </w:tc>
        <w:tc>
          <w:tcPr>
            <w:tcW w:w="2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Place Value to 100 </w:t>
            </w:r>
          </w:p>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Money</w:t>
            </w:r>
          </w:p>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Time </w:t>
            </w:r>
          </w:p>
        </w:tc>
      </w:tr>
      <w:tr w:rsidR="00F17244">
        <w:trPr>
          <w:trHeight w:val="390"/>
        </w:trPr>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00B050"/>
                <w:sz w:val="14"/>
                <w:szCs w:val="14"/>
              </w:rPr>
              <w:t>Science</w:t>
            </w:r>
          </w:p>
        </w:tc>
        <w:tc>
          <w:tcPr>
            <w:tcW w:w="2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Everyday Materials</w:t>
            </w:r>
          </w:p>
        </w:tc>
        <w:tc>
          <w:tcPr>
            <w:tcW w:w="195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17244" w:rsidRDefault="00F17244">
            <w:pPr>
              <w:rPr>
                <w:rFonts w:ascii="Times New Roman" w:eastAsia="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Animals Including humans</w:t>
            </w:r>
          </w:p>
        </w:tc>
        <w:tc>
          <w:tcPr>
            <w:tcW w:w="2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Plants</w:t>
            </w:r>
          </w:p>
        </w:tc>
        <w:tc>
          <w:tcPr>
            <w:tcW w:w="2052"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tcPr>
          <w:p w:rsidR="00F17244" w:rsidRDefault="00F17244">
            <w:pPr>
              <w:jc w:val="center"/>
              <w:rPr>
                <w:rFonts w:ascii="Times New Roman" w:eastAsia="Times New Roman" w:hAnsi="Times New Roman" w:cs="Times New Roman"/>
                <w:sz w:val="24"/>
                <w:szCs w:val="24"/>
              </w:rPr>
            </w:pPr>
          </w:p>
        </w:tc>
        <w:tc>
          <w:tcPr>
            <w:tcW w:w="2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sz w:val="14"/>
                <w:szCs w:val="14"/>
              </w:rPr>
              <w:t>Seasonal Changes</w:t>
            </w:r>
          </w:p>
        </w:tc>
      </w:tr>
      <w:tr w:rsidR="00F17244">
        <w:trPr>
          <w:trHeight w:val="480"/>
        </w:trPr>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FF0000"/>
                <w:sz w:val="14"/>
                <w:szCs w:val="14"/>
              </w:rPr>
              <w:t>Geography</w:t>
            </w:r>
          </w:p>
        </w:tc>
        <w:tc>
          <w:tcPr>
            <w:tcW w:w="2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i/>
                <w:sz w:val="14"/>
                <w:szCs w:val="14"/>
                <w:u w:val="single"/>
              </w:rPr>
            </w:pPr>
            <w:r>
              <w:rPr>
                <w:rFonts w:ascii="Arial" w:eastAsia="Arial" w:hAnsi="Arial" w:cs="Arial"/>
                <w:i/>
                <w:sz w:val="14"/>
                <w:szCs w:val="14"/>
                <w:u w:val="single"/>
              </w:rPr>
              <w:t>Place Knowledge</w:t>
            </w:r>
          </w:p>
          <w:p w:rsidR="00F17244" w:rsidRDefault="00F00BAC">
            <w:pPr>
              <w:jc w:val="center"/>
              <w:rPr>
                <w:rFonts w:ascii="Arial" w:eastAsia="Arial" w:hAnsi="Arial" w:cs="Arial"/>
                <w:sz w:val="14"/>
                <w:szCs w:val="14"/>
              </w:rPr>
            </w:pPr>
            <w:r>
              <w:rPr>
                <w:rFonts w:ascii="Arial" w:eastAsia="Arial" w:hAnsi="Arial" w:cs="Arial"/>
                <w:sz w:val="14"/>
                <w:szCs w:val="14"/>
              </w:rPr>
              <w:t xml:space="preserve">A small area of the UK: </w:t>
            </w:r>
            <w:proofErr w:type="spellStart"/>
            <w:r>
              <w:rPr>
                <w:rFonts w:ascii="Arial" w:eastAsia="Arial" w:hAnsi="Arial" w:cs="Arial"/>
                <w:sz w:val="14"/>
                <w:szCs w:val="14"/>
              </w:rPr>
              <w:t>Chacewater</w:t>
            </w:r>
            <w:proofErr w:type="spellEnd"/>
          </w:p>
          <w:p w:rsidR="00F17244" w:rsidRDefault="00F17244">
            <w:pPr>
              <w:jc w:val="center"/>
              <w:rPr>
                <w:rFonts w:ascii="Times New Roman" w:eastAsia="Times New Roman" w:hAnsi="Times New Roman" w:cs="Times New Roman"/>
                <w:sz w:val="24"/>
                <w:szCs w:val="24"/>
              </w:rPr>
            </w:pPr>
          </w:p>
        </w:tc>
        <w:tc>
          <w:tcPr>
            <w:tcW w:w="195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17244" w:rsidRDefault="00F17244">
            <w:pPr>
              <w:rPr>
                <w:rFonts w:ascii="Times New Roman" w:eastAsia="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rFonts w:ascii="Arial" w:eastAsia="Arial" w:hAnsi="Arial" w:cs="Arial"/>
                <w:i/>
                <w:sz w:val="14"/>
                <w:szCs w:val="14"/>
                <w:u w:val="single"/>
              </w:rPr>
            </w:pPr>
            <w:r>
              <w:rPr>
                <w:rFonts w:ascii="Arial" w:eastAsia="Arial" w:hAnsi="Arial" w:cs="Arial"/>
                <w:i/>
                <w:sz w:val="14"/>
                <w:szCs w:val="14"/>
                <w:u w:val="single"/>
              </w:rPr>
              <w:t>Location Knowledge</w:t>
            </w:r>
          </w:p>
          <w:p w:rsidR="00F17244" w:rsidRDefault="00F00BAC">
            <w:pPr>
              <w:jc w:val="center"/>
              <w:rPr>
                <w:rFonts w:ascii="Arial" w:eastAsia="Arial" w:hAnsi="Arial" w:cs="Arial"/>
                <w:i/>
                <w:sz w:val="14"/>
                <w:szCs w:val="14"/>
                <w:u w:val="single"/>
              </w:rPr>
            </w:pPr>
            <w:r>
              <w:rPr>
                <w:rFonts w:ascii="Arial" w:eastAsia="Arial" w:hAnsi="Arial" w:cs="Arial"/>
                <w:sz w:val="14"/>
                <w:szCs w:val="14"/>
              </w:rPr>
              <w:t xml:space="preserve">UK countries and identify their capital cities and their characteristics </w:t>
            </w:r>
          </w:p>
        </w:tc>
        <w:tc>
          <w:tcPr>
            <w:tcW w:w="22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17244" w:rsidRDefault="00F17244">
            <w:pPr>
              <w:jc w:val="center"/>
              <w:rPr>
                <w:rFonts w:ascii="Arial" w:eastAsia="Arial" w:hAnsi="Arial" w:cs="Arial"/>
                <w:i/>
                <w:sz w:val="14"/>
                <w:szCs w:val="14"/>
                <w:u w:val="single"/>
              </w:rPr>
            </w:pPr>
          </w:p>
        </w:tc>
        <w:tc>
          <w:tcPr>
            <w:tcW w:w="2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i/>
                <w:sz w:val="14"/>
                <w:szCs w:val="14"/>
                <w:u w:val="single"/>
              </w:rPr>
            </w:pPr>
            <w:r>
              <w:rPr>
                <w:rFonts w:ascii="Arial" w:eastAsia="Arial" w:hAnsi="Arial" w:cs="Arial"/>
                <w:i/>
                <w:sz w:val="14"/>
                <w:szCs w:val="14"/>
                <w:u w:val="single"/>
              </w:rPr>
              <w:t>Human and physical Geography</w:t>
            </w:r>
          </w:p>
          <w:p w:rsidR="00F17244" w:rsidRDefault="00F00BAC">
            <w:pPr>
              <w:jc w:val="center"/>
              <w:rPr>
                <w:rFonts w:ascii="Arial" w:eastAsia="Arial" w:hAnsi="Arial" w:cs="Arial"/>
                <w:sz w:val="14"/>
                <w:szCs w:val="14"/>
              </w:rPr>
            </w:pPr>
            <w:r>
              <w:rPr>
                <w:rFonts w:ascii="Arial" w:eastAsia="Arial" w:hAnsi="Arial" w:cs="Arial"/>
                <w:sz w:val="14"/>
                <w:szCs w:val="14"/>
              </w:rPr>
              <w:t>Hot and cold areas of the world</w:t>
            </w:r>
          </w:p>
          <w:p w:rsidR="00F17244" w:rsidRDefault="00F00BAC">
            <w:pPr>
              <w:jc w:val="center"/>
              <w:rPr>
                <w:rFonts w:ascii="Arial" w:eastAsia="Arial" w:hAnsi="Arial" w:cs="Arial"/>
                <w:sz w:val="14"/>
                <w:szCs w:val="14"/>
              </w:rPr>
            </w:pPr>
            <w:r>
              <w:rPr>
                <w:rFonts w:ascii="Arial" w:eastAsia="Arial" w:hAnsi="Arial" w:cs="Arial"/>
                <w:sz w:val="14"/>
                <w:szCs w:val="14"/>
              </w:rPr>
              <w:t xml:space="preserve">UK Seasonal and daily weather patterns. </w:t>
            </w:r>
          </w:p>
        </w:tc>
        <w:tc>
          <w:tcPr>
            <w:tcW w:w="23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rFonts w:ascii="Arial" w:eastAsia="Arial" w:hAnsi="Arial" w:cs="Arial"/>
                <w:sz w:val="8"/>
                <w:szCs w:val="8"/>
              </w:rPr>
            </w:pPr>
            <w:hyperlink r:id="rId20">
              <w:r>
                <w:rPr>
                  <w:rFonts w:ascii="Arial" w:eastAsia="Arial" w:hAnsi="Arial" w:cs="Arial"/>
                  <w:sz w:val="16"/>
                  <w:szCs w:val="16"/>
                </w:rPr>
                <w:t>How are the weather patterns different between each of the seasons?</w:t>
              </w:r>
            </w:hyperlink>
          </w:p>
        </w:tc>
      </w:tr>
      <w:tr w:rsidR="00F17244">
        <w:trPr>
          <w:trHeight w:val="345"/>
        </w:trPr>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961A87"/>
                <w:sz w:val="14"/>
                <w:szCs w:val="14"/>
              </w:rPr>
              <w:t>History</w:t>
            </w:r>
          </w:p>
        </w:tc>
        <w:tc>
          <w:tcPr>
            <w:tcW w:w="2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4"/>
                <w:szCs w:val="14"/>
              </w:rPr>
            </w:pPr>
            <w:r>
              <w:rPr>
                <w:rFonts w:ascii="Arial" w:eastAsia="Arial" w:hAnsi="Arial" w:cs="Arial"/>
                <w:color w:val="000000"/>
                <w:sz w:val="14"/>
                <w:szCs w:val="14"/>
              </w:rPr>
              <w:t xml:space="preserve">Significant historical </w:t>
            </w:r>
            <w:r>
              <w:rPr>
                <w:rFonts w:ascii="Arial" w:eastAsia="Arial" w:hAnsi="Arial" w:cs="Arial"/>
                <w:sz w:val="14"/>
                <w:szCs w:val="14"/>
              </w:rPr>
              <w:t>places and people in their locality.</w:t>
            </w:r>
          </w:p>
          <w:p w:rsidR="00F17244" w:rsidRDefault="00F17244">
            <w:pPr>
              <w:jc w:val="center"/>
              <w:rPr>
                <w:rFonts w:ascii="Arial" w:eastAsia="Arial" w:hAnsi="Arial" w:cs="Arial"/>
                <w:sz w:val="14"/>
                <w:szCs w:val="14"/>
              </w:rPr>
            </w:pPr>
          </w:p>
          <w:p w:rsidR="00F17244" w:rsidRDefault="00F00BAC">
            <w:pPr>
              <w:jc w:val="center"/>
              <w:rPr>
                <w:rFonts w:ascii="Arial" w:eastAsia="Arial" w:hAnsi="Arial" w:cs="Arial"/>
                <w:sz w:val="14"/>
                <w:szCs w:val="14"/>
              </w:rPr>
            </w:pPr>
            <w:proofErr w:type="gramStart"/>
            <w:r>
              <w:rPr>
                <w:rFonts w:ascii="Arial" w:eastAsia="Arial" w:hAnsi="Arial" w:cs="Arial"/>
                <w:sz w:val="14"/>
                <w:szCs w:val="14"/>
              </w:rPr>
              <w:t>Context  -</w:t>
            </w:r>
            <w:proofErr w:type="gramEnd"/>
            <w:r>
              <w:rPr>
                <w:rFonts w:ascii="Arial" w:eastAsia="Arial" w:hAnsi="Arial" w:cs="Arial"/>
                <w:sz w:val="14"/>
                <w:szCs w:val="14"/>
              </w:rPr>
              <w:t xml:space="preserve"> our school and community</w:t>
            </w:r>
          </w:p>
        </w:tc>
        <w:tc>
          <w:tcPr>
            <w:tcW w:w="1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4"/>
                <w:szCs w:val="14"/>
              </w:rPr>
            </w:pPr>
            <w:r>
              <w:rPr>
                <w:rFonts w:ascii="Arial" w:eastAsia="Arial" w:hAnsi="Arial" w:cs="Arial"/>
                <w:sz w:val="14"/>
                <w:szCs w:val="14"/>
              </w:rPr>
              <w:t>Changes within living memory</w:t>
            </w:r>
          </w:p>
          <w:p w:rsidR="00F17244" w:rsidRDefault="00F00BAC">
            <w:pPr>
              <w:jc w:val="center"/>
              <w:rPr>
                <w:rFonts w:ascii="Arial" w:eastAsia="Arial" w:hAnsi="Arial" w:cs="Arial"/>
                <w:sz w:val="14"/>
                <w:szCs w:val="14"/>
              </w:rPr>
            </w:pPr>
            <w:r>
              <w:rPr>
                <w:rFonts w:ascii="Arial" w:eastAsia="Arial" w:hAnsi="Arial" w:cs="Arial"/>
                <w:sz w:val="14"/>
                <w:szCs w:val="14"/>
              </w:rPr>
              <w:t xml:space="preserve">Context - Toys from the past </w:t>
            </w:r>
          </w:p>
        </w:tc>
        <w:tc>
          <w:tcPr>
            <w:tcW w:w="19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17244" w:rsidRDefault="00F17244">
            <w:pPr>
              <w:rPr>
                <w:rFonts w:ascii="Times New Roman" w:eastAsia="Times New Roman" w:hAnsi="Times New Roman" w:cs="Times New Roman"/>
                <w:sz w:val="24"/>
                <w:szCs w:val="24"/>
              </w:rPr>
            </w:pPr>
          </w:p>
        </w:tc>
        <w:tc>
          <w:tcPr>
            <w:tcW w:w="2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17244">
            <w:pPr>
              <w:jc w:val="center"/>
              <w:rPr>
                <w:rFonts w:ascii="Times New Roman" w:eastAsia="Times New Roman" w:hAnsi="Times New Roman" w:cs="Times New Roman"/>
                <w:sz w:val="24"/>
                <w:szCs w:val="24"/>
              </w:rPr>
            </w:pPr>
          </w:p>
        </w:tc>
        <w:tc>
          <w:tcPr>
            <w:tcW w:w="205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17244" w:rsidRDefault="00F17244">
            <w:pPr>
              <w:rPr>
                <w:rFonts w:ascii="Times New Roman" w:eastAsia="Times New Roman" w:hAnsi="Times New Roman" w:cs="Times New Roman"/>
                <w:sz w:val="24"/>
                <w:szCs w:val="24"/>
              </w:rPr>
            </w:pPr>
          </w:p>
        </w:tc>
        <w:tc>
          <w:tcPr>
            <w:tcW w:w="2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4"/>
                <w:szCs w:val="14"/>
              </w:rPr>
            </w:pPr>
            <w:r>
              <w:rPr>
                <w:rFonts w:ascii="Arial" w:eastAsia="Arial" w:hAnsi="Arial" w:cs="Arial"/>
                <w:sz w:val="14"/>
                <w:szCs w:val="14"/>
              </w:rPr>
              <w:t>Lives of significant others - Context</w:t>
            </w:r>
          </w:p>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 xml:space="preserve">Henry </w:t>
            </w:r>
            <w:proofErr w:type="spellStart"/>
            <w:r>
              <w:rPr>
                <w:rFonts w:ascii="Arial" w:eastAsia="Arial" w:hAnsi="Arial" w:cs="Arial"/>
                <w:color w:val="000000"/>
                <w:sz w:val="14"/>
                <w:szCs w:val="14"/>
              </w:rPr>
              <w:t>Trengrouse</w:t>
            </w:r>
            <w:proofErr w:type="spellEnd"/>
            <w:r>
              <w:rPr>
                <w:rFonts w:ascii="Arial" w:eastAsia="Arial" w:hAnsi="Arial" w:cs="Arial"/>
                <w:color w:val="000000"/>
                <w:sz w:val="14"/>
                <w:szCs w:val="14"/>
              </w:rPr>
              <w:t xml:space="preserve"> (local) </w:t>
            </w:r>
          </w:p>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Grace Darling 1800s (national) </w:t>
            </w:r>
          </w:p>
        </w:tc>
      </w:tr>
      <w:tr w:rsidR="00F17244">
        <w:trPr>
          <w:trHeight w:val="510"/>
        </w:trPr>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CC6600"/>
                <w:sz w:val="14"/>
                <w:szCs w:val="14"/>
              </w:rPr>
              <w:t>Art</w:t>
            </w:r>
          </w:p>
          <w:p w:rsidR="00F17244" w:rsidRDefault="00F17244">
            <w:pPr>
              <w:jc w:val="center"/>
              <w:rPr>
                <w:rFonts w:ascii="Times New Roman" w:eastAsia="Times New Roman" w:hAnsi="Times New Roman" w:cs="Times New Roman"/>
                <w:sz w:val="24"/>
                <w:szCs w:val="24"/>
              </w:rPr>
            </w:pPr>
          </w:p>
        </w:tc>
        <w:tc>
          <w:tcPr>
            <w:tcW w:w="2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17244">
            <w:pPr>
              <w:jc w:val="center"/>
              <w:rPr>
                <w:rFonts w:ascii="Arial" w:eastAsia="Arial" w:hAnsi="Arial" w:cs="Arial"/>
                <w:b/>
                <w:sz w:val="14"/>
                <w:szCs w:val="14"/>
              </w:rPr>
            </w:pPr>
          </w:p>
          <w:p w:rsidR="00F17244" w:rsidRDefault="00F17244">
            <w:pPr>
              <w:jc w:val="center"/>
              <w:rPr>
                <w:rFonts w:ascii="Times New Roman" w:eastAsia="Times New Roman" w:hAnsi="Times New Roman" w:cs="Times New Roman"/>
                <w:sz w:val="24"/>
                <w:szCs w:val="24"/>
              </w:rPr>
            </w:pPr>
          </w:p>
        </w:tc>
        <w:tc>
          <w:tcPr>
            <w:tcW w:w="1958" w:type="dxa"/>
            <w:tcBorders>
              <w:top w:val="single" w:sz="4" w:space="0" w:color="000000"/>
              <w:left w:val="single" w:sz="4" w:space="0" w:color="000000"/>
              <w:bottom w:val="single" w:sz="4" w:space="0" w:color="000000"/>
              <w:right w:val="single" w:sz="4" w:space="0" w:color="000000"/>
            </w:tcBorders>
            <w:shd w:val="clear" w:color="auto" w:fill="FCE5CD"/>
            <w:tcMar>
              <w:top w:w="0" w:type="dxa"/>
              <w:left w:w="108" w:type="dxa"/>
              <w:bottom w:w="0" w:type="dxa"/>
              <w:right w:w="108" w:type="dxa"/>
            </w:tcMar>
          </w:tcPr>
          <w:p w:rsidR="00F17244" w:rsidRDefault="00F00BAC">
            <w:pPr>
              <w:jc w:val="center"/>
              <w:rPr>
                <w:rFonts w:ascii="Arial" w:eastAsia="Arial" w:hAnsi="Arial" w:cs="Arial"/>
                <w:sz w:val="14"/>
                <w:szCs w:val="14"/>
                <w:u w:val="single"/>
              </w:rPr>
            </w:pPr>
            <w:r>
              <w:rPr>
                <w:rFonts w:ascii="Arial" w:eastAsia="Arial" w:hAnsi="Arial" w:cs="Arial"/>
                <w:sz w:val="14"/>
                <w:szCs w:val="14"/>
                <w:u w:val="single"/>
              </w:rPr>
              <w:t>Drawing focus</w:t>
            </w:r>
          </w:p>
          <w:p w:rsidR="00F17244" w:rsidRDefault="00F00BAC">
            <w:pPr>
              <w:jc w:val="center"/>
              <w:rPr>
                <w:rFonts w:ascii="Arial" w:eastAsia="Arial" w:hAnsi="Arial" w:cs="Arial"/>
                <w:sz w:val="14"/>
                <w:szCs w:val="14"/>
              </w:rPr>
            </w:pPr>
            <w:r>
              <w:rPr>
                <w:rFonts w:ascii="Arial" w:eastAsia="Arial" w:hAnsi="Arial" w:cs="Arial"/>
                <w:sz w:val="14"/>
                <w:szCs w:val="14"/>
              </w:rPr>
              <w:t xml:space="preserve">Spirals </w:t>
            </w:r>
          </w:p>
          <w:p w:rsidR="00F17244" w:rsidRDefault="00F17244">
            <w:pPr>
              <w:jc w:val="center"/>
              <w:rPr>
                <w:rFonts w:ascii="Verdana" w:eastAsia="Verdana" w:hAnsi="Verdana" w:cs="Verdana"/>
                <w:sz w:val="20"/>
                <w:szCs w:val="20"/>
                <w:highlight w:val="yellow"/>
                <w:u w:val="single"/>
              </w:rPr>
            </w:pPr>
          </w:p>
        </w:tc>
        <w:tc>
          <w:tcPr>
            <w:tcW w:w="1980" w:type="dxa"/>
            <w:tcBorders>
              <w:top w:val="single" w:sz="4" w:space="0" w:color="000000"/>
              <w:left w:val="single" w:sz="4" w:space="0" w:color="000000"/>
              <w:bottom w:val="single" w:sz="4" w:space="0" w:color="000000"/>
              <w:right w:val="single" w:sz="4" w:space="0" w:color="000000"/>
            </w:tcBorders>
            <w:shd w:val="clear" w:color="auto" w:fill="CFE2F3"/>
            <w:tcMar>
              <w:top w:w="0" w:type="dxa"/>
              <w:left w:w="108" w:type="dxa"/>
              <w:bottom w:w="0" w:type="dxa"/>
              <w:right w:w="108" w:type="dxa"/>
            </w:tcMar>
          </w:tcPr>
          <w:p w:rsidR="00F17244" w:rsidRDefault="00F00BAC">
            <w:pPr>
              <w:jc w:val="center"/>
              <w:rPr>
                <w:rFonts w:ascii="Arial" w:eastAsia="Arial" w:hAnsi="Arial" w:cs="Arial"/>
                <w:sz w:val="14"/>
                <w:szCs w:val="14"/>
                <w:u w:val="single"/>
              </w:rPr>
            </w:pPr>
            <w:r>
              <w:rPr>
                <w:rFonts w:ascii="Arial" w:eastAsia="Arial" w:hAnsi="Arial" w:cs="Arial"/>
                <w:sz w:val="14"/>
                <w:szCs w:val="14"/>
                <w:u w:val="single"/>
              </w:rPr>
              <w:t xml:space="preserve">3D Sculpture </w:t>
            </w:r>
          </w:p>
          <w:p w:rsidR="00F17244" w:rsidRDefault="00F00BAC">
            <w:pPr>
              <w:jc w:val="center"/>
              <w:rPr>
                <w:rFonts w:ascii="Arial" w:eastAsia="Arial" w:hAnsi="Arial" w:cs="Arial"/>
                <w:sz w:val="14"/>
                <w:szCs w:val="14"/>
                <w:u w:val="single"/>
              </w:rPr>
            </w:pPr>
            <w:r>
              <w:rPr>
                <w:rFonts w:ascii="Arial" w:eastAsia="Arial" w:hAnsi="Arial" w:cs="Arial"/>
                <w:sz w:val="14"/>
                <w:szCs w:val="14"/>
                <w:u w:val="single"/>
              </w:rPr>
              <w:t xml:space="preserve">Birds </w:t>
            </w:r>
          </w:p>
          <w:p w:rsidR="00F17244" w:rsidRDefault="00F00BAC">
            <w:pPr>
              <w:jc w:val="center"/>
              <w:rPr>
                <w:rFonts w:ascii="Arial" w:eastAsia="Arial" w:hAnsi="Arial" w:cs="Arial"/>
                <w:sz w:val="14"/>
                <w:szCs w:val="14"/>
              </w:rPr>
            </w:pPr>
            <w:r>
              <w:rPr>
                <w:rFonts w:ascii="Arial" w:eastAsia="Arial" w:hAnsi="Arial" w:cs="Arial"/>
                <w:sz w:val="14"/>
                <w:szCs w:val="14"/>
              </w:rPr>
              <w:t xml:space="preserve">Animal </w:t>
            </w:r>
            <w:proofErr w:type="spellStart"/>
            <w:r>
              <w:rPr>
                <w:rFonts w:ascii="Arial" w:eastAsia="Arial" w:hAnsi="Arial" w:cs="Arial"/>
                <w:sz w:val="14"/>
                <w:szCs w:val="14"/>
              </w:rPr>
              <w:t>Allsorts</w:t>
            </w:r>
            <w:proofErr w:type="spellEnd"/>
          </w:p>
        </w:tc>
        <w:tc>
          <w:tcPr>
            <w:tcW w:w="2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17244">
            <w:pPr>
              <w:jc w:val="center"/>
              <w:rPr>
                <w:rFonts w:ascii="Arial" w:eastAsia="Arial" w:hAnsi="Arial" w:cs="Arial"/>
                <w:sz w:val="14"/>
                <w:szCs w:val="14"/>
                <w:u w:val="single"/>
              </w:rPr>
            </w:pPr>
          </w:p>
        </w:tc>
        <w:tc>
          <w:tcPr>
            <w:tcW w:w="205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17244" w:rsidRDefault="00F17244">
            <w:pPr>
              <w:jc w:val="center"/>
              <w:rPr>
                <w:rFonts w:ascii="Times New Roman" w:eastAsia="Times New Roman" w:hAnsi="Times New Roman" w:cs="Times New Roman"/>
                <w:sz w:val="24"/>
                <w:szCs w:val="24"/>
              </w:rPr>
            </w:pPr>
          </w:p>
        </w:tc>
        <w:tc>
          <w:tcPr>
            <w:tcW w:w="2310" w:type="dxa"/>
            <w:tcBorders>
              <w:top w:val="single" w:sz="4" w:space="0" w:color="000000"/>
              <w:left w:val="single" w:sz="4" w:space="0" w:color="000000"/>
              <w:bottom w:val="single" w:sz="4" w:space="0" w:color="000000"/>
              <w:right w:val="single" w:sz="4" w:space="0" w:color="000000"/>
            </w:tcBorders>
            <w:shd w:val="clear" w:color="auto" w:fill="D9EAD3"/>
            <w:tcMar>
              <w:top w:w="0" w:type="dxa"/>
              <w:left w:w="108" w:type="dxa"/>
              <w:bottom w:w="0" w:type="dxa"/>
              <w:right w:w="108" w:type="dxa"/>
            </w:tcMar>
          </w:tcPr>
          <w:p w:rsidR="00F17244" w:rsidRDefault="00F17244">
            <w:pPr>
              <w:jc w:val="center"/>
              <w:rPr>
                <w:rFonts w:ascii="Arial" w:eastAsia="Arial" w:hAnsi="Arial" w:cs="Arial"/>
                <w:sz w:val="14"/>
                <w:szCs w:val="14"/>
                <w:highlight w:val="yellow"/>
                <w:u w:val="single"/>
              </w:rPr>
            </w:pPr>
          </w:p>
          <w:p w:rsidR="00F17244" w:rsidRDefault="00F00BAC">
            <w:pPr>
              <w:jc w:val="center"/>
              <w:rPr>
                <w:rFonts w:ascii="Arial" w:eastAsia="Arial" w:hAnsi="Arial" w:cs="Arial"/>
                <w:sz w:val="14"/>
                <w:szCs w:val="14"/>
                <w:u w:val="single"/>
              </w:rPr>
            </w:pPr>
            <w:r>
              <w:rPr>
                <w:rFonts w:ascii="Arial" w:eastAsia="Arial" w:hAnsi="Arial" w:cs="Arial"/>
                <w:sz w:val="14"/>
                <w:szCs w:val="14"/>
                <w:u w:val="single"/>
              </w:rPr>
              <w:t>Simple Printmaking - colour and painting focus</w:t>
            </w:r>
          </w:p>
          <w:p w:rsidR="00F17244" w:rsidRDefault="00F00BAC">
            <w:pPr>
              <w:jc w:val="center"/>
              <w:rPr>
                <w:rFonts w:ascii="Arial" w:eastAsia="Arial" w:hAnsi="Arial" w:cs="Arial"/>
                <w:sz w:val="14"/>
                <w:szCs w:val="14"/>
              </w:rPr>
            </w:pPr>
            <w:r>
              <w:rPr>
                <w:rFonts w:ascii="Arial" w:eastAsia="Arial" w:hAnsi="Arial" w:cs="Arial"/>
                <w:sz w:val="14"/>
                <w:szCs w:val="14"/>
              </w:rPr>
              <w:t xml:space="preserve">To </w:t>
            </w:r>
            <w:proofErr w:type="gramStart"/>
            <w:r>
              <w:rPr>
                <w:rFonts w:ascii="Arial" w:eastAsia="Arial" w:hAnsi="Arial" w:cs="Arial"/>
                <w:sz w:val="14"/>
                <w:szCs w:val="14"/>
              </w:rPr>
              <w:t>The</w:t>
            </w:r>
            <w:proofErr w:type="gramEnd"/>
            <w:r>
              <w:rPr>
                <w:rFonts w:ascii="Arial" w:eastAsia="Arial" w:hAnsi="Arial" w:cs="Arial"/>
                <w:sz w:val="14"/>
                <w:szCs w:val="14"/>
              </w:rPr>
              <w:t xml:space="preserve"> Rescue - Seaside pictures</w:t>
            </w:r>
          </w:p>
          <w:p w:rsidR="00F17244" w:rsidRDefault="00F17244">
            <w:pPr>
              <w:jc w:val="center"/>
              <w:rPr>
                <w:rFonts w:ascii="Arial" w:eastAsia="Arial" w:hAnsi="Arial" w:cs="Arial"/>
                <w:sz w:val="14"/>
                <w:szCs w:val="14"/>
                <w:u w:val="single"/>
              </w:rPr>
            </w:pPr>
          </w:p>
        </w:tc>
      </w:tr>
      <w:tr w:rsidR="00F17244">
        <w:trPr>
          <w:trHeight w:val="360"/>
        </w:trPr>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C55911"/>
                <w:sz w:val="14"/>
                <w:szCs w:val="14"/>
              </w:rPr>
              <w:t>DT</w:t>
            </w:r>
          </w:p>
        </w:tc>
        <w:tc>
          <w:tcPr>
            <w:tcW w:w="2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000000"/>
                <w:sz w:val="14"/>
                <w:szCs w:val="14"/>
              </w:rPr>
              <w:t>Structures</w:t>
            </w:r>
          </w:p>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 xml:space="preserve"> Design and create a house for the pigs</w:t>
            </w:r>
          </w:p>
        </w:tc>
        <w:tc>
          <w:tcPr>
            <w:tcW w:w="1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17244">
            <w:pPr>
              <w:jc w:val="center"/>
              <w:rPr>
                <w:rFonts w:ascii="Times New Roman" w:eastAsia="Times New Roman" w:hAnsi="Times New Roman" w:cs="Times New Roman"/>
                <w:sz w:val="24"/>
                <w:szCs w:val="24"/>
              </w:rPr>
            </w:pPr>
          </w:p>
        </w:tc>
        <w:tc>
          <w:tcPr>
            <w:tcW w:w="198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17244" w:rsidRDefault="00F17244">
            <w:pPr>
              <w:rPr>
                <w:rFonts w:ascii="Times New Roman" w:eastAsia="Times New Roman" w:hAnsi="Times New Roman" w:cs="Times New Roman"/>
                <w:sz w:val="24"/>
                <w:szCs w:val="24"/>
                <w:highlight w:val="yellow"/>
              </w:rPr>
            </w:pPr>
          </w:p>
        </w:tc>
        <w:tc>
          <w:tcPr>
            <w:tcW w:w="2280" w:type="dxa"/>
            <w:tcBorders>
              <w:top w:val="single" w:sz="4"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sz w:val="14"/>
                <w:szCs w:val="14"/>
              </w:rPr>
              <w:t>Cooking &amp; Nutrition</w:t>
            </w:r>
          </w:p>
          <w:p w:rsidR="00F17244" w:rsidRDefault="00F00BAC">
            <w:pPr>
              <w:jc w:val="center"/>
              <w:rPr>
                <w:rFonts w:ascii="Times New Roman" w:eastAsia="Times New Roman" w:hAnsi="Times New Roman" w:cs="Times New Roman"/>
                <w:sz w:val="24"/>
                <w:szCs w:val="24"/>
                <w:highlight w:val="yellow"/>
              </w:rPr>
            </w:pPr>
            <w:r>
              <w:rPr>
                <w:rFonts w:ascii="Arial" w:eastAsia="Arial" w:hAnsi="Arial" w:cs="Arial"/>
                <w:sz w:val="14"/>
                <w:szCs w:val="14"/>
              </w:rPr>
              <w:t>making jelly</w:t>
            </w:r>
          </w:p>
        </w:tc>
        <w:tc>
          <w:tcPr>
            <w:tcW w:w="205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sz w:val="14"/>
                <w:szCs w:val="14"/>
                <w:u w:val="single"/>
              </w:rPr>
              <w:t>Mechanisms</w:t>
            </w:r>
            <w:r>
              <w:rPr>
                <w:rFonts w:ascii="Arial" w:eastAsia="Arial" w:hAnsi="Arial" w:cs="Arial"/>
                <w:sz w:val="14"/>
                <w:szCs w:val="14"/>
                <w:u w:val="single"/>
              </w:rPr>
              <w:t>: Sliders &amp; levers</w:t>
            </w:r>
          </w:p>
          <w:p w:rsidR="00F17244" w:rsidRDefault="00F17244">
            <w:pPr>
              <w:rPr>
                <w:rFonts w:ascii="Times New Roman" w:eastAsia="Times New Roman" w:hAnsi="Times New Roman" w:cs="Times New Roman"/>
                <w:sz w:val="24"/>
                <w:szCs w:val="24"/>
                <w:highlight w:val="yellow"/>
              </w:rPr>
            </w:pPr>
          </w:p>
        </w:tc>
        <w:tc>
          <w:tcPr>
            <w:tcW w:w="2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17244">
            <w:pPr>
              <w:jc w:val="center"/>
              <w:rPr>
                <w:rFonts w:ascii="Times New Roman" w:eastAsia="Times New Roman" w:hAnsi="Times New Roman" w:cs="Times New Roman"/>
                <w:sz w:val="24"/>
                <w:szCs w:val="24"/>
              </w:rPr>
            </w:pPr>
          </w:p>
          <w:p w:rsidR="00F17244" w:rsidRDefault="00F17244">
            <w:pPr>
              <w:rPr>
                <w:rFonts w:ascii="Times New Roman" w:eastAsia="Times New Roman" w:hAnsi="Times New Roman" w:cs="Times New Roman"/>
                <w:sz w:val="24"/>
                <w:szCs w:val="24"/>
              </w:rPr>
            </w:pPr>
          </w:p>
        </w:tc>
      </w:tr>
      <w:tr w:rsidR="00F17244">
        <w:trPr>
          <w:trHeight w:val="435"/>
        </w:trPr>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000000"/>
                <w:sz w:val="14"/>
                <w:szCs w:val="14"/>
              </w:rPr>
              <w:t>RE</w:t>
            </w:r>
          </w:p>
          <w:p w:rsidR="00F17244" w:rsidRDefault="00F17244">
            <w:pPr>
              <w:jc w:val="center"/>
              <w:rPr>
                <w:rFonts w:ascii="Times New Roman" w:eastAsia="Times New Roman" w:hAnsi="Times New Roman" w:cs="Times New Roman"/>
                <w:sz w:val="24"/>
                <w:szCs w:val="24"/>
              </w:rPr>
            </w:pPr>
          </w:p>
        </w:tc>
        <w:tc>
          <w:tcPr>
            <w:tcW w:w="2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1.2 Creation: Who Made the World? Harvest </w:t>
            </w:r>
          </w:p>
        </w:tc>
        <w:tc>
          <w:tcPr>
            <w:tcW w:w="1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1.10 What does it mean to belong to a faith community? </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1.1 GOD: What do Christians believe God is like? </w:t>
            </w:r>
          </w:p>
        </w:tc>
        <w:tc>
          <w:tcPr>
            <w:tcW w:w="2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Unit 1.7</w:t>
            </w:r>
          </w:p>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Who is Jewish and how do they live (part 1)  </w:t>
            </w:r>
          </w:p>
        </w:tc>
        <w:tc>
          <w:tcPr>
            <w:tcW w:w="2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Unit 1.7</w:t>
            </w:r>
          </w:p>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Who is Jewish and how do they live (part 2) </w:t>
            </w:r>
          </w:p>
        </w:tc>
        <w:tc>
          <w:tcPr>
            <w:tcW w:w="2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24"/>
                <w:szCs w:val="24"/>
              </w:rPr>
            </w:pPr>
            <w:r>
              <w:rPr>
                <w:rFonts w:ascii="Arial" w:eastAsia="Arial" w:hAnsi="Arial" w:cs="Arial"/>
                <w:sz w:val="14"/>
                <w:szCs w:val="14"/>
              </w:rPr>
              <w:t>U</w:t>
            </w:r>
            <w:r>
              <w:rPr>
                <w:rFonts w:ascii="Arial" w:eastAsia="Arial" w:hAnsi="Arial" w:cs="Arial"/>
                <w:color w:val="000000"/>
                <w:sz w:val="14"/>
                <w:szCs w:val="14"/>
              </w:rPr>
              <w:t>nit 1.9 </w:t>
            </w:r>
          </w:p>
          <w:p w:rsidR="00F17244" w:rsidRDefault="00F00BAC">
            <w:pPr>
              <w:jc w:val="center"/>
              <w:rPr>
                <w:rFonts w:ascii="Arial" w:eastAsia="Arial" w:hAnsi="Arial" w:cs="Arial"/>
                <w:sz w:val="24"/>
                <w:szCs w:val="24"/>
              </w:rPr>
            </w:pPr>
            <w:r>
              <w:rPr>
                <w:rFonts w:ascii="Arial" w:eastAsia="Arial" w:hAnsi="Arial" w:cs="Arial"/>
                <w:color w:val="000000"/>
                <w:sz w:val="14"/>
                <w:szCs w:val="14"/>
              </w:rPr>
              <w:t>How should we care for the world and for others, and why does it matter? </w:t>
            </w:r>
          </w:p>
        </w:tc>
      </w:tr>
      <w:tr w:rsidR="00F17244">
        <w:trPr>
          <w:trHeight w:val="420"/>
        </w:trPr>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sz w:val="14"/>
                <w:szCs w:val="14"/>
              </w:rPr>
              <w:lastRenderedPageBreak/>
              <w:t xml:space="preserve">Computing </w:t>
            </w:r>
          </w:p>
        </w:tc>
        <w:tc>
          <w:tcPr>
            <w:tcW w:w="2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online e-safety </w:t>
            </w:r>
          </w:p>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Technology Around Us</w:t>
            </w:r>
          </w:p>
        </w:tc>
        <w:tc>
          <w:tcPr>
            <w:tcW w:w="1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Digital Painting</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sz w:val="14"/>
                <w:szCs w:val="14"/>
              </w:rPr>
              <w:t>Digital Writing</w:t>
            </w:r>
          </w:p>
        </w:tc>
        <w:tc>
          <w:tcPr>
            <w:tcW w:w="2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Grouping Data</w:t>
            </w:r>
          </w:p>
          <w:p w:rsidR="00F17244" w:rsidRDefault="00F17244">
            <w:pPr>
              <w:rPr>
                <w:rFonts w:ascii="Times New Roman" w:eastAsia="Times New Roman" w:hAnsi="Times New Roman" w:cs="Times New Roman"/>
                <w:sz w:val="24"/>
                <w:szCs w:val="24"/>
              </w:rPr>
            </w:pPr>
          </w:p>
        </w:tc>
        <w:tc>
          <w:tcPr>
            <w:tcW w:w="2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sz w:val="14"/>
                <w:szCs w:val="14"/>
              </w:rPr>
              <w:t>Moving a Robot</w:t>
            </w:r>
          </w:p>
        </w:tc>
        <w:tc>
          <w:tcPr>
            <w:tcW w:w="2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 xml:space="preserve">Programme </w:t>
            </w:r>
            <w:r>
              <w:rPr>
                <w:rFonts w:ascii="Arial" w:eastAsia="Arial" w:hAnsi="Arial" w:cs="Arial"/>
                <w:sz w:val="14"/>
                <w:szCs w:val="14"/>
              </w:rPr>
              <w:t>Animations</w:t>
            </w:r>
            <w:r>
              <w:rPr>
                <w:rFonts w:ascii="Arial" w:eastAsia="Arial" w:hAnsi="Arial" w:cs="Arial"/>
                <w:color w:val="000000"/>
                <w:sz w:val="14"/>
                <w:szCs w:val="14"/>
              </w:rPr>
              <w:t> </w:t>
            </w:r>
          </w:p>
        </w:tc>
      </w:tr>
      <w:tr w:rsidR="00F17244">
        <w:trPr>
          <w:trHeight w:val="390"/>
        </w:trPr>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323E4F"/>
                <w:sz w:val="14"/>
                <w:szCs w:val="14"/>
              </w:rPr>
              <w:t>RHSE</w:t>
            </w:r>
          </w:p>
        </w:tc>
        <w:tc>
          <w:tcPr>
            <w:tcW w:w="2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Healthy Relationships</w:t>
            </w:r>
          </w:p>
          <w:p w:rsidR="00F17244" w:rsidRDefault="00F17244">
            <w:pPr>
              <w:rPr>
                <w:rFonts w:ascii="Times New Roman" w:eastAsia="Times New Roman" w:hAnsi="Times New Roman" w:cs="Times New Roman"/>
                <w:sz w:val="24"/>
                <w:szCs w:val="24"/>
              </w:rPr>
            </w:pPr>
          </w:p>
        </w:tc>
        <w:tc>
          <w:tcPr>
            <w:tcW w:w="1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Health and Wellbeing/ Healthy Living</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Caring &amp; Responsibility</w:t>
            </w:r>
          </w:p>
        </w:tc>
        <w:tc>
          <w:tcPr>
            <w:tcW w:w="2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Healthy Relationships </w:t>
            </w:r>
          </w:p>
        </w:tc>
        <w:tc>
          <w:tcPr>
            <w:tcW w:w="2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 xml:space="preserve">Healthy Bodies Healthy </w:t>
            </w:r>
            <w:proofErr w:type="spellStart"/>
            <w:r>
              <w:rPr>
                <w:rFonts w:ascii="Arial" w:eastAsia="Arial" w:hAnsi="Arial" w:cs="Arial"/>
                <w:color w:val="000000"/>
                <w:sz w:val="14"/>
                <w:szCs w:val="14"/>
              </w:rPr>
              <w:t>MInds</w:t>
            </w:r>
            <w:proofErr w:type="spellEnd"/>
            <w:r>
              <w:rPr>
                <w:rFonts w:ascii="Arial" w:eastAsia="Arial" w:hAnsi="Arial" w:cs="Arial"/>
                <w:color w:val="000000"/>
                <w:sz w:val="14"/>
                <w:szCs w:val="14"/>
              </w:rPr>
              <w:t> </w:t>
            </w:r>
          </w:p>
        </w:tc>
        <w:tc>
          <w:tcPr>
            <w:tcW w:w="2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Valuing Difference</w:t>
            </w:r>
          </w:p>
        </w:tc>
      </w:tr>
      <w:tr w:rsidR="00F17244">
        <w:trPr>
          <w:trHeight w:val="375"/>
        </w:trPr>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00B050"/>
                <w:sz w:val="14"/>
                <w:szCs w:val="14"/>
              </w:rPr>
              <w:t>PE</w:t>
            </w:r>
          </w:p>
        </w:tc>
        <w:tc>
          <w:tcPr>
            <w:tcW w:w="2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4"/>
                <w:szCs w:val="14"/>
              </w:rPr>
            </w:pPr>
            <w:r>
              <w:rPr>
                <w:rFonts w:ascii="Arial" w:eastAsia="Arial" w:hAnsi="Arial" w:cs="Arial"/>
                <w:color w:val="000000"/>
                <w:sz w:val="14"/>
                <w:szCs w:val="14"/>
              </w:rPr>
              <w:t>Real PE Unit</w:t>
            </w:r>
            <w:r>
              <w:rPr>
                <w:rFonts w:ascii="Arial" w:eastAsia="Arial" w:hAnsi="Arial" w:cs="Arial"/>
                <w:sz w:val="14"/>
                <w:szCs w:val="14"/>
              </w:rPr>
              <w:t xml:space="preserve"> 2: Social</w:t>
            </w:r>
          </w:p>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 xml:space="preserve">Big </w:t>
            </w:r>
            <w:proofErr w:type="gramStart"/>
            <w:r>
              <w:rPr>
                <w:rFonts w:ascii="Arial" w:eastAsia="Arial" w:hAnsi="Arial" w:cs="Arial"/>
                <w:color w:val="000000"/>
                <w:sz w:val="14"/>
                <w:szCs w:val="14"/>
              </w:rPr>
              <w:t xml:space="preserve">Skills  </w:t>
            </w:r>
            <w:r>
              <w:rPr>
                <w:rFonts w:ascii="Times New Roman" w:eastAsia="Times New Roman" w:hAnsi="Times New Roman" w:cs="Times New Roman"/>
                <w:sz w:val="24"/>
                <w:szCs w:val="24"/>
              </w:rPr>
              <w:t>-</w:t>
            </w:r>
            <w:proofErr w:type="gramEnd"/>
            <w:r>
              <w:rPr>
                <w:rFonts w:ascii="Arial" w:eastAsia="Arial" w:hAnsi="Arial" w:cs="Arial"/>
                <w:color w:val="000000"/>
                <w:sz w:val="14"/>
                <w:szCs w:val="14"/>
              </w:rPr>
              <w:t xml:space="preserve">bikes, </w:t>
            </w:r>
            <w:proofErr w:type="spellStart"/>
            <w:r>
              <w:rPr>
                <w:rFonts w:ascii="Arial" w:eastAsia="Arial" w:hAnsi="Arial" w:cs="Arial"/>
                <w:color w:val="000000"/>
                <w:sz w:val="14"/>
                <w:szCs w:val="14"/>
              </w:rPr>
              <w:t>playtrail</w:t>
            </w:r>
            <w:proofErr w:type="spellEnd"/>
          </w:p>
        </w:tc>
        <w:tc>
          <w:tcPr>
            <w:tcW w:w="1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4"/>
                <w:szCs w:val="14"/>
              </w:rPr>
            </w:pPr>
            <w:r>
              <w:rPr>
                <w:rFonts w:ascii="Arial" w:eastAsia="Arial" w:hAnsi="Arial" w:cs="Arial"/>
                <w:sz w:val="14"/>
                <w:szCs w:val="14"/>
              </w:rPr>
              <w:t>Real Gymnastics</w:t>
            </w:r>
          </w:p>
          <w:p w:rsidR="00F17244" w:rsidRDefault="00F00BAC">
            <w:pPr>
              <w:jc w:val="center"/>
              <w:rPr>
                <w:rFonts w:ascii="Arial" w:eastAsia="Arial" w:hAnsi="Arial" w:cs="Arial"/>
                <w:sz w:val="14"/>
                <w:szCs w:val="14"/>
              </w:rPr>
            </w:pPr>
            <w:r>
              <w:rPr>
                <w:rFonts w:ascii="Arial" w:eastAsia="Arial" w:hAnsi="Arial" w:cs="Arial"/>
                <w:sz w:val="14"/>
                <w:szCs w:val="14"/>
              </w:rPr>
              <w:t>Real PE Unit 1: Personal</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4"/>
                <w:szCs w:val="14"/>
              </w:rPr>
            </w:pPr>
            <w:r>
              <w:rPr>
                <w:rFonts w:ascii="Arial" w:eastAsia="Arial" w:hAnsi="Arial" w:cs="Arial"/>
                <w:sz w:val="14"/>
                <w:szCs w:val="14"/>
              </w:rPr>
              <w:t>Real Dance</w:t>
            </w:r>
          </w:p>
          <w:p w:rsidR="00F17244" w:rsidRDefault="00F00BAC">
            <w:pPr>
              <w:jc w:val="center"/>
              <w:rPr>
                <w:rFonts w:ascii="Arial" w:eastAsia="Arial" w:hAnsi="Arial" w:cs="Arial"/>
                <w:sz w:val="14"/>
                <w:szCs w:val="14"/>
              </w:rPr>
            </w:pPr>
            <w:r>
              <w:rPr>
                <w:rFonts w:ascii="Arial" w:eastAsia="Arial" w:hAnsi="Arial" w:cs="Arial"/>
                <w:sz w:val="14"/>
                <w:szCs w:val="14"/>
              </w:rPr>
              <w:t>Real PE Unit 5: Applying Physical</w:t>
            </w:r>
          </w:p>
        </w:tc>
        <w:tc>
          <w:tcPr>
            <w:tcW w:w="2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4"/>
                <w:szCs w:val="14"/>
              </w:rPr>
            </w:pPr>
            <w:r>
              <w:rPr>
                <w:rFonts w:ascii="Arial" w:eastAsia="Arial" w:hAnsi="Arial" w:cs="Arial"/>
                <w:color w:val="000000"/>
                <w:sz w:val="14"/>
                <w:szCs w:val="14"/>
              </w:rPr>
              <w:t xml:space="preserve">Real PE </w:t>
            </w:r>
            <w:r>
              <w:rPr>
                <w:rFonts w:ascii="Arial" w:eastAsia="Arial" w:hAnsi="Arial" w:cs="Arial"/>
                <w:sz w:val="14"/>
                <w:szCs w:val="14"/>
              </w:rPr>
              <w:t>Unit 3: Cognitive</w:t>
            </w:r>
          </w:p>
          <w:p w:rsidR="00F17244" w:rsidRDefault="00F00BAC">
            <w:pPr>
              <w:jc w:val="center"/>
              <w:rPr>
                <w:rFonts w:ascii="Arial" w:eastAsia="Arial" w:hAnsi="Arial" w:cs="Arial"/>
                <w:sz w:val="14"/>
                <w:szCs w:val="14"/>
              </w:rPr>
            </w:pPr>
            <w:r>
              <w:rPr>
                <w:rFonts w:ascii="Arial" w:eastAsia="Arial" w:hAnsi="Arial" w:cs="Arial"/>
                <w:sz w:val="14"/>
                <w:szCs w:val="14"/>
              </w:rPr>
              <w:t>Net Games</w:t>
            </w:r>
          </w:p>
        </w:tc>
        <w:tc>
          <w:tcPr>
            <w:tcW w:w="2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 xml:space="preserve">Real PE Unit 4: </w:t>
            </w:r>
            <w:proofErr w:type="gramStart"/>
            <w:r>
              <w:rPr>
                <w:rFonts w:ascii="Arial" w:eastAsia="Arial" w:hAnsi="Arial" w:cs="Arial"/>
                <w:color w:val="000000"/>
                <w:sz w:val="14"/>
                <w:szCs w:val="14"/>
              </w:rPr>
              <w:t xml:space="preserve">Creative  </w:t>
            </w:r>
            <w:r>
              <w:rPr>
                <w:rFonts w:ascii="Arial" w:eastAsia="Arial" w:hAnsi="Arial" w:cs="Arial"/>
                <w:sz w:val="14"/>
                <w:szCs w:val="14"/>
              </w:rPr>
              <w:t>S</w:t>
            </w:r>
            <w:r>
              <w:rPr>
                <w:rFonts w:ascii="Arial" w:eastAsia="Arial" w:hAnsi="Arial" w:cs="Arial"/>
                <w:color w:val="000000"/>
                <w:sz w:val="14"/>
                <w:szCs w:val="14"/>
              </w:rPr>
              <w:t>trike</w:t>
            </w:r>
            <w:proofErr w:type="gramEnd"/>
            <w:r>
              <w:rPr>
                <w:rFonts w:ascii="Arial" w:eastAsia="Arial" w:hAnsi="Arial" w:cs="Arial"/>
                <w:color w:val="000000"/>
                <w:sz w:val="14"/>
                <w:szCs w:val="14"/>
              </w:rPr>
              <w:t xml:space="preserve"> &amp; field </w:t>
            </w:r>
          </w:p>
        </w:tc>
        <w:tc>
          <w:tcPr>
            <w:tcW w:w="2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color w:val="000000"/>
                <w:sz w:val="14"/>
                <w:szCs w:val="14"/>
              </w:rPr>
            </w:pPr>
            <w:r>
              <w:rPr>
                <w:rFonts w:ascii="Arial" w:eastAsia="Arial" w:hAnsi="Arial" w:cs="Arial"/>
                <w:color w:val="000000"/>
                <w:sz w:val="14"/>
                <w:szCs w:val="14"/>
              </w:rPr>
              <w:t>Real PE Unit 6: Health &amp; Fitness</w:t>
            </w:r>
          </w:p>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Athletics</w:t>
            </w:r>
          </w:p>
        </w:tc>
      </w:tr>
      <w:tr w:rsidR="00F17244">
        <w:trPr>
          <w:trHeight w:val="435"/>
        </w:trPr>
        <w:tc>
          <w:tcPr>
            <w:tcW w:w="13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00B0F0"/>
                <w:sz w:val="14"/>
                <w:szCs w:val="14"/>
              </w:rPr>
              <w:t>Music</w:t>
            </w:r>
          </w:p>
          <w:p w:rsidR="00F17244" w:rsidRDefault="00F17244">
            <w:pPr>
              <w:jc w:val="center"/>
              <w:rPr>
                <w:rFonts w:ascii="Arial" w:eastAsia="Arial" w:hAnsi="Arial" w:cs="Arial"/>
                <w:b/>
                <w:color w:val="00B0F0"/>
                <w:sz w:val="14"/>
                <w:szCs w:val="14"/>
              </w:rPr>
            </w:pPr>
          </w:p>
        </w:tc>
        <w:tc>
          <w:tcPr>
            <w:tcW w:w="206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Ourselves</w:t>
            </w:r>
          </w:p>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Exploring Sounds</w:t>
            </w:r>
          </w:p>
        </w:tc>
        <w:tc>
          <w:tcPr>
            <w:tcW w:w="19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Singing</w:t>
            </w:r>
          </w:p>
          <w:p w:rsidR="00F17244" w:rsidRDefault="00F00BAC">
            <w:pP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performance</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sz w:val="14"/>
                <w:szCs w:val="14"/>
              </w:rPr>
              <w:t>Story Books</w:t>
            </w:r>
          </w:p>
          <w:p w:rsidR="00F17244" w:rsidRDefault="00F00BAC">
            <w:pPr>
              <w:jc w:val="center"/>
              <w:rPr>
                <w:rFonts w:ascii="Arial" w:eastAsia="Arial" w:hAnsi="Arial" w:cs="Arial"/>
                <w:sz w:val="14"/>
                <w:szCs w:val="14"/>
              </w:rPr>
            </w:pPr>
            <w:r>
              <w:rPr>
                <w:rFonts w:ascii="Arial" w:eastAsia="Arial" w:hAnsi="Arial" w:cs="Arial"/>
                <w:sz w:val="14"/>
                <w:szCs w:val="14"/>
              </w:rPr>
              <w:t>Exploring Sounds</w:t>
            </w:r>
          </w:p>
        </w:tc>
        <w:tc>
          <w:tcPr>
            <w:tcW w:w="22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 xml:space="preserve">Singing </w:t>
            </w:r>
          </w:p>
          <w:p w:rsidR="00F17244" w:rsidRDefault="00F00BAC">
            <w:pPr>
              <w:jc w:val="center"/>
              <w:rPr>
                <w:rFonts w:ascii="Times New Roman" w:eastAsia="Times New Roman" w:hAnsi="Times New Roman" w:cs="Times New Roman"/>
                <w:sz w:val="14"/>
                <w:szCs w:val="14"/>
              </w:rPr>
            </w:pPr>
            <w:r>
              <w:rPr>
                <w:rFonts w:ascii="Times New Roman" w:eastAsia="Times New Roman" w:hAnsi="Times New Roman" w:cs="Times New Roman"/>
                <w:sz w:val="14"/>
                <w:szCs w:val="14"/>
              </w:rPr>
              <w:t>Performance</w:t>
            </w:r>
          </w:p>
        </w:tc>
        <w:tc>
          <w:tcPr>
            <w:tcW w:w="20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Travel</w:t>
            </w:r>
          </w:p>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Songs &amp; singing</w:t>
            </w:r>
          </w:p>
        </w:tc>
        <w:tc>
          <w:tcPr>
            <w:tcW w:w="2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Pattern</w:t>
            </w:r>
          </w:p>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Beat</w:t>
            </w:r>
          </w:p>
        </w:tc>
      </w:tr>
    </w:tbl>
    <w:p w:rsidR="00F17244" w:rsidRDefault="00F17244">
      <w:pPr>
        <w:jc w:val="center"/>
        <w:rPr>
          <w:b/>
          <w:sz w:val="52"/>
          <w:szCs w:val="52"/>
          <w:u w:val="single"/>
        </w:rPr>
      </w:pPr>
    </w:p>
    <w:p w:rsidR="00F17244" w:rsidRDefault="00F00BAC">
      <w:pPr>
        <w:rPr>
          <w:b/>
          <w:sz w:val="52"/>
          <w:szCs w:val="52"/>
          <w:u w:val="single"/>
        </w:rPr>
      </w:pPr>
      <w:r>
        <w:br w:type="page"/>
      </w:r>
    </w:p>
    <w:tbl>
      <w:tblPr>
        <w:tblStyle w:val="afff0"/>
        <w:tblW w:w="1394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33"/>
        <w:gridCol w:w="1743"/>
        <w:gridCol w:w="2470"/>
        <w:gridCol w:w="2187"/>
        <w:gridCol w:w="2224"/>
        <w:gridCol w:w="1889"/>
        <w:gridCol w:w="2402"/>
      </w:tblGrid>
      <w:tr w:rsidR="00F17244">
        <w:tc>
          <w:tcPr>
            <w:tcW w:w="10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u w:val="single"/>
              </w:rPr>
            </w:pPr>
            <w:r>
              <w:rPr>
                <w:rFonts w:ascii="Arial" w:eastAsia="Arial" w:hAnsi="Arial" w:cs="Arial"/>
                <w:b/>
                <w:color w:val="FF0000"/>
                <w:sz w:val="24"/>
                <w:szCs w:val="24"/>
                <w:u w:val="single"/>
              </w:rPr>
              <w:lastRenderedPageBreak/>
              <w:t>Year 2</w:t>
            </w:r>
          </w:p>
        </w:tc>
        <w:tc>
          <w:tcPr>
            <w:tcW w:w="421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000000"/>
                <w:sz w:val="20"/>
                <w:szCs w:val="20"/>
              </w:rPr>
              <w:t>Autumn 2021</w:t>
            </w:r>
          </w:p>
          <w:p w:rsidR="00F17244" w:rsidRDefault="00F17244">
            <w:pPr>
              <w:rPr>
                <w:rFonts w:ascii="Times New Roman" w:eastAsia="Times New Roman" w:hAnsi="Times New Roman" w:cs="Times New Roman"/>
                <w:sz w:val="24"/>
                <w:szCs w:val="24"/>
              </w:rPr>
            </w:pPr>
          </w:p>
        </w:tc>
        <w:tc>
          <w:tcPr>
            <w:tcW w:w="441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000000"/>
                <w:sz w:val="20"/>
                <w:szCs w:val="20"/>
              </w:rPr>
              <w:t>Spring 2022</w:t>
            </w:r>
          </w:p>
          <w:p w:rsidR="00F17244" w:rsidRDefault="00F17244">
            <w:pPr>
              <w:rPr>
                <w:rFonts w:ascii="Times New Roman" w:eastAsia="Times New Roman" w:hAnsi="Times New Roman" w:cs="Times New Roman"/>
                <w:sz w:val="24"/>
                <w:szCs w:val="24"/>
              </w:rPr>
            </w:pPr>
          </w:p>
        </w:tc>
        <w:tc>
          <w:tcPr>
            <w:tcW w:w="429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000000"/>
                <w:sz w:val="20"/>
                <w:szCs w:val="20"/>
              </w:rPr>
              <w:t>Summer 2022</w:t>
            </w:r>
          </w:p>
        </w:tc>
      </w:tr>
      <w:tr w:rsidR="00F17244">
        <w:trPr>
          <w:trHeight w:val="259"/>
        </w:trPr>
        <w:tc>
          <w:tcPr>
            <w:tcW w:w="10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Term</w:t>
            </w:r>
          </w:p>
        </w:tc>
        <w:tc>
          <w:tcPr>
            <w:tcW w:w="1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000000"/>
                <w:sz w:val="20"/>
                <w:szCs w:val="20"/>
              </w:rPr>
              <w:t>Autumn 1</w:t>
            </w:r>
          </w:p>
        </w:tc>
        <w:tc>
          <w:tcPr>
            <w:tcW w:w="2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000000"/>
                <w:sz w:val="20"/>
                <w:szCs w:val="20"/>
              </w:rPr>
              <w:t>Autumn 2</w:t>
            </w:r>
          </w:p>
        </w:tc>
        <w:tc>
          <w:tcPr>
            <w:tcW w:w="2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000000"/>
                <w:sz w:val="20"/>
                <w:szCs w:val="20"/>
              </w:rPr>
              <w:t>Spring 1</w:t>
            </w:r>
          </w:p>
        </w:tc>
        <w:tc>
          <w:tcPr>
            <w:tcW w:w="2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000000"/>
                <w:sz w:val="20"/>
                <w:szCs w:val="20"/>
              </w:rPr>
              <w:t>Spring 2</w:t>
            </w:r>
          </w:p>
        </w:tc>
        <w:tc>
          <w:tcPr>
            <w:tcW w:w="1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000000"/>
                <w:sz w:val="20"/>
                <w:szCs w:val="20"/>
              </w:rPr>
              <w:t>Summer 1</w:t>
            </w:r>
          </w:p>
        </w:tc>
        <w:tc>
          <w:tcPr>
            <w:tcW w:w="2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000000"/>
                <w:sz w:val="20"/>
                <w:szCs w:val="20"/>
              </w:rPr>
              <w:t>Summer 2</w:t>
            </w:r>
          </w:p>
        </w:tc>
      </w:tr>
      <w:tr w:rsidR="00F17244">
        <w:tc>
          <w:tcPr>
            <w:tcW w:w="10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b/>
                <w:sz w:val="14"/>
                <w:szCs w:val="14"/>
              </w:rPr>
            </w:pPr>
            <w:r>
              <w:rPr>
                <w:rFonts w:ascii="Arial" w:eastAsia="Arial" w:hAnsi="Arial" w:cs="Arial"/>
                <w:b/>
                <w:sz w:val="14"/>
                <w:szCs w:val="14"/>
              </w:rPr>
              <w:t>Curriculum Driver</w:t>
            </w:r>
          </w:p>
        </w:tc>
        <w:tc>
          <w:tcPr>
            <w:tcW w:w="1743" w:type="dxa"/>
            <w:shd w:val="clear" w:color="auto" w:fill="D9E2F3"/>
          </w:tcPr>
          <w:p w:rsidR="00F17244" w:rsidRDefault="00F00BAC">
            <w:pPr>
              <w:jc w:val="center"/>
              <w:rPr>
                <w:b/>
                <w:color w:val="FFC000"/>
                <w:sz w:val="32"/>
                <w:szCs w:val="32"/>
              </w:rPr>
            </w:pPr>
            <w:r>
              <w:rPr>
                <w:b/>
                <w:color w:val="FFC000"/>
                <w:sz w:val="32"/>
                <w:szCs w:val="32"/>
              </w:rPr>
              <w:t>Science</w:t>
            </w:r>
          </w:p>
          <w:p w:rsidR="00F17244" w:rsidRDefault="00F17244">
            <w:pPr>
              <w:jc w:val="center"/>
              <w:rPr>
                <w:b/>
                <w:color w:val="FFC000"/>
                <w:sz w:val="18"/>
                <w:szCs w:val="18"/>
              </w:rPr>
            </w:pPr>
          </w:p>
        </w:tc>
        <w:tc>
          <w:tcPr>
            <w:tcW w:w="2470" w:type="dxa"/>
            <w:shd w:val="clear" w:color="auto" w:fill="D9E2F3"/>
          </w:tcPr>
          <w:p w:rsidR="00F17244" w:rsidRDefault="00F00BAC">
            <w:pPr>
              <w:jc w:val="center"/>
              <w:rPr>
                <w:b/>
                <w:color w:val="FFC000"/>
                <w:sz w:val="32"/>
                <w:szCs w:val="32"/>
              </w:rPr>
            </w:pPr>
            <w:r>
              <w:rPr>
                <w:b/>
                <w:color w:val="FFC000"/>
                <w:sz w:val="32"/>
                <w:szCs w:val="32"/>
              </w:rPr>
              <w:t>History</w:t>
            </w:r>
          </w:p>
          <w:p w:rsidR="00F17244" w:rsidRDefault="00F00BAC">
            <w:pPr>
              <w:jc w:val="center"/>
              <w:rPr>
                <w:b/>
                <w:color w:val="FFC000"/>
                <w:sz w:val="18"/>
                <w:szCs w:val="18"/>
              </w:rPr>
            </w:pPr>
            <w:r>
              <w:rPr>
                <w:b/>
                <w:color w:val="FFC000"/>
                <w:sz w:val="18"/>
                <w:szCs w:val="18"/>
              </w:rPr>
              <w:t>Chronology &amp; Significance</w:t>
            </w:r>
          </w:p>
        </w:tc>
        <w:tc>
          <w:tcPr>
            <w:tcW w:w="2187" w:type="dxa"/>
            <w:shd w:val="clear" w:color="auto" w:fill="D9E2F3"/>
          </w:tcPr>
          <w:p w:rsidR="00F17244" w:rsidRDefault="00F00BAC">
            <w:pPr>
              <w:jc w:val="center"/>
              <w:rPr>
                <w:b/>
                <w:color w:val="FFC000"/>
                <w:sz w:val="32"/>
                <w:szCs w:val="32"/>
              </w:rPr>
            </w:pPr>
            <w:r>
              <w:rPr>
                <w:b/>
                <w:color w:val="FFC000"/>
                <w:sz w:val="32"/>
                <w:szCs w:val="32"/>
              </w:rPr>
              <w:t>Geography</w:t>
            </w:r>
          </w:p>
          <w:p w:rsidR="00F17244" w:rsidRDefault="00F00BAC">
            <w:pPr>
              <w:jc w:val="center"/>
              <w:rPr>
                <w:b/>
                <w:color w:val="FFC000"/>
                <w:sz w:val="18"/>
                <w:szCs w:val="18"/>
              </w:rPr>
            </w:pPr>
            <w:r>
              <w:rPr>
                <w:b/>
                <w:color w:val="FFC000"/>
                <w:sz w:val="18"/>
                <w:szCs w:val="18"/>
              </w:rPr>
              <w:t>Locality/Sense of Place</w:t>
            </w:r>
          </w:p>
        </w:tc>
        <w:tc>
          <w:tcPr>
            <w:tcW w:w="2224" w:type="dxa"/>
            <w:shd w:val="clear" w:color="auto" w:fill="D9E2F3"/>
          </w:tcPr>
          <w:p w:rsidR="00F17244" w:rsidRDefault="00F00BAC">
            <w:pPr>
              <w:jc w:val="center"/>
              <w:rPr>
                <w:b/>
                <w:color w:val="FFC000"/>
                <w:sz w:val="32"/>
                <w:szCs w:val="32"/>
              </w:rPr>
            </w:pPr>
            <w:r>
              <w:rPr>
                <w:b/>
                <w:color w:val="FFC000"/>
                <w:sz w:val="32"/>
                <w:szCs w:val="32"/>
              </w:rPr>
              <w:t>Science</w:t>
            </w:r>
          </w:p>
        </w:tc>
        <w:tc>
          <w:tcPr>
            <w:tcW w:w="1889" w:type="dxa"/>
            <w:shd w:val="clear" w:color="auto" w:fill="D9E2F3"/>
          </w:tcPr>
          <w:p w:rsidR="00F17244" w:rsidRDefault="00F00BAC">
            <w:pPr>
              <w:jc w:val="center"/>
              <w:rPr>
                <w:b/>
                <w:color w:val="FFC000"/>
                <w:sz w:val="32"/>
                <w:szCs w:val="32"/>
              </w:rPr>
            </w:pPr>
            <w:r>
              <w:rPr>
                <w:b/>
                <w:color w:val="FFC000"/>
                <w:sz w:val="32"/>
                <w:szCs w:val="32"/>
              </w:rPr>
              <w:t>Geography</w:t>
            </w:r>
          </w:p>
          <w:p w:rsidR="00F17244" w:rsidRDefault="00F00BAC">
            <w:pPr>
              <w:jc w:val="center"/>
              <w:rPr>
                <w:b/>
                <w:color w:val="FFC000"/>
                <w:sz w:val="18"/>
                <w:szCs w:val="18"/>
              </w:rPr>
            </w:pPr>
            <w:r>
              <w:rPr>
                <w:b/>
                <w:color w:val="FFC000"/>
                <w:sz w:val="18"/>
                <w:szCs w:val="18"/>
              </w:rPr>
              <w:t xml:space="preserve">World </w:t>
            </w:r>
          </w:p>
        </w:tc>
        <w:tc>
          <w:tcPr>
            <w:tcW w:w="2402" w:type="dxa"/>
            <w:shd w:val="clear" w:color="auto" w:fill="D9E2F3"/>
          </w:tcPr>
          <w:p w:rsidR="00F17244" w:rsidRDefault="00F00BAC">
            <w:pPr>
              <w:jc w:val="center"/>
              <w:rPr>
                <w:b/>
                <w:color w:val="FFC000"/>
                <w:sz w:val="32"/>
                <w:szCs w:val="32"/>
              </w:rPr>
            </w:pPr>
            <w:r>
              <w:rPr>
                <w:b/>
                <w:color w:val="FFC000"/>
                <w:sz w:val="32"/>
                <w:szCs w:val="32"/>
              </w:rPr>
              <w:t>History</w:t>
            </w:r>
          </w:p>
          <w:p w:rsidR="00F17244" w:rsidRDefault="00F00BAC">
            <w:pPr>
              <w:jc w:val="center"/>
              <w:rPr>
                <w:b/>
                <w:color w:val="FFC000"/>
                <w:sz w:val="18"/>
                <w:szCs w:val="18"/>
              </w:rPr>
            </w:pPr>
            <w:r>
              <w:rPr>
                <w:b/>
                <w:color w:val="FFC000"/>
                <w:sz w:val="18"/>
                <w:szCs w:val="18"/>
              </w:rPr>
              <w:t>Cause &amp; Consequence</w:t>
            </w:r>
          </w:p>
        </w:tc>
      </w:tr>
      <w:tr w:rsidR="00F17244">
        <w:tc>
          <w:tcPr>
            <w:tcW w:w="10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b/>
                <w:sz w:val="14"/>
                <w:szCs w:val="14"/>
              </w:rPr>
            </w:pPr>
            <w:r>
              <w:rPr>
                <w:rFonts w:ascii="Arial" w:eastAsia="Arial" w:hAnsi="Arial" w:cs="Arial"/>
                <w:b/>
                <w:sz w:val="14"/>
                <w:szCs w:val="14"/>
              </w:rPr>
              <w:t>British Values</w:t>
            </w:r>
          </w:p>
        </w:tc>
        <w:tc>
          <w:tcPr>
            <w:tcW w:w="1743" w:type="dxa"/>
            <w:shd w:val="clear" w:color="auto" w:fill="D9E2F3"/>
          </w:tcPr>
          <w:p w:rsidR="00F17244" w:rsidRDefault="00F00BAC">
            <w:pPr>
              <w:jc w:val="center"/>
              <w:rPr>
                <w:b/>
                <w:color w:val="FFC000"/>
                <w:sz w:val="32"/>
                <w:szCs w:val="32"/>
              </w:rPr>
            </w:pPr>
            <w:r>
              <w:rPr>
                <w:b/>
                <w:color w:val="FFC000"/>
                <w:sz w:val="32"/>
                <w:szCs w:val="32"/>
              </w:rPr>
              <w:t>Respect</w:t>
            </w:r>
          </w:p>
        </w:tc>
        <w:tc>
          <w:tcPr>
            <w:tcW w:w="2470" w:type="dxa"/>
            <w:shd w:val="clear" w:color="auto" w:fill="D9E2F3"/>
          </w:tcPr>
          <w:p w:rsidR="00F17244" w:rsidRDefault="00F00BAC">
            <w:pPr>
              <w:jc w:val="center"/>
              <w:rPr>
                <w:b/>
                <w:color w:val="FFC000"/>
                <w:sz w:val="32"/>
                <w:szCs w:val="32"/>
              </w:rPr>
            </w:pPr>
            <w:r>
              <w:rPr>
                <w:b/>
                <w:color w:val="FFC000"/>
                <w:sz w:val="32"/>
                <w:szCs w:val="32"/>
              </w:rPr>
              <w:t>Liberty</w:t>
            </w:r>
          </w:p>
        </w:tc>
        <w:tc>
          <w:tcPr>
            <w:tcW w:w="2187" w:type="dxa"/>
            <w:shd w:val="clear" w:color="auto" w:fill="D9E2F3"/>
          </w:tcPr>
          <w:p w:rsidR="00F17244" w:rsidRDefault="00F00BAC">
            <w:pPr>
              <w:jc w:val="center"/>
              <w:rPr>
                <w:b/>
                <w:color w:val="FFC000"/>
                <w:sz w:val="32"/>
                <w:szCs w:val="32"/>
              </w:rPr>
            </w:pPr>
            <w:r>
              <w:rPr>
                <w:b/>
                <w:color w:val="FFC000"/>
                <w:sz w:val="32"/>
                <w:szCs w:val="32"/>
              </w:rPr>
              <w:t>Tolerance</w:t>
            </w:r>
          </w:p>
        </w:tc>
        <w:tc>
          <w:tcPr>
            <w:tcW w:w="2224" w:type="dxa"/>
            <w:shd w:val="clear" w:color="auto" w:fill="D9E2F3"/>
          </w:tcPr>
          <w:p w:rsidR="00F17244" w:rsidRDefault="00F00BAC">
            <w:pPr>
              <w:jc w:val="center"/>
              <w:rPr>
                <w:b/>
                <w:color w:val="FFC000"/>
                <w:sz w:val="32"/>
                <w:szCs w:val="32"/>
              </w:rPr>
            </w:pPr>
            <w:r>
              <w:rPr>
                <w:b/>
                <w:color w:val="FFC000"/>
                <w:sz w:val="32"/>
                <w:szCs w:val="32"/>
              </w:rPr>
              <w:t>Diversity</w:t>
            </w:r>
          </w:p>
        </w:tc>
        <w:tc>
          <w:tcPr>
            <w:tcW w:w="1889" w:type="dxa"/>
            <w:shd w:val="clear" w:color="auto" w:fill="D9E2F3"/>
          </w:tcPr>
          <w:p w:rsidR="00F17244" w:rsidRDefault="00F00BAC">
            <w:pPr>
              <w:jc w:val="center"/>
              <w:rPr>
                <w:b/>
                <w:color w:val="FFC000"/>
                <w:sz w:val="32"/>
                <w:szCs w:val="32"/>
              </w:rPr>
            </w:pPr>
            <w:r>
              <w:rPr>
                <w:b/>
                <w:color w:val="FFC000"/>
                <w:sz w:val="32"/>
                <w:szCs w:val="32"/>
              </w:rPr>
              <w:t>Law</w:t>
            </w:r>
          </w:p>
        </w:tc>
        <w:tc>
          <w:tcPr>
            <w:tcW w:w="2402" w:type="dxa"/>
            <w:shd w:val="clear" w:color="auto" w:fill="D9E2F3"/>
          </w:tcPr>
          <w:p w:rsidR="00F17244" w:rsidRDefault="00F00BAC">
            <w:pPr>
              <w:jc w:val="center"/>
              <w:rPr>
                <w:b/>
                <w:color w:val="FFC000"/>
                <w:sz w:val="32"/>
                <w:szCs w:val="32"/>
              </w:rPr>
            </w:pPr>
            <w:r>
              <w:rPr>
                <w:b/>
                <w:color w:val="FFC000"/>
                <w:sz w:val="32"/>
                <w:szCs w:val="32"/>
              </w:rPr>
              <w:t>Democracy</w:t>
            </w:r>
          </w:p>
        </w:tc>
      </w:tr>
      <w:tr w:rsidR="00F17244">
        <w:tc>
          <w:tcPr>
            <w:tcW w:w="10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sz w:val="14"/>
                <w:szCs w:val="14"/>
              </w:rPr>
              <w:t xml:space="preserve">Theme </w:t>
            </w:r>
          </w:p>
        </w:tc>
        <w:tc>
          <w:tcPr>
            <w:tcW w:w="1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000000"/>
                <w:sz w:val="14"/>
                <w:szCs w:val="14"/>
                <w:u w:val="single"/>
              </w:rPr>
              <w:t>What do I need to be me?</w:t>
            </w:r>
          </w:p>
          <w:p w:rsidR="00F17244" w:rsidRDefault="00F00BAC">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extent cx="971550" cy="546100"/>
                  <wp:effectExtent l="0" t="0" r="0" b="0"/>
                  <wp:docPr id="264"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1"/>
                          <a:srcRect/>
                          <a:stretch>
                            <a:fillRect/>
                          </a:stretch>
                        </pic:blipFill>
                        <pic:spPr>
                          <a:xfrm>
                            <a:off x="0" y="0"/>
                            <a:ext cx="971550" cy="546100"/>
                          </a:xfrm>
                          <a:prstGeom prst="rect">
                            <a:avLst/>
                          </a:prstGeom>
                          <a:ln/>
                        </pic:spPr>
                      </pic:pic>
                    </a:graphicData>
                  </a:graphic>
                </wp:inline>
              </w:drawing>
            </w:r>
          </w:p>
        </w:tc>
        <w:tc>
          <w:tcPr>
            <w:tcW w:w="2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000000"/>
                <w:sz w:val="14"/>
                <w:szCs w:val="14"/>
                <w:u w:val="single"/>
              </w:rPr>
              <w:t>Flying High!</w:t>
            </w:r>
          </w:p>
          <w:p w:rsidR="00F17244" w:rsidRDefault="00F00BAC">
            <w:pPr>
              <w:jc w:val="center"/>
              <w:rPr>
                <w:rFonts w:ascii="Times New Roman" w:eastAsia="Times New Roman" w:hAnsi="Times New Roman" w:cs="Times New Roman"/>
                <w:sz w:val="24"/>
                <w:szCs w:val="24"/>
              </w:rPr>
            </w:pPr>
            <w:r>
              <w:rPr>
                <w:noProof/>
                <w:color w:val="000000"/>
              </w:rPr>
              <w:drawing>
                <wp:inline distT="0" distB="0" distL="0" distR="0">
                  <wp:extent cx="1371600" cy="765810"/>
                  <wp:effectExtent l="0" t="0" r="0" b="0"/>
                  <wp:docPr id="266" name="image39.png" descr="https://lh6.googleusercontent.com/3m3LlFhGUq43ujQ3YKooH-lE7H-XgdMLJEeaZrZalCnx-jTl0CAh82VbwbNFNWEAay_cEB0ttAbXi9oAs-00jndR1N1QQvHvaVY9o1MJw4rDppdRkE_xM3KdgF5xHgQhwcNYOSg"/>
                  <wp:cNvGraphicFramePr/>
                  <a:graphic xmlns:a="http://schemas.openxmlformats.org/drawingml/2006/main">
                    <a:graphicData uri="http://schemas.openxmlformats.org/drawingml/2006/picture">
                      <pic:pic xmlns:pic="http://schemas.openxmlformats.org/drawingml/2006/picture">
                        <pic:nvPicPr>
                          <pic:cNvPr id="0" name="image39.png" descr="https://lh6.googleusercontent.com/3m3LlFhGUq43ujQ3YKooH-lE7H-XgdMLJEeaZrZalCnx-jTl0CAh82VbwbNFNWEAay_cEB0ttAbXi9oAs-00jndR1N1QQvHvaVY9o1MJw4rDppdRkE_xM3KdgF5xHgQhwcNYOSg"/>
                          <pic:cNvPicPr preferRelativeResize="0"/>
                        </pic:nvPicPr>
                        <pic:blipFill>
                          <a:blip r:embed="rId22"/>
                          <a:srcRect/>
                          <a:stretch>
                            <a:fillRect/>
                          </a:stretch>
                        </pic:blipFill>
                        <pic:spPr>
                          <a:xfrm>
                            <a:off x="0" y="0"/>
                            <a:ext cx="1371600" cy="765810"/>
                          </a:xfrm>
                          <a:prstGeom prst="rect">
                            <a:avLst/>
                          </a:prstGeom>
                          <a:ln/>
                        </pic:spPr>
                      </pic:pic>
                    </a:graphicData>
                  </a:graphic>
                </wp:inline>
              </w:drawing>
            </w:r>
          </w:p>
        </w:tc>
        <w:tc>
          <w:tcPr>
            <w:tcW w:w="2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000000"/>
                <w:sz w:val="14"/>
                <w:szCs w:val="14"/>
                <w:u w:val="single"/>
              </w:rPr>
              <w:t xml:space="preserve">Wild Cornwall </w:t>
            </w:r>
            <w:r>
              <w:rPr>
                <w:noProof/>
                <w:color w:val="000000"/>
              </w:rPr>
              <w:drawing>
                <wp:inline distT="0" distB="0" distL="0" distR="0">
                  <wp:extent cx="1127125" cy="850900"/>
                  <wp:effectExtent l="0" t="0" r="0" b="0"/>
                  <wp:docPr id="268" name="image30.jpg" descr="https://lh4.googleusercontent.com/r6eepT7xRfbvwNMpEGOAw0VReIddcMRSbuvlICJDs-nxw1ZyH1L9ClLxPCKGBlub17ovfDveYkVL6xi6iktJuR9mlbOeEf7nMTsHhgbIRAtQLgdzh5c_o-Cutfl3CThbbpFLJvA"/>
                  <wp:cNvGraphicFramePr/>
                  <a:graphic xmlns:a="http://schemas.openxmlformats.org/drawingml/2006/main">
                    <a:graphicData uri="http://schemas.openxmlformats.org/drawingml/2006/picture">
                      <pic:pic xmlns:pic="http://schemas.openxmlformats.org/drawingml/2006/picture">
                        <pic:nvPicPr>
                          <pic:cNvPr id="0" name="image30.jpg" descr="https://lh4.googleusercontent.com/r6eepT7xRfbvwNMpEGOAw0VReIddcMRSbuvlICJDs-nxw1ZyH1L9ClLxPCKGBlub17ovfDveYkVL6xi6iktJuR9mlbOeEf7nMTsHhgbIRAtQLgdzh5c_o-Cutfl3CThbbpFLJvA"/>
                          <pic:cNvPicPr preferRelativeResize="0"/>
                        </pic:nvPicPr>
                        <pic:blipFill>
                          <a:blip r:embed="rId23"/>
                          <a:srcRect/>
                          <a:stretch>
                            <a:fillRect/>
                          </a:stretch>
                        </pic:blipFill>
                        <pic:spPr>
                          <a:xfrm>
                            <a:off x="0" y="0"/>
                            <a:ext cx="1127125" cy="850900"/>
                          </a:xfrm>
                          <a:prstGeom prst="rect">
                            <a:avLst/>
                          </a:prstGeom>
                          <a:ln/>
                        </pic:spPr>
                      </pic:pic>
                    </a:graphicData>
                  </a:graphic>
                </wp:inline>
              </w:drawing>
            </w:r>
          </w:p>
        </w:tc>
        <w:tc>
          <w:tcPr>
            <w:tcW w:w="2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000000"/>
                <w:sz w:val="14"/>
                <w:szCs w:val="14"/>
                <w:u w:val="single"/>
              </w:rPr>
              <w:t>Sowing and Growing</w:t>
            </w:r>
          </w:p>
          <w:p w:rsidR="00F17244" w:rsidRDefault="00F00BAC">
            <w:pPr>
              <w:jc w:val="center"/>
              <w:rPr>
                <w:rFonts w:ascii="Times New Roman" w:eastAsia="Times New Roman" w:hAnsi="Times New Roman" w:cs="Times New Roman"/>
                <w:sz w:val="24"/>
                <w:szCs w:val="24"/>
              </w:rPr>
            </w:pPr>
            <w:r>
              <w:rPr>
                <w:noProof/>
                <w:color w:val="000000"/>
              </w:rPr>
              <w:drawing>
                <wp:inline distT="0" distB="0" distL="0" distR="0">
                  <wp:extent cx="1052830" cy="605790"/>
                  <wp:effectExtent l="0" t="0" r="0" b="0"/>
                  <wp:docPr id="270" name="image41.jpg" descr="https://lh6.googleusercontent.com/w7eFIsXvR2Rbf7fLPoGPNJzr_mdJEfNLAOQxVEx9OFECR5ECYEohv3t4YIy4y94UVaoXll8Rv2qi9p80y0POLknhIJoUBTp4gwOeOwLN44dnc_N3LHtR3S0Ah7FN8HxyjvsywCU"/>
                  <wp:cNvGraphicFramePr/>
                  <a:graphic xmlns:a="http://schemas.openxmlformats.org/drawingml/2006/main">
                    <a:graphicData uri="http://schemas.openxmlformats.org/drawingml/2006/picture">
                      <pic:pic xmlns:pic="http://schemas.openxmlformats.org/drawingml/2006/picture">
                        <pic:nvPicPr>
                          <pic:cNvPr id="0" name="image41.jpg" descr="https://lh6.googleusercontent.com/w7eFIsXvR2Rbf7fLPoGPNJzr_mdJEfNLAOQxVEx9OFECR5ECYEohv3t4YIy4y94UVaoXll8Rv2qi9p80y0POLknhIJoUBTp4gwOeOwLN44dnc_N3LHtR3S0Ah7FN8HxyjvsywCU"/>
                          <pic:cNvPicPr preferRelativeResize="0"/>
                        </pic:nvPicPr>
                        <pic:blipFill>
                          <a:blip r:embed="rId24"/>
                          <a:srcRect/>
                          <a:stretch>
                            <a:fillRect/>
                          </a:stretch>
                        </pic:blipFill>
                        <pic:spPr>
                          <a:xfrm>
                            <a:off x="0" y="0"/>
                            <a:ext cx="1052830" cy="605790"/>
                          </a:xfrm>
                          <a:prstGeom prst="rect">
                            <a:avLst/>
                          </a:prstGeom>
                          <a:ln/>
                        </pic:spPr>
                      </pic:pic>
                    </a:graphicData>
                  </a:graphic>
                </wp:inline>
              </w:drawing>
            </w:r>
          </w:p>
        </w:tc>
        <w:tc>
          <w:tcPr>
            <w:tcW w:w="1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000000"/>
                <w:sz w:val="14"/>
                <w:szCs w:val="14"/>
                <w:u w:val="single"/>
              </w:rPr>
              <w:t>An African Adventure!</w:t>
            </w:r>
          </w:p>
          <w:p w:rsidR="00F17244" w:rsidRDefault="00F00BAC">
            <w:pPr>
              <w:jc w:val="center"/>
              <w:rPr>
                <w:rFonts w:ascii="Times New Roman" w:eastAsia="Times New Roman" w:hAnsi="Times New Roman" w:cs="Times New Roman"/>
                <w:sz w:val="24"/>
                <w:szCs w:val="24"/>
              </w:rPr>
            </w:pPr>
            <w:r>
              <w:rPr>
                <w:rFonts w:ascii="Arial" w:eastAsia="Arial" w:hAnsi="Arial" w:cs="Arial"/>
                <w:b/>
                <w:noProof/>
                <w:color w:val="000000"/>
                <w:sz w:val="14"/>
                <w:szCs w:val="14"/>
              </w:rPr>
              <w:drawing>
                <wp:inline distT="0" distB="0" distL="0" distR="0">
                  <wp:extent cx="1010285" cy="1010285"/>
                  <wp:effectExtent l="0" t="0" r="0" b="0"/>
                  <wp:docPr id="271" name="image36.png" descr="https://lh5.googleusercontent.com/0l7X45gGdzP0r5WDMv_sXNuET8mGmtr8B9Oe_f-48QJjujVVPUaXhfPzJ4lUvE2tQ738JcNrpIrBs_P13kjkqvemgSkrhGZVYQrlcm0D3zGhF2R8Ci5r8_JFGk_QLWJvycDGXZk"/>
                  <wp:cNvGraphicFramePr/>
                  <a:graphic xmlns:a="http://schemas.openxmlformats.org/drawingml/2006/main">
                    <a:graphicData uri="http://schemas.openxmlformats.org/drawingml/2006/picture">
                      <pic:pic xmlns:pic="http://schemas.openxmlformats.org/drawingml/2006/picture">
                        <pic:nvPicPr>
                          <pic:cNvPr id="0" name="image36.png" descr="https://lh5.googleusercontent.com/0l7X45gGdzP0r5WDMv_sXNuET8mGmtr8B9Oe_f-48QJjujVVPUaXhfPzJ4lUvE2tQ738JcNrpIrBs_P13kjkqvemgSkrhGZVYQrlcm0D3zGhF2R8Ci5r8_JFGk_QLWJvycDGXZk"/>
                          <pic:cNvPicPr preferRelativeResize="0"/>
                        </pic:nvPicPr>
                        <pic:blipFill>
                          <a:blip r:embed="rId25"/>
                          <a:srcRect/>
                          <a:stretch>
                            <a:fillRect/>
                          </a:stretch>
                        </pic:blipFill>
                        <pic:spPr>
                          <a:xfrm>
                            <a:off x="0" y="0"/>
                            <a:ext cx="1010285" cy="1010285"/>
                          </a:xfrm>
                          <a:prstGeom prst="rect">
                            <a:avLst/>
                          </a:prstGeom>
                          <a:ln/>
                        </pic:spPr>
                      </pic:pic>
                    </a:graphicData>
                  </a:graphic>
                </wp:inline>
              </w:drawing>
            </w:r>
          </w:p>
        </w:tc>
        <w:tc>
          <w:tcPr>
            <w:tcW w:w="2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000000"/>
                <w:sz w:val="14"/>
                <w:szCs w:val="14"/>
                <w:u w:val="single"/>
              </w:rPr>
              <w:t>What’s your Superpower? </w:t>
            </w:r>
          </w:p>
          <w:p w:rsidR="00F17244" w:rsidRDefault="00F17244">
            <w:pPr>
              <w:rPr>
                <w:rFonts w:ascii="Times New Roman" w:eastAsia="Times New Roman" w:hAnsi="Times New Roman" w:cs="Times New Roman"/>
                <w:sz w:val="24"/>
                <w:szCs w:val="24"/>
              </w:rPr>
            </w:pPr>
          </w:p>
          <w:p w:rsidR="00F17244" w:rsidRDefault="00F00BAC">
            <w:pPr>
              <w:jc w:val="center"/>
              <w:rPr>
                <w:rFonts w:ascii="Times New Roman" w:eastAsia="Times New Roman" w:hAnsi="Times New Roman" w:cs="Times New Roman"/>
                <w:sz w:val="24"/>
                <w:szCs w:val="24"/>
              </w:rPr>
            </w:pPr>
            <w:r>
              <w:rPr>
                <w:noProof/>
                <w:color w:val="000000"/>
              </w:rPr>
              <w:drawing>
                <wp:inline distT="0" distB="0" distL="0" distR="0">
                  <wp:extent cx="1329055" cy="744220"/>
                  <wp:effectExtent l="0" t="0" r="0" b="0"/>
                  <wp:docPr id="272" name="image38.png" descr="https://lh4.googleusercontent.com/ckYqP5Gfrbt27e_FsJTKc0h_fXyshz1wcihBAqsGAjAyZNTzujtTbmH9TsSGzYy2E34fqEOoLNU6oXT_atT1reWsc8_p34ZFUrzGXB0E4h1SOqsee0BsbilEAV0QNEcAjnChPww"/>
                  <wp:cNvGraphicFramePr/>
                  <a:graphic xmlns:a="http://schemas.openxmlformats.org/drawingml/2006/main">
                    <a:graphicData uri="http://schemas.openxmlformats.org/drawingml/2006/picture">
                      <pic:pic xmlns:pic="http://schemas.openxmlformats.org/drawingml/2006/picture">
                        <pic:nvPicPr>
                          <pic:cNvPr id="0" name="image38.png" descr="https://lh4.googleusercontent.com/ckYqP5Gfrbt27e_FsJTKc0h_fXyshz1wcihBAqsGAjAyZNTzujtTbmH9TsSGzYy2E34fqEOoLNU6oXT_atT1reWsc8_p34ZFUrzGXB0E4h1SOqsee0BsbilEAV0QNEcAjnChPww"/>
                          <pic:cNvPicPr preferRelativeResize="0"/>
                        </pic:nvPicPr>
                        <pic:blipFill>
                          <a:blip r:embed="rId26"/>
                          <a:srcRect/>
                          <a:stretch>
                            <a:fillRect/>
                          </a:stretch>
                        </pic:blipFill>
                        <pic:spPr>
                          <a:xfrm>
                            <a:off x="0" y="0"/>
                            <a:ext cx="1329055" cy="744220"/>
                          </a:xfrm>
                          <a:prstGeom prst="rect">
                            <a:avLst/>
                          </a:prstGeom>
                          <a:ln/>
                        </pic:spPr>
                      </pic:pic>
                    </a:graphicData>
                  </a:graphic>
                </wp:inline>
              </w:drawing>
            </w:r>
          </w:p>
        </w:tc>
      </w:tr>
      <w:tr w:rsidR="00F17244">
        <w:tc>
          <w:tcPr>
            <w:tcW w:w="10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4"/>
                <w:szCs w:val="14"/>
              </w:rPr>
            </w:pPr>
            <w:r>
              <w:rPr>
                <w:rFonts w:ascii="Arial" w:eastAsia="Arial" w:hAnsi="Arial" w:cs="Arial"/>
                <w:sz w:val="14"/>
                <w:szCs w:val="14"/>
              </w:rPr>
              <w:t>Memorable Moment (s)</w:t>
            </w:r>
          </w:p>
        </w:tc>
        <w:tc>
          <w:tcPr>
            <w:tcW w:w="1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4"/>
                <w:szCs w:val="14"/>
              </w:rPr>
            </w:pPr>
            <w:r>
              <w:rPr>
                <w:rFonts w:ascii="Arial" w:eastAsia="Arial" w:hAnsi="Arial" w:cs="Arial"/>
                <w:color w:val="000000"/>
                <w:sz w:val="14"/>
                <w:szCs w:val="14"/>
              </w:rPr>
              <w:t>All about me</w:t>
            </w:r>
          </w:p>
          <w:p w:rsidR="00F17244" w:rsidRDefault="00F17244">
            <w:pPr>
              <w:jc w:val="center"/>
              <w:rPr>
                <w:rFonts w:ascii="Arial" w:eastAsia="Arial" w:hAnsi="Arial" w:cs="Arial"/>
                <w:sz w:val="14"/>
                <w:szCs w:val="14"/>
              </w:rPr>
            </w:pPr>
          </w:p>
        </w:tc>
        <w:tc>
          <w:tcPr>
            <w:tcW w:w="2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sz w:val="14"/>
                <w:szCs w:val="14"/>
              </w:rPr>
              <w:t xml:space="preserve">DT Launch mechanisms/ </w:t>
            </w:r>
            <w:r>
              <w:rPr>
                <w:rFonts w:ascii="Arial" w:eastAsia="Arial" w:hAnsi="Arial" w:cs="Arial"/>
                <w:color w:val="000000"/>
                <w:sz w:val="14"/>
                <w:szCs w:val="14"/>
              </w:rPr>
              <w:t>History lesson launch</w:t>
            </w:r>
          </w:p>
        </w:tc>
        <w:tc>
          <w:tcPr>
            <w:tcW w:w="2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Geography Focus </w:t>
            </w:r>
          </w:p>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highlight w:val="white"/>
              </w:rPr>
              <w:t>Cornish Speaker</w:t>
            </w:r>
          </w:p>
        </w:tc>
        <w:tc>
          <w:tcPr>
            <w:tcW w:w="2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Plant hunt</w:t>
            </w:r>
          </w:p>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Garden centre visit </w:t>
            </w:r>
          </w:p>
        </w:tc>
        <w:tc>
          <w:tcPr>
            <w:tcW w:w="1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Newquay Zoo Trip </w:t>
            </w:r>
          </w:p>
        </w:tc>
        <w:tc>
          <w:tcPr>
            <w:tcW w:w="2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Create your own superhero </w:t>
            </w:r>
          </w:p>
        </w:tc>
      </w:tr>
      <w:tr w:rsidR="00F17244">
        <w:trPr>
          <w:trHeight w:val="381"/>
        </w:trPr>
        <w:tc>
          <w:tcPr>
            <w:tcW w:w="10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sz w:val="14"/>
                <w:szCs w:val="14"/>
              </w:rPr>
              <w:t>Outcome/Composite/Impact</w:t>
            </w:r>
          </w:p>
        </w:tc>
        <w:tc>
          <w:tcPr>
            <w:tcW w:w="1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17244">
            <w:pPr>
              <w:rPr>
                <w:sz w:val="24"/>
                <w:szCs w:val="24"/>
              </w:rPr>
            </w:pPr>
          </w:p>
        </w:tc>
        <w:tc>
          <w:tcPr>
            <w:tcW w:w="2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 xml:space="preserve">Dress up day and presentation </w:t>
            </w:r>
          </w:p>
        </w:tc>
        <w:tc>
          <w:tcPr>
            <w:tcW w:w="2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17244">
            <w:pPr>
              <w:jc w:val="center"/>
              <w:rPr>
                <w:rFonts w:ascii="Times New Roman" w:eastAsia="Times New Roman" w:hAnsi="Times New Roman" w:cs="Times New Roman"/>
                <w:sz w:val="24"/>
                <w:szCs w:val="24"/>
              </w:rPr>
            </w:pPr>
          </w:p>
        </w:tc>
        <w:tc>
          <w:tcPr>
            <w:tcW w:w="2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Growing our own plants: cress/ radishes/ daffodils/ broad beans </w:t>
            </w:r>
          </w:p>
        </w:tc>
        <w:tc>
          <w:tcPr>
            <w:tcW w:w="1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African Dance and Performance to parents</w:t>
            </w:r>
          </w:p>
        </w:tc>
        <w:tc>
          <w:tcPr>
            <w:tcW w:w="2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000000"/>
                <w:sz w:val="14"/>
                <w:szCs w:val="14"/>
              </w:rPr>
              <w:t>Superhero dress up day </w:t>
            </w:r>
          </w:p>
        </w:tc>
      </w:tr>
      <w:tr w:rsidR="00F17244">
        <w:tc>
          <w:tcPr>
            <w:tcW w:w="10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17244">
            <w:pPr>
              <w:jc w:val="center"/>
              <w:rPr>
                <w:rFonts w:ascii="Arial" w:eastAsia="Arial" w:hAnsi="Arial" w:cs="Arial"/>
                <w:b/>
                <w:sz w:val="14"/>
                <w:szCs w:val="14"/>
              </w:rPr>
            </w:pPr>
          </w:p>
          <w:p w:rsidR="00F17244" w:rsidRDefault="00F00BAC">
            <w:pPr>
              <w:jc w:val="center"/>
              <w:rPr>
                <w:rFonts w:ascii="Times New Roman" w:eastAsia="Times New Roman" w:hAnsi="Times New Roman" w:cs="Times New Roman"/>
                <w:sz w:val="24"/>
                <w:szCs w:val="24"/>
              </w:rPr>
            </w:pPr>
            <w:r>
              <w:rPr>
                <w:rFonts w:ascii="Arial" w:eastAsia="Arial" w:hAnsi="Arial" w:cs="Arial"/>
                <w:b/>
                <w:sz w:val="14"/>
                <w:szCs w:val="14"/>
              </w:rPr>
              <w:t xml:space="preserve">Reading </w:t>
            </w:r>
          </w:p>
          <w:p w:rsidR="00F17244" w:rsidRDefault="00F17244">
            <w:pPr>
              <w:jc w:val="center"/>
              <w:rPr>
                <w:rFonts w:ascii="Times New Roman" w:eastAsia="Times New Roman" w:hAnsi="Times New Roman" w:cs="Times New Roman"/>
                <w:sz w:val="24"/>
                <w:szCs w:val="24"/>
              </w:rPr>
            </w:pPr>
          </w:p>
        </w:tc>
        <w:tc>
          <w:tcPr>
            <w:tcW w:w="1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b/>
                <w:sz w:val="24"/>
                <w:szCs w:val="24"/>
                <w:highlight w:val="white"/>
              </w:rPr>
            </w:pPr>
            <w:r>
              <w:rPr>
                <w:rFonts w:ascii="Arial" w:eastAsia="Arial" w:hAnsi="Arial" w:cs="Arial"/>
                <w:b/>
                <w:color w:val="000000"/>
                <w:sz w:val="14"/>
                <w:szCs w:val="14"/>
                <w:highlight w:val="white"/>
              </w:rPr>
              <w:t>The Magic Finger (AR 3.1)</w:t>
            </w:r>
          </w:p>
          <w:p w:rsidR="00F17244" w:rsidRDefault="00F00BAC">
            <w:pPr>
              <w:jc w:val="center"/>
              <w:rPr>
                <w:rFonts w:ascii="Times New Roman" w:eastAsia="Times New Roman" w:hAnsi="Times New Roman" w:cs="Times New Roman"/>
                <w:sz w:val="24"/>
                <w:szCs w:val="24"/>
                <w:highlight w:val="white"/>
              </w:rPr>
            </w:pPr>
            <w:r>
              <w:rPr>
                <w:rFonts w:ascii="Arial" w:eastAsia="Arial" w:hAnsi="Arial" w:cs="Arial"/>
                <w:color w:val="000000"/>
                <w:sz w:val="14"/>
                <w:szCs w:val="14"/>
                <w:highlight w:val="white"/>
              </w:rPr>
              <w:t> The Colour Monster</w:t>
            </w:r>
          </w:p>
          <w:p w:rsidR="00F17244" w:rsidRDefault="00F00BAC">
            <w:pPr>
              <w:jc w:val="center"/>
              <w:rPr>
                <w:rFonts w:ascii="Times New Roman" w:eastAsia="Times New Roman" w:hAnsi="Times New Roman" w:cs="Times New Roman"/>
                <w:sz w:val="24"/>
                <w:szCs w:val="24"/>
                <w:highlight w:val="white"/>
              </w:rPr>
            </w:pPr>
            <w:r>
              <w:rPr>
                <w:rFonts w:ascii="Arial" w:eastAsia="Arial" w:hAnsi="Arial" w:cs="Arial"/>
                <w:color w:val="000000"/>
                <w:sz w:val="14"/>
                <w:szCs w:val="14"/>
                <w:highlight w:val="white"/>
              </w:rPr>
              <w:t>Reptiles (AR 4.3)</w:t>
            </w:r>
          </w:p>
          <w:p w:rsidR="00F17244" w:rsidRDefault="00F17244">
            <w:pPr>
              <w:rPr>
                <w:rFonts w:ascii="Times New Roman" w:eastAsia="Times New Roman" w:hAnsi="Times New Roman" w:cs="Times New Roman"/>
                <w:sz w:val="24"/>
                <w:szCs w:val="24"/>
                <w:highlight w:val="white"/>
              </w:rPr>
            </w:pPr>
          </w:p>
        </w:tc>
        <w:tc>
          <w:tcPr>
            <w:tcW w:w="2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b/>
                <w:sz w:val="24"/>
                <w:szCs w:val="24"/>
                <w:highlight w:val="white"/>
              </w:rPr>
            </w:pPr>
            <w:r>
              <w:rPr>
                <w:rFonts w:ascii="Arial" w:eastAsia="Arial" w:hAnsi="Arial" w:cs="Arial"/>
                <w:b/>
                <w:color w:val="000000"/>
                <w:sz w:val="14"/>
                <w:szCs w:val="14"/>
                <w:highlight w:val="white"/>
              </w:rPr>
              <w:t>CT -The Owl who was afraid of the dark (AR 3.6)</w:t>
            </w:r>
          </w:p>
          <w:p w:rsidR="00F17244" w:rsidRDefault="00F00BAC">
            <w:pPr>
              <w:jc w:val="center"/>
              <w:rPr>
                <w:rFonts w:ascii="Times New Roman" w:eastAsia="Times New Roman" w:hAnsi="Times New Roman" w:cs="Times New Roman"/>
                <w:sz w:val="24"/>
                <w:szCs w:val="24"/>
                <w:highlight w:val="white"/>
              </w:rPr>
            </w:pPr>
            <w:r>
              <w:rPr>
                <w:rFonts w:ascii="Arial" w:eastAsia="Arial" w:hAnsi="Arial" w:cs="Arial"/>
                <w:sz w:val="14"/>
                <w:szCs w:val="14"/>
                <w:highlight w:val="white"/>
              </w:rPr>
              <w:t xml:space="preserve">Rosie Revere, engineer </w:t>
            </w:r>
          </w:p>
          <w:p w:rsidR="00F17244" w:rsidRDefault="00F00BAC">
            <w:pPr>
              <w:jc w:val="center"/>
              <w:rPr>
                <w:rFonts w:ascii="Times New Roman" w:eastAsia="Times New Roman" w:hAnsi="Times New Roman" w:cs="Times New Roman"/>
                <w:sz w:val="24"/>
                <w:szCs w:val="24"/>
                <w:highlight w:val="white"/>
              </w:rPr>
            </w:pPr>
            <w:r>
              <w:rPr>
                <w:rFonts w:ascii="Arial" w:eastAsia="Arial" w:hAnsi="Arial" w:cs="Arial"/>
                <w:color w:val="000000"/>
                <w:sz w:val="14"/>
                <w:szCs w:val="14"/>
                <w:highlight w:val="white"/>
              </w:rPr>
              <w:t>The Wright Brothers (AR 2.4)</w:t>
            </w:r>
          </w:p>
          <w:p w:rsidR="00F17244" w:rsidRDefault="00F00BAC">
            <w:pPr>
              <w:jc w:val="center"/>
              <w:rPr>
                <w:rFonts w:ascii="Times New Roman" w:eastAsia="Times New Roman" w:hAnsi="Times New Roman" w:cs="Times New Roman"/>
                <w:sz w:val="24"/>
                <w:szCs w:val="24"/>
                <w:highlight w:val="white"/>
              </w:rPr>
            </w:pPr>
            <w:r>
              <w:rPr>
                <w:rFonts w:ascii="Arial" w:eastAsia="Arial" w:hAnsi="Arial" w:cs="Arial"/>
                <w:color w:val="000000"/>
                <w:sz w:val="14"/>
                <w:szCs w:val="14"/>
                <w:highlight w:val="white"/>
              </w:rPr>
              <w:t>Izzy Gizmo</w:t>
            </w:r>
          </w:p>
          <w:p w:rsidR="00F17244" w:rsidRDefault="00F00BAC">
            <w:pPr>
              <w:jc w:val="center"/>
              <w:rPr>
                <w:rFonts w:ascii="Times New Roman" w:eastAsia="Times New Roman" w:hAnsi="Times New Roman" w:cs="Times New Roman"/>
                <w:sz w:val="24"/>
                <w:szCs w:val="24"/>
                <w:highlight w:val="white"/>
              </w:rPr>
            </w:pPr>
            <w:r>
              <w:rPr>
                <w:rFonts w:ascii="Arial" w:eastAsia="Arial" w:hAnsi="Arial" w:cs="Arial"/>
                <w:color w:val="000000"/>
                <w:sz w:val="14"/>
                <w:szCs w:val="14"/>
                <w:highlight w:val="white"/>
              </w:rPr>
              <w:t>How to Catch Santa (AR 3.0)</w:t>
            </w:r>
          </w:p>
        </w:tc>
        <w:tc>
          <w:tcPr>
            <w:tcW w:w="2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4"/>
                <w:szCs w:val="14"/>
                <w:highlight w:val="white"/>
              </w:rPr>
            </w:pPr>
            <w:r>
              <w:rPr>
                <w:rFonts w:ascii="Arial" w:eastAsia="Arial" w:hAnsi="Arial" w:cs="Arial"/>
                <w:b/>
                <w:sz w:val="14"/>
                <w:szCs w:val="14"/>
                <w:highlight w:val="white"/>
              </w:rPr>
              <w:t>The Storm lion of Penzance</w:t>
            </w:r>
            <w:r>
              <w:rPr>
                <w:rFonts w:ascii="Arial" w:eastAsia="Arial" w:hAnsi="Arial" w:cs="Arial"/>
                <w:sz w:val="14"/>
                <w:szCs w:val="14"/>
                <w:highlight w:val="white"/>
              </w:rPr>
              <w:t xml:space="preserve"> </w:t>
            </w:r>
          </w:p>
          <w:p w:rsidR="00F17244" w:rsidRDefault="00F00BAC">
            <w:pPr>
              <w:jc w:val="center"/>
              <w:rPr>
                <w:rFonts w:ascii="Times New Roman" w:eastAsia="Times New Roman" w:hAnsi="Times New Roman" w:cs="Times New Roman"/>
                <w:sz w:val="24"/>
                <w:szCs w:val="24"/>
                <w:highlight w:val="white"/>
              </w:rPr>
            </w:pPr>
            <w:r>
              <w:rPr>
                <w:rFonts w:ascii="Arial" w:eastAsia="Arial" w:hAnsi="Arial" w:cs="Arial"/>
                <w:color w:val="000000"/>
                <w:sz w:val="14"/>
                <w:szCs w:val="14"/>
                <w:highlight w:val="white"/>
              </w:rPr>
              <w:t>Hidden World: Ocean</w:t>
            </w:r>
          </w:p>
          <w:p w:rsidR="00F17244" w:rsidRDefault="00F00BAC">
            <w:pPr>
              <w:jc w:val="center"/>
              <w:rPr>
                <w:rFonts w:ascii="Arial" w:eastAsia="Arial" w:hAnsi="Arial" w:cs="Arial"/>
                <w:color w:val="000000"/>
                <w:sz w:val="14"/>
                <w:szCs w:val="14"/>
                <w:highlight w:val="white"/>
              </w:rPr>
            </w:pPr>
            <w:r>
              <w:rPr>
                <w:rFonts w:ascii="Arial" w:eastAsia="Arial" w:hAnsi="Arial" w:cs="Arial"/>
                <w:color w:val="000000"/>
                <w:sz w:val="14"/>
                <w:szCs w:val="14"/>
                <w:highlight w:val="white"/>
              </w:rPr>
              <w:t>Non-fiction: Save the Whale </w:t>
            </w:r>
          </w:p>
          <w:p w:rsidR="00F17244" w:rsidRDefault="00F00BAC">
            <w:pPr>
              <w:jc w:val="center"/>
              <w:rPr>
                <w:rFonts w:ascii="Arial" w:eastAsia="Arial" w:hAnsi="Arial" w:cs="Arial"/>
                <w:sz w:val="14"/>
                <w:szCs w:val="14"/>
                <w:highlight w:val="white"/>
              </w:rPr>
            </w:pPr>
            <w:r>
              <w:rPr>
                <w:rFonts w:ascii="Arial" w:eastAsia="Arial" w:hAnsi="Arial" w:cs="Arial"/>
                <w:sz w:val="14"/>
                <w:szCs w:val="14"/>
                <w:highlight w:val="white"/>
              </w:rPr>
              <w:t>Non-fiction: Squirrels</w:t>
            </w:r>
          </w:p>
          <w:p w:rsidR="00F17244" w:rsidRDefault="00F00BAC">
            <w:pPr>
              <w:jc w:val="center"/>
              <w:rPr>
                <w:rFonts w:ascii="Times New Roman" w:eastAsia="Times New Roman" w:hAnsi="Times New Roman" w:cs="Times New Roman"/>
                <w:sz w:val="24"/>
                <w:szCs w:val="24"/>
                <w:highlight w:val="white"/>
              </w:rPr>
            </w:pPr>
            <w:r>
              <w:rPr>
                <w:rFonts w:ascii="Arial" w:eastAsia="Arial" w:hAnsi="Arial" w:cs="Arial"/>
                <w:color w:val="000000"/>
                <w:sz w:val="14"/>
                <w:szCs w:val="14"/>
                <w:highlight w:val="white"/>
              </w:rPr>
              <w:t>Fiction: Snail and the Whale (AR 4.0)</w:t>
            </w:r>
          </w:p>
        </w:tc>
        <w:tc>
          <w:tcPr>
            <w:tcW w:w="2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4"/>
                <w:szCs w:val="14"/>
                <w:highlight w:val="white"/>
              </w:rPr>
            </w:pPr>
            <w:r>
              <w:rPr>
                <w:rFonts w:ascii="Arial" w:eastAsia="Arial" w:hAnsi="Arial" w:cs="Arial"/>
                <w:sz w:val="14"/>
                <w:szCs w:val="14"/>
                <w:highlight w:val="white"/>
              </w:rPr>
              <w:t>Little Red Riding Hood</w:t>
            </w:r>
          </w:p>
          <w:p w:rsidR="00F17244" w:rsidRDefault="00F00BAC">
            <w:pPr>
              <w:jc w:val="center"/>
              <w:rPr>
                <w:rFonts w:ascii="Arial" w:eastAsia="Arial" w:hAnsi="Arial" w:cs="Arial"/>
                <w:sz w:val="14"/>
                <w:szCs w:val="14"/>
                <w:highlight w:val="white"/>
              </w:rPr>
            </w:pPr>
            <w:r>
              <w:rPr>
                <w:rFonts w:ascii="Arial" w:eastAsia="Arial" w:hAnsi="Arial" w:cs="Arial"/>
                <w:sz w:val="14"/>
                <w:szCs w:val="14"/>
                <w:highlight w:val="white"/>
              </w:rPr>
              <w:t xml:space="preserve">Jack and the beanstalk </w:t>
            </w:r>
          </w:p>
          <w:p w:rsidR="00F17244" w:rsidRDefault="00F17244">
            <w:pPr>
              <w:rPr>
                <w:rFonts w:ascii="Times New Roman" w:eastAsia="Times New Roman" w:hAnsi="Times New Roman" w:cs="Times New Roman"/>
                <w:sz w:val="24"/>
                <w:szCs w:val="24"/>
                <w:highlight w:val="white"/>
              </w:rPr>
            </w:pPr>
          </w:p>
        </w:tc>
        <w:tc>
          <w:tcPr>
            <w:tcW w:w="1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highlight w:val="white"/>
              </w:rPr>
            </w:pPr>
            <w:r>
              <w:rPr>
                <w:rFonts w:ascii="Arial" w:eastAsia="Arial" w:hAnsi="Arial" w:cs="Arial"/>
                <w:b/>
                <w:sz w:val="14"/>
                <w:szCs w:val="14"/>
                <w:highlight w:val="white"/>
              </w:rPr>
              <w:t>Stories from another culture</w:t>
            </w:r>
          </w:p>
          <w:p w:rsidR="00F17244" w:rsidRDefault="00F00BAC">
            <w:pPr>
              <w:jc w:val="center"/>
              <w:rPr>
                <w:rFonts w:ascii="Times New Roman" w:eastAsia="Times New Roman" w:hAnsi="Times New Roman" w:cs="Times New Roman"/>
                <w:sz w:val="24"/>
                <w:szCs w:val="24"/>
                <w:highlight w:val="white"/>
              </w:rPr>
            </w:pPr>
            <w:r>
              <w:rPr>
                <w:rFonts w:ascii="Arial" w:eastAsia="Arial" w:hAnsi="Arial" w:cs="Arial"/>
                <w:color w:val="000000"/>
                <w:sz w:val="14"/>
                <w:szCs w:val="14"/>
                <w:highlight w:val="white"/>
              </w:rPr>
              <w:t>Lila and the Secret of the Rain (AR 3.9)</w:t>
            </w:r>
          </w:p>
          <w:p w:rsidR="00F17244" w:rsidRDefault="00F00BAC">
            <w:pPr>
              <w:jc w:val="center"/>
              <w:rPr>
                <w:rFonts w:ascii="Times New Roman" w:eastAsia="Times New Roman" w:hAnsi="Times New Roman" w:cs="Times New Roman"/>
                <w:sz w:val="24"/>
                <w:szCs w:val="24"/>
                <w:highlight w:val="white"/>
              </w:rPr>
            </w:pPr>
            <w:r>
              <w:rPr>
                <w:rFonts w:ascii="Arial" w:eastAsia="Arial" w:hAnsi="Arial" w:cs="Arial"/>
                <w:color w:val="000000"/>
                <w:sz w:val="14"/>
                <w:szCs w:val="14"/>
                <w:highlight w:val="white"/>
              </w:rPr>
              <w:t>How to hide a Lion (AR 3.3)</w:t>
            </w:r>
          </w:p>
          <w:p w:rsidR="00F17244" w:rsidRDefault="00F00BAC">
            <w:pPr>
              <w:jc w:val="center"/>
              <w:rPr>
                <w:rFonts w:ascii="Times New Roman" w:eastAsia="Times New Roman" w:hAnsi="Times New Roman" w:cs="Times New Roman"/>
                <w:sz w:val="24"/>
                <w:szCs w:val="24"/>
                <w:highlight w:val="white"/>
              </w:rPr>
            </w:pPr>
            <w:r>
              <w:rPr>
                <w:rFonts w:ascii="Arial" w:eastAsia="Arial" w:hAnsi="Arial" w:cs="Arial"/>
                <w:color w:val="000000"/>
                <w:sz w:val="14"/>
                <w:szCs w:val="14"/>
                <w:highlight w:val="white"/>
              </w:rPr>
              <w:t>Tales from Africa</w:t>
            </w:r>
          </w:p>
          <w:p w:rsidR="00F17244" w:rsidRDefault="00F00BAC">
            <w:pPr>
              <w:jc w:val="center"/>
              <w:rPr>
                <w:rFonts w:ascii="Times New Roman" w:eastAsia="Times New Roman" w:hAnsi="Times New Roman" w:cs="Times New Roman"/>
                <w:sz w:val="24"/>
                <w:szCs w:val="24"/>
                <w:highlight w:val="white"/>
              </w:rPr>
            </w:pPr>
            <w:r>
              <w:rPr>
                <w:rFonts w:ascii="Arial" w:eastAsia="Arial" w:hAnsi="Arial" w:cs="Arial"/>
                <w:color w:val="000000"/>
                <w:sz w:val="14"/>
                <w:szCs w:val="14"/>
                <w:highlight w:val="white"/>
              </w:rPr>
              <w:t>Traditions from Africa </w:t>
            </w:r>
          </w:p>
        </w:tc>
        <w:tc>
          <w:tcPr>
            <w:tcW w:w="2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17244">
            <w:pPr>
              <w:rPr>
                <w:rFonts w:ascii="Times New Roman" w:eastAsia="Times New Roman" w:hAnsi="Times New Roman" w:cs="Times New Roman"/>
                <w:sz w:val="24"/>
                <w:szCs w:val="24"/>
                <w:highlight w:val="white"/>
              </w:rPr>
            </w:pPr>
          </w:p>
          <w:p w:rsidR="00F17244" w:rsidRDefault="00F00BAC">
            <w:pPr>
              <w:jc w:val="center"/>
              <w:rPr>
                <w:rFonts w:ascii="Times New Roman" w:eastAsia="Times New Roman" w:hAnsi="Times New Roman" w:cs="Times New Roman"/>
                <w:sz w:val="24"/>
                <w:szCs w:val="24"/>
                <w:highlight w:val="white"/>
              </w:rPr>
            </w:pPr>
            <w:r>
              <w:rPr>
                <w:rFonts w:ascii="Arial" w:eastAsia="Arial" w:hAnsi="Arial" w:cs="Arial"/>
                <w:color w:val="000000"/>
                <w:sz w:val="14"/>
                <w:szCs w:val="14"/>
                <w:highlight w:val="white"/>
              </w:rPr>
              <w:t>Traction Man is here! (AR 3.9)</w:t>
            </w:r>
          </w:p>
          <w:p w:rsidR="00F17244" w:rsidRDefault="00F00BAC">
            <w:pPr>
              <w:jc w:val="center"/>
              <w:rPr>
                <w:rFonts w:ascii="Times New Roman" w:eastAsia="Times New Roman" w:hAnsi="Times New Roman" w:cs="Times New Roman"/>
                <w:sz w:val="24"/>
                <w:szCs w:val="24"/>
                <w:highlight w:val="white"/>
              </w:rPr>
            </w:pPr>
            <w:proofErr w:type="spellStart"/>
            <w:r>
              <w:rPr>
                <w:rFonts w:ascii="Arial" w:eastAsia="Arial" w:hAnsi="Arial" w:cs="Arial"/>
                <w:color w:val="000000"/>
                <w:sz w:val="14"/>
                <w:szCs w:val="14"/>
                <w:highlight w:val="white"/>
              </w:rPr>
              <w:t>Supertato</w:t>
            </w:r>
            <w:proofErr w:type="spellEnd"/>
            <w:r>
              <w:rPr>
                <w:rFonts w:ascii="Arial" w:eastAsia="Arial" w:hAnsi="Arial" w:cs="Arial"/>
                <w:color w:val="000000"/>
                <w:sz w:val="14"/>
                <w:szCs w:val="14"/>
                <w:highlight w:val="white"/>
              </w:rPr>
              <w:t xml:space="preserve"> (AR 2.5)</w:t>
            </w:r>
          </w:p>
          <w:p w:rsidR="00F17244" w:rsidRDefault="00F00BAC">
            <w:pPr>
              <w:jc w:val="center"/>
              <w:rPr>
                <w:rFonts w:ascii="Times New Roman" w:eastAsia="Times New Roman" w:hAnsi="Times New Roman" w:cs="Times New Roman"/>
                <w:sz w:val="24"/>
                <w:szCs w:val="24"/>
                <w:highlight w:val="white"/>
              </w:rPr>
            </w:pPr>
            <w:r>
              <w:rPr>
                <w:rFonts w:ascii="Arial" w:eastAsia="Arial" w:hAnsi="Arial" w:cs="Arial"/>
                <w:color w:val="000000"/>
                <w:sz w:val="14"/>
                <w:szCs w:val="14"/>
                <w:highlight w:val="white"/>
              </w:rPr>
              <w:t> Flat Stanley (AR 3.2)</w:t>
            </w:r>
          </w:p>
        </w:tc>
      </w:tr>
      <w:tr w:rsidR="00F17244">
        <w:trPr>
          <w:trHeight w:val="1365"/>
        </w:trPr>
        <w:tc>
          <w:tcPr>
            <w:tcW w:w="10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b/>
                <w:color w:val="000000"/>
                <w:sz w:val="14"/>
                <w:szCs w:val="14"/>
              </w:rPr>
            </w:pPr>
            <w:r>
              <w:rPr>
                <w:rFonts w:ascii="Arial" w:eastAsia="Arial" w:hAnsi="Arial" w:cs="Arial"/>
                <w:b/>
                <w:color w:val="000000"/>
                <w:sz w:val="14"/>
                <w:szCs w:val="14"/>
              </w:rPr>
              <w:t>English</w:t>
            </w:r>
          </w:p>
          <w:p w:rsidR="00F17244" w:rsidRDefault="00F17244">
            <w:pPr>
              <w:jc w:val="center"/>
              <w:rPr>
                <w:rFonts w:ascii="Arial" w:eastAsia="Arial" w:hAnsi="Arial" w:cs="Arial"/>
                <w:b/>
                <w:sz w:val="14"/>
                <w:szCs w:val="14"/>
              </w:rPr>
            </w:pPr>
          </w:p>
          <w:p w:rsidR="00F17244" w:rsidRDefault="00F00BAC">
            <w:pPr>
              <w:jc w:val="center"/>
              <w:rPr>
                <w:rFonts w:ascii="Times New Roman" w:eastAsia="Times New Roman" w:hAnsi="Times New Roman" w:cs="Times New Roman"/>
                <w:sz w:val="24"/>
                <w:szCs w:val="24"/>
              </w:rPr>
            </w:pPr>
            <w:r>
              <w:rPr>
                <w:rFonts w:ascii="Arial" w:eastAsia="Arial" w:hAnsi="Arial" w:cs="Arial"/>
                <w:b/>
                <w:sz w:val="14"/>
                <w:szCs w:val="14"/>
              </w:rPr>
              <w:t> </w:t>
            </w:r>
          </w:p>
        </w:tc>
        <w:tc>
          <w:tcPr>
            <w:tcW w:w="1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rPr>
                <w:rFonts w:ascii="Times New Roman" w:eastAsia="Times New Roman" w:hAnsi="Times New Roman" w:cs="Times New Roman"/>
                <w:sz w:val="24"/>
                <w:szCs w:val="24"/>
                <w:highlight w:val="white"/>
              </w:rPr>
            </w:pPr>
            <w:r>
              <w:rPr>
                <w:rFonts w:ascii="Arial" w:eastAsia="Arial" w:hAnsi="Arial" w:cs="Arial"/>
                <w:b/>
                <w:color w:val="000000"/>
                <w:sz w:val="14"/>
                <w:szCs w:val="14"/>
                <w:highlight w:val="white"/>
              </w:rPr>
              <w:t>Poetry</w:t>
            </w:r>
            <w:r>
              <w:rPr>
                <w:rFonts w:ascii="Arial" w:eastAsia="Arial" w:hAnsi="Arial" w:cs="Arial"/>
                <w:color w:val="000000"/>
                <w:sz w:val="14"/>
                <w:szCs w:val="14"/>
                <w:highlight w:val="white"/>
              </w:rPr>
              <w:t>: Riddles </w:t>
            </w:r>
          </w:p>
          <w:p w:rsidR="00F17244" w:rsidRDefault="00F17244">
            <w:pPr>
              <w:rPr>
                <w:rFonts w:ascii="Times New Roman" w:eastAsia="Times New Roman" w:hAnsi="Times New Roman" w:cs="Times New Roman"/>
                <w:sz w:val="24"/>
                <w:szCs w:val="24"/>
                <w:highlight w:val="white"/>
              </w:rPr>
            </w:pPr>
          </w:p>
          <w:p w:rsidR="00F17244" w:rsidRDefault="00F00BAC">
            <w:pPr>
              <w:rPr>
                <w:rFonts w:ascii="Times New Roman" w:eastAsia="Times New Roman" w:hAnsi="Times New Roman" w:cs="Times New Roman"/>
                <w:sz w:val="24"/>
                <w:szCs w:val="24"/>
                <w:highlight w:val="white"/>
              </w:rPr>
            </w:pPr>
            <w:r>
              <w:rPr>
                <w:rFonts w:ascii="Arial" w:eastAsia="Arial" w:hAnsi="Arial" w:cs="Arial"/>
                <w:b/>
                <w:color w:val="000000"/>
                <w:sz w:val="14"/>
                <w:szCs w:val="14"/>
                <w:highlight w:val="white"/>
              </w:rPr>
              <w:t>Non-fiction:</w:t>
            </w:r>
            <w:r>
              <w:rPr>
                <w:rFonts w:ascii="Arial" w:eastAsia="Arial" w:hAnsi="Arial" w:cs="Arial"/>
                <w:color w:val="000000"/>
                <w:sz w:val="14"/>
                <w:szCs w:val="14"/>
                <w:highlight w:val="white"/>
              </w:rPr>
              <w:t xml:space="preserve"> Reptiles (AR 4.3)</w:t>
            </w:r>
          </w:p>
          <w:p w:rsidR="00F17244" w:rsidRDefault="00F17244">
            <w:pPr>
              <w:rPr>
                <w:rFonts w:ascii="Times New Roman" w:eastAsia="Times New Roman" w:hAnsi="Times New Roman" w:cs="Times New Roman"/>
                <w:sz w:val="24"/>
                <w:szCs w:val="24"/>
                <w:highlight w:val="white"/>
              </w:rPr>
            </w:pPr>
          </w:p>
        </w:tc>
        <w:tc>
          <w:tcPr>
            <w:tcW w:w="2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rPr>
                <w:rFonts w:ascii="Arial" w:eastAsia="Arial" w:hAnsi="Arial" w:cs="Arial"/>
                <w:sz w:val="14"/>
                <w:szCs w:val="14"/>
                <w:highlight w:val="white"/>
              </w:rPr>
            </w:pPr>
            <w:r>
              <w:rPr>
                <w:rFonts w:ascii="Arial" w:eastAsia="Arial" w:hAnsi="Arial" w:cs="Arial"/>
                <w:b/>
                <w:sz w:val="14"/>
                <w:szCs w:val="14"/>
                <w:highlight w:val="white"/>
              </w:rPr>
              <w:t>Invention Narrative: Rosie Revere, engineer (</w:t>
            </w:r>
            <w:r>
              <w:rPr>
                <w:rFonts w:ascii="Arial" w:eastAsia="Arial" w:hAnsi="Arial" w:cs="Arial"/>
                <w:sz w:val="14"/>
                <w:szCs w:val="14"/>
                <w:highlight w:val="white"/>
              </w:rPr>
              <w:t>AR4.2)</w:t>
            </w:r>
          </w:p>
          <w:p w:rsidR="00F17244" w:rsidRDefault="00F17244">
            <w:pPr>
              <w:rPr>
                <w:rFonts w:ascii="Arial" w:eastAsia="Arial" w:hAnsi="Arial" w:cs="Arial"/>
                <w:b/>
                <w:sz w:val="14"/>
                <w:szCs w:val="14"/>
                <w:highlight w:val="white"/>
              </w:rPr>
            </w:pPr>
          </w:p>
          <w:p w:rsidR="00F17244" w:rsidRDefault="00F00BAC">
            <w:pPr>
              <w:jc w:val="center"/>
              <w:rPr>
                <w:rFonts w:ascii="Arial" w:eastAsia="Arial" w:hAnsi="Arial" w:cs="Arial"/>
                <w:sz w:val="14"/>
                <w:szCs w:val="14"/>
                <w:highlight w:val="white"/>
              </w:rPr>
            </w:pPr>
            <w:r>
              <w:rPr>
                <w:rFonts w:ascii="Arial" w:eastAsia="Arial" w:hAnsi="Arial" w:cs="Arial"/>
                <w:b/>
                <w:sz w:val="14"/>
                <w:szCs w:val="14"/>
                <w:highlight w:val="white"/>
              </w:rPr>
              <w:t xml:space="preserve">TTT: </w:t>
            </w:r>
            <w:proofErr w:type="spellStart"/>
            <w:proofErr w:type="gramStart"/>
            <w:r>
              <w:rPr>
                <w:rFonts w:ascii="Arial" w:eastAsia="Arial" w:hAnsi="Arial" w:cs="Arial"/>
                <w:b/>
                <w:color w:val="000000"/>
                <w:sz w:val="14"/>
                <w:szCs w:val="14"/>
                <w:highlight w:val="white"/>
              </w:rPr>
              <w:t>Instructions</w:t>
            </w:r>
            <w:r>
              <w:rPr>
                <w:rFonts w:ascii="Arial" w:eastAsia="Arial" w:hAnsi="Arial" w:cs="Arial"/>
                <w:color w:val="000000"/>
                <w:sz w:val="14"/>
                <w:szCs w:val="14"/>
                <w:highlight w:val="white"/>
              </w:rPr>
              <w:t>:How</w:t>
            </w:r>
            <w:proofErr w:type="spellEnd"/>
            <w:proofErr w:type="gramEnd"/>
            <w:r>
              <w:rPr>
                <w:rFonts w:ascii="Arial" w:eastAsia="Arial" w:hAnsi="Arial" w:cs="Arial"/>
                <w:color w:val="000000"/>
                <w:sz w:val="14"/>
                <w:szCs w:val="14"/>
                <w:highlight w:val="white"/>
              </w:rPr>
              <w:t xml:space="preserve"> to dress </w:t>
            </w:r>
            <w:r>
              <w:rPr>
                <w:rFonts w:ascii="Arial" w:eastAsia="Arial" w:hAnsi="Arial" w:cs="Arial"/>
                <w:sz w:val="14"/>
                <w:szCs w:val="14"/>
                <w:highlight w:val="white"/>
              </w:rPr>
              <w:t xml:space="preserve">up as a book character </w:t>
            </w:r>
          </w:p>
          <w:p w:rsidR="00F17244" w:rsidRDefault="00F00BAC">
            <w:pPr>
              <w:jc w:val="center"/>
              <w:rPr>
                <w:rFonts w:ascii="Times New Roman" w:eastAsia="Times New Roman" w:hAnsi="Times New Roman" w:cs="Times New Roman"/>
                <w:sz w:val="24"/>
                <w:szCs w:val="24"/>
                <w:highlight w:val="white"/>
              </w:rPr>
            </w:pPr>
            <w:r>
              <w:rPr>
                <w:rFonts w:ascii="Arial" w:eastAsia="Arial" w:hAnsi="Arial" w:cs="Arial"/>
                <w:sz w:val="14"/>
                <w:szCs w:val="14"/>
                <w:highlight w:val="white"/>
              </w:rPr>
              <w:t xml:space="preserve">Linked </w:t>
            </w:r>
            <w:proofErr w:type="gramStart"/>
            <w:r>
              <w:rPr>
                <w:rFonts w:ascii="Arial" w:eastAsia="Arial" w:hAnsi="Arial" w:cs="Arial"/>
                <w:sz w:val="14"/>
                <w:szCs w:val="14"/>
                <w:highlight w:val="white"/>
              </w:rPr>
              <w:t xml:space="preserve">to </w:t>
            </w:r>
            <w:r>
              <w:rPr>
                <w:rFonts w:ascii="Arial" w:eastAsia="Arial" w:hAnsi="Arial" w:cs="Arial"/>
                <w:color w:val="000000"/>
                <w:sz w:val="14"/>
                <w:szCs w:val="14"/>
                <w:highlight w:val="white"/>
              </w:rPr>
              <w:t xml:space="preserve"> How</w:t>
            </w:r>
            <w:proofErr w:type="gramEnd"/>
            <w:r>
              <w:rPr>
                <w:rFonts w:ascii="Arial" w:eastAsia="Arial" w:hAnsi="Arial" w:cs="Arial"/>
                <w:color w:val="000000"/>
                <w:sz w:val="14"/>
                <w:szCs w:val="14"/>
                <w:highlight w:val="white"/>
              </w:rPr>
              <w:t xml:space="preserve"> to catch Santa (AR 3.0)</w:t>
            </w:r>
          </w:p>
        </w:tc>
        <w:tc>
          <w:tcPr>
            <w:tcW w:w="2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rPr>
                <w:rFonts w:ascii="Times New Roman" w:eastAsia="Times New Roman" w:hAnsi="Times New Roman" w:cs="Times New Roman"/>
                <w:sz w:val="24"/>
                <w:szCs w:val="24"/>
                <w:highlight w:val="white"/>
              </w:rPr>
            </w:pPr>
            <w:r>
              <w:rPr>
                <w:rFonts w:ascii="Arial" w:eastAsia="Arial" w:hAnsi="Arial" w:cs="Arial"/>
                <w:b/>
                <w:sz w:val="14"/>
                <w:szCs w:val="14"/>
                <w:highlight w:val="white"/>
              </w:rPr>
              <w:t>Significant authors</w:t>
            </w:r>
            <w:r>
              <w:rPr>
                <w:rFonts w:ascii="Arial" w:eastAsia="Arial" w:hAnsi="Arial" w:cs="Arial"/>
                <w:b/>
                <w:color w:val="000000"/>
                <w:sz w:val="14"/>
                <w:szCs w:val="14"/>
                <w:highlight w:val="white"/>
              </w:rPr>
              <w:t xml:space="preserve">: </w:t>
            </w:r>
            <w:r>
              <w:rPr>
                <w:rFonts w:ascii="Arial" w:eastAsia="Arial" w:hAnsi="Arial" w:cs="Arial"/>
                <w:color w:val="000000"/>
                <w:sz w:val="14"/>
                <w:szCs w:val="14"/>
                <w:highlight w:val="white"/>
              </w:rPr>
              <w:t>Snail and the Whale (AR 4.0)</w:t>
            </w:r>
          </w:p>
          <w:p w:rsidR="00F17244" w:rsidRDefault="00F00BAC">
            <w:pPr>
              <w:rPr>
                <w:rFonts w:ascii="Arial" w:eastAsia="Arial" w:hAnsi="Arial" w:cs="Arial"/>
                <w:sz w:val="14"/>
                <w:szCs w:val="14"/>
                <w:highlight w:val="white"/>
              </w:rPr>
            </w:pPr>
            <w:proofErr w:type="spellStart"/>
            <w:proofErr w:type="gramStart"/>
            <w:r>
              <w:rPr>
                <w:sz w:val="16"/>
                <w:szCs w:val="16"/>
                <w:highlight w:val="white"/>
              </w:rPr>
              <w:t>TTT</w:t>
            </w:r>
            <w:r>
              <w:rPr>
                <w:rFonts w:ascii="Times New Roman" w:eastAsia="Times New Roman" w:hAnsi="Times New Roman" w:cs="Times New Roman"/>
                <w:sz w:val="24"/>
                <w:szCs w:val="24"/>
                <w:highlight w:val="white"/>
              </w:rPr>
              <w:t>:</w:t>
            </w:r>
            <w:r>
              <w:rPr>
                <w:rFonts w:ascii="Arial" w:eastAsia="Arial" w:hAnsi="Arial" w:cs="Arial"/>
                <w:b/>
                <w:color w:val="000000"/>
                <w:sz w:val="14"/>
                <w:szCs w:val="14"/>
                <w:highlight w:val="white"/>
              </w:rPr>
              <w:t>Information</w:t>
            </w:r>
            <w:proofErr w:type="spellEnd"/>
            <w:proofErr w:type="gramEnd"/>
            <w:r>
              <w:rPr>
                <w:rFonts w:ascii="Arial" w:eastAsia="Arial" w:hAnsi="Arial" w:cs="Arial"/>
                <w:b/>
                <w:color w:val="000000"/>
                <w:sz w:val="14"/>
                <w:szCs w:val="14"/>
                <w:highlight w:val="white"/>
              </w:rPr>
              <w:t xml:space="preserve"> Text: Hidden Ocean</w:t>
            </w:r>
          </w:p>
          <w:p w:rsidR="00F17244" w:rsidRDefault="00F00BAC">
            <w:pPr>
              <w:rPr>
                <w:rFonts w:ascii="Times New Roman" w:eastAsia="Times New Roman" w:hAnsi="Times New Roman" w:cs="Times New Roman"/>
                <w:sz w:val="24"/>
                <w:szCs w:val="24"/>
                <w:highlight w:val="white"/>
              </w:rPr>
            </w:pPr>
            <w:r>
              <w:rPr>
                <w:rFonts w:ascii="Arial" w:eastAsia="Arial" w:hAnsi="Arial" w:cs="Arial"/>
                <w:color w:val="000000"/>
                <w:sz w:val="14"/>
                <w:szCs w:val="14"/>
                <w:highlight w:val="white"/>
              </w:rPr>
              <w:t>Chosen sea creature/ fact files </w:t>
            </w:r>
          </w:p>
        </w:tc>
        <w:tc>
          <w:tcPr>
            <w:tcW w:w="2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highlight w:val="white"/>
              </w:rPr>
            </w:pPr>
            <w:r>
              <w:rPr>
                <w:rFonts w:ascii="Arial" w:eastAsia="Arial" w:hAnsi="Arial" w:cs="Arial"/>
                <w:b/>
                <w:color w:val="000000"/>
                <w:sz w:val="14"/>
                <w:szCs w:val="14"/>
                <w:highlight w:val="white"/>
              </w:rPr>
              <w:t xml:space="preserve">Traditional Story </w:t>
            </w:r>
            <w:r>
              <w:rPr>
                <w:rFonts w:ascii="Arial" w:eastAsia="Arial" w:hAnsi="Arial" w:cs="Arial"/>
                <w:color w:val="000000"/>
                <w:sz w:val="14"/>
                <w:szCs w:val="14"/>
                <w:highlight w:val="white"/>
              </w:rPr>
              <w:t> </w:t>
            </w:r>
          </w:p>
          <w:p w:rsidR="00F17244" w:rsidRDefault="00F00BAC">
            <w:pPr>
              <w:jc w:val="center"/>
              <w:rPr>
                <w:rFonts w:ascii="Times New Roman" w:eastAsia="Times New Roman" w:hAnsi="Times New Roman" w:cs="Times New Roman"/>
                <w:sz w:val="24"/>
                <w:szCs w:val="24"/>
                <w:highlight w:val="white"/>
              </w:rPr>
            </w:pPr>
            <w:r>
              <w:rPr>
                <w:rFonts w:ascii="Arial" w:eastAsia="Arial" w:hAnsi="Arial" w:cs="Arial"/>
                <w:sz w:val="14"/>
                <w:szCs w:val="14"/>
                <w:highlight w:val="white"/>
              </w:rPr>
              <w:t xml:space="preserve">TTT: Little Red Riding Hood </w:t>
            </w:r>
            <w:r>
              <w:rPr>
                <w:rFonts w:ascii="Arial" w:eastAsia="Arial" w:hAnsi="Arial" w:cs="Arial"/>
                <w:color w:val="000000"/>
                <w:sz w:val="14"/>
                <w:szCs w:val="14"/>
                <w:highlight w:val="white"/>
              </w:rPr>
              <w:t> </w:t>
            </w:r>
          </w:p>
          <w:p w:rsidR="00F17244" w:rsidRDefault="00F17244">
            <w:pPr>
              <w:rPr>
                <w:rFonts w:ascii="Times New Roman" w:eastAsia="Times New Roman" w:hAnsi="Times New Roman" w:cs="Times New Roman"/>
                <w:sz w:val="24"/>
                <w:szCs w:val="24"/>
                <w:highlight w:val="white"/>
              </w:rPr>
            </w:pPr>
          </w:p>
          <w:p w:rsidR="00F17244" w:rsidRDefault="00F00BAC">
            <w:pPr>
              <w:rPr>
                <w:rFonts w:ascii="Times New Roman" w:eastAsia="Times New Roman" w:hAnsi="Times New Roman" w:cs="Times New Roman"/>
                <w:sz w:val="24"/>
                <w:szCs w:val="24"/>
                <w:highlight w:val="white"/>
              </w:rPr>
            </w:pPr>
            <w:r>
              <w:rPr>
                <w:rFonts w:ascii="Arial" w:eastAsia="Arial" w:hAnsi="Arial" w:cs="Arial"/>
                <w:b/>
                <w:sz w:val="14"/>
                <w:szCs w:val="14"/>
                <w:highlight w:val="white"/>
              </w:rPr>
              <w:t xml:space="preserve">TTT </w:t>
            </w:r>
            <w:r>
              <w:rPr>
                <w:rFonts w:ascii="Arial" w:eastAsia="Arial" w:hAnsi="Arial" w:cs="Arial"/>
                <w:b/>
                <w:color w:val="000000"/>
                <w:sz w:val="14"/>
                <w:szCs w:val="14"/>
                <w:highlight w:val="white"/>
              </w:rPr>
              <w:t xml:space="preserve">Non-fiction: </w:t>
            </w:r>
            <w:r>
              <w:rPr>
                <w:rFonts w:ascii="Arial" w:eastAsia="Arial" w:hAnsi="Arial" w:cs="Arial"/>
                <w:color w:val="000000"/>
                <w:sz w:val="14"/>
                <w:szCs w:val="14"/>
                <w:highlight w:val="white"/>
              </w:rPr>
              <w:t>Grow your own lettuce </w:t>
            </w:r>
          </w:p>
        </w:tc>
        <w:tc>
          <w:tcPr>
            <w:tcW w:w="1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rPr>
                <w:rFonts w:ascii="Arial" w:eastAsia="Arial" w:hAnsi="Arial" w:cs="Arial"/>
                <w:color w:val="000000"/>
                <w:sz w:val="14"/>
                <w:szCs w:val="14"/>
                <w:highlight w:val="white"/>
              </w:rPr>
            </w:pPr>
            <w:r>
              <w:rPr>
                <w:rFonts w:ascii="Arial" w:eastAsia="Arial" w:hAnsi="Arial" w:cs="Arial"/>
                <w:b/>
                <w:color w:val="000000"/>
                <w:sz w:val="14"/>
                <w:szCs w:val="14"/>
                <w:highlight w:val="white"/>
              </w:rPr>
              <w:t>Non-chronological Report</w:t>
            </w:r>
            <w:r>
              <w:rPr>
                <w:rFonts w:ascii="Arial" w:eastAsia="Arial" w:hAnsi="Arial" w:cs="Arial"/>
                <w:color w:val="000000"/>
                <w:sz w:val="14"/>
                <w:szCs w:val="14"/>
                <w:highlight w:val="white"/>
              </w:rPr>
              <w:t xml:space="preserve">; </w:t>
            </w:r>
            <w:r>
              <w:rPr>
                <w:rFonts w:ascii="Arial" w:eastAsia="Arial" w:hAnsi="Arial" w:cs="Arial"/>
                <w:sz w:val="14"/>
                <w:szCs w:val="14"/>
                <w:highlight w:val="white"/>
              </w:rPr>
              <w:t>Big Cats</w:t>
            </w:r>
          </w:p>
          <w:p w:rsidR="00F17244" w:rsidRDefault="00F00BAC">
            <w:pPr>
              <w:rPr>
                <w:rFonts w:ascii="Times New Roman" w:eastAsia="Times New Roman" w:hAnsi="Times New Roman" w:cs="Times New Roman"/>
                <w:sz w:val="24"/>
                <w:szCs w:val="24"/>
                <w:highlight w:val="white"/>
              </w:rPr>
            </w:pPr>
            <w:r>
              <w:rPr>
                <w:b/>
                <w:sz w:val="16"/>
                <w:szCs w:val="16"/>
                <w:highlight w:val="white"/>
              </w:rPr>
              <w:t>TTT: Fiction:</w:t>
            </w:r>
            <w:r>
              <w:rPr>
                <w:sz w:val="16"/>
                <w:szCs w:val="16"/>
                <w:highlight w:val="white"/>
              </w:rPr>
              <w:t xml:space="preserve"> Fatou, fetch the water </w:t>
            </w:r>
          </w:p>
        </w:tc>
        <w:tc>
          <w:tcPr>
            <w:tcW w:w="2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highlight w:val="white"/>
              </w:rPr>
            </w:pPr>
            <w:r>
              <w:rPr>
                <w:rFonts w:ascii="Arial" w:eastAsia="Arial" w:hAnsi="Arial" w:cs="Arial"/>
                <w:b/>
                <w:color w:val="000000"/>
                <w:sz w:val="14"/>
                <w:szCs w:val="14"/>
                <w:highlight w:val="white"/>
              </w:rPr>
              <w:t xml:space="preserve">Information Text: </w:t>
            </w:r>
            <w:r>
              <w:rPr>
                <w:rFonts w:ascii="Arial" w:eastAsia="Arial" w:hAnsi="Arial" w:cs="Arial"/>
                <w:color w:val="000000"/>
                <w:sz w:val="14"/>
                <w:szCs w:val="14"/>
                <w:highlight w:val="white"/>
              </w:rPr>
              <w:t>Brave Nurses</w:t>
            </w:r>
          </w:p>
          <w:p w:rsidR="00F17244" w:rsidRDefault="00F00BAC">
            <w:pPr>
              <w:rPr>
                <w:rFonts w:ascii="Times New Roman" w:eastAsia="Times New Roman" w:hAnsi="Times New Roman" w:cs="Times New Roman"/>
                <w:sz w:val="24"/>
                <w:szCs w:val="24"/>
                <w:highlight w:val="white"/>
              </w:rPr>
            </w:pPr>
            <w:r>
              <w:rPr>
                <w:rFonts w:ascii="Arial" w:eastAsia="Arial" w:hAnsi="Arial" w:cs="Arial"/>
                <w:b/>
                <w:sz w:val="14"/>
                <w:szCs w:val="14"/>
                <w:highlight w:val="white"/>
              </w:rPr>
              <w:t xml:space="preserve">TTT: </w:t>
            </w:r>
            <w:r>
              <w:rPr>
                <w:rFonts w:ascii="Arial" w:eastAsia="Arial" w:hAnsi="Arial" w:cs="Arial"/>
                <w:b/>
                <w:color w:val="000000"/>
                <w:sz w:val="14"/>
                <w:szCs w:val="14"/>
                <w:highlight w:val="white"/>
              </w:rPr>
              <w:t>Adventure</w:t>
            </w:r>
            <w:r>
              <w:rPr>
                <w:rFonts w:ascii="Arial" w:eastAsia="Arial" w:hAnsi="Arial" w:cs="Arial"/>
                <w:color w:val="000000"/>
                <w:sz w:val="14"/>
                <w:szCs w:val="14"/>
                <w:highlight w:val="white"/>
              </w:rPr>
              <w:t>: Traction Man (AR 3.9)</w:t>
            </w:r>
          </w:p>
        </w:tc>
      </w:tr>
      <w:tr w:rsidR="00F17244">
        <w:tc>
          <w:tcPr>
            <w:tcW w:w="10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4472C4"/>
                <w:sz w:val="14"/>
                <w:szCs w:val="14"/>
              </w:rPr>
              <w:t>Maths</w:t>
            </w:r>
          </w:p>
        </w:tc>
        <w:tc>
          <w:tcPr>
            <w:tcW w:w="1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highlight w:val="white"/>
              </w:rPr>
            </w:pPr>
            <w:r>
              <w:rPr>
                <w:rFonts w:ascii="Arial" w:eastAsia="Arial" w:hAnsi="Arial" w:cs="Arial"/>
                <w:color w:val="000000"/>
                <w:sz w:val="14"/>
                <w:szCs w:val="14"/>
                <w:highlight w:val="white"/>
              </w:rPr>
              <w:t>Place value</w:t>
            </w:r>
          </w:p>
          <w:p w:rsidR="00F17244" w:rsidRDefault="00F00BAC">
            <w:pPr>
              <w:jc w:val="center"/>
              <w:rPr>
                <w:rFonts w:ascii="Times New Roman" w:eastAsia="Times New Roman" w:hAnsi="Times New Roman" w:cs="Times New Roman"/>
                <w:sz w:val="24"/>
                <w:szCs w:val="24"/>
                <w:highlight w:val="white"/>
              </w:rPr>
            </w:pPr>
            <w:r>
              <w:rPr>
                <w:rFonts w:ascii="Arial" w:eastAsia="Arial" w:hAnsi="Arial" w:cs="Arial"/>
                <w:color w:val="000000"/>
                <w:sz w:val="14"/>
                <w:szCs w:val="14"/>
                <w:highlight w:val="white"/>
              </w:rPr>
              <w:t>Multiplication - counting in steps</w:t>
            </w:r>
          </w:p>
          <w:p w:rsidR="00F17244" w:rsidRDefault="00F00BAC">
            <w:pPr>
              <w:jc w:val="center"/>
              <w:rPr>
                <w:rFonts w:ascii="Times New Roman" w:eastAsia="Times New Roman" w:hAnsi="Times New Roman" w:cs="Times New Roman"/>
                <w:sz w:val="24"/>
                <w:szCs w:val="24"/>
                <w:highlight w:val="white"/>
              </w:rPr>
            </w:pPr>
            <w:r>
              <w:rPr>
                <w:rFonts w:ascii="Arial" w:eastAsia="Arial" w:hAnsi="Arial" w:cs="Arial"/>
                <w:color w:val="000000"/>
                <w:sz w:val="14"/>
                <w:szCs w:val="14"/>
                <w:highlight w:val="white"/>
              </w:rPr>
              <w:t>SSM - 2D Shape and 3D Shape</w:t>
            </w:r>
          </w:p>
          <w:p w:rsidR="00F17244" w:rsidRDefault="00F00BAC">
            <w:pPr>
              <w:jc w:val="center"/>
              <w:rPr>
                <w:rFonts w:ascii="Times New Roman" w:eastAsia="Times New Roman" w:hAnsi="Times New Roman" w:cs="Times New Roman"/>
                <w:sz w:val="24"/>
                <w:szCs w:val="24"/>
                <w:highlight w:val="white"/>
              </w:rPr>
            </w:pPr>
            <w:r>
              <w:rPr>
                <w:rFonts w:ascii="Arial" w:eastAsia="Arial" w:hAnsi="Arial" w:cs="Arial"/>
                <w:color w:val="000000"/>
                <w:sz w:val="14"/>
                <w:szCs w:val="14"/>
                <w:highlight w:val="white"/>
              </w:rPr>
              <w:t>Timetables  </w:t>
            </w:r>
          </w:p>
        </w:tc>
        <w:tc>
          <w:tcPr>
            <w:tcW w:w="2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rPr>
                <w:rFonts w:ascii="Times New Roman" w:eastAsia="Times New Roman" w:hAnsi="Times New Roman" w:cs="Times New Roman"/>
                <w:sz w:val="24"/>
                <w:szCs w:val="24"/>
                <w:highlight w:val="white"/>
              </w:rPr>
            </w:pPr>
            <w:proofErr w:type="gramStart"/>
            <w:r>
              <w:rPr>
                <w:rFonts w:ascii="Arial" w:eastAsia="Arial" w:hAnsi="Arial" w:cs="Arial"/>
                <w:color w:val="000000"/>
                <w:sz w:val="14"/>
                <w:szCs w:val="14"/>
                <w:highlight w:val="white"/>
              </w:rPr>
              <w:t>Addition(</w:t>
            </w:r>
            <w:proofErr w:type="spellStart"/>
            <w:proofErr w:type="gramEnd"/>
            <w:r>
              <w:rPr>
                <w:rFonts w:ascii="Arial" w:eastAsia="Arial" w:hAnsi="Arial" w:cs="Arial"/>
                <w:color w:val="000000"/>
                <w:sz w:val="14"/>
                <w:szCs w:val="14"/>
                <w:highlight w:val="white"/>
              </w:rPr>
              <w:t>inc</w:t>
            </w:r>
            <w:proofErr w:type="spellEnd"/>
            <w:r>
              <w:rPr>
                <w:rFonts w:ascii="Arial" w:eastAsia="Arial" w:hAnsi="Arial" w:cs="Arial"/>
                <w:color w:val="000000"/>
                <w:sz w:val="14"/>
                <w:szCs w:val="14"/>
                <w:highlight w:val="white"/>
              </w:rPr>
              <w:t xml:space="preserve"> formal methods)</w:t>
            </w:r>
          </w:p>
          <w:p w:rsidR="00F17244" w:rsidRDefault="00F00BAC">
            <w:pPr>
              <w:jc w:val="center"/>
              <w:rPr>
                <w:rFonts w:ascii="Times New Roman" w:eastAsia="Times New Roman" w:hAnsi="Times New Roman" w:cs="Times New Roman"/>
                <w:sz w:val="24"/>
                <w:szCs w:val="24"/>
                <w:highlight w:val="white"/>
              </w:rPr>
            </w:pPr>
            <w:r>
              <w:rPr>
                <w:rFonts w:ascii="Arial" w:eastAsia="Arial" w:hAnsi="Arial" w:cs="Arial"/>
                <w:color w:val="000000"/>
                <w:sz w:val="14"/>
                <w:szCs w:val="14"/>
                <w:highlight w:val="white"/>
              </w:rPr>
              <w:t>PV - odds and evens </w:t>
            </w:r>
          </w:p>
          <w:p w:rsidR="00F17244" w:rsidRDefault="00F17244">
            <w:pPr>
              <w:rPr>
                <w:rFonts w:ascii="Times New Roman" w:eastAsia="Times New Roman" w:hAnsi="Times New Roman" w:cs="Times New Roman"/>
                <w:sz w:val="24"/>
                <w:szCs w:val="24"/>
                <w:highlight w:val="white"/>
              </w:rPr>
            </w:pPr>
          </w:p>
          <w:p w:rsidR="00F17244" w:rsidRDefault="00F00BAC">
            <w:pPr>
              <w:jc w:val="center"/>
              <w:rPr>
                <w:rFonts w:ascii="Times New Roman" w:eastAsia="Times New Roman" w:hAnsi="Times New Roman" w:cs="Times New Roman"/>
                <w:sz w:val="24"/>
                <w:szCs w:val="24"/>
                <w:highlight w:val="white"/>
              </w:rPr>
            </w:pPr>
            <w:r>
              <w:rPr>
                <w:rFonts w:ascii="Arial" w:eastAsia="Arial" w:hAnsi="Arial" w:cs="Arial"/>
                <w:color w:val="000000"/>
                <w:sz w:val="14"/>
                <w:szCs w:val="14"/>
                <w:highlight w:val="white"/>
              </w:rPr>
              <w:t>Timetables</w:t>
            </w:r>
          </w:p>
        </w:tc>
        <w:tc>
          <w:tcPr>
            <w:tcW w:w="2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highlight w:val="white"/>
              </w:rPr>
            </w:pPr>
            <w:proofErr w:type="gramStart"/>
            <w:r>
              <w:rPr>
                <w:rFonts w:ascii="Arial" w:eastAsia="Arial" w:hAnsi="Arial" w:cs="Arial"/>
                <w:color w:val="000000"/>
                <w:sz w:val="14"/>
                <w:szCs w:val="14"/>
                <w:highlight w:val="white"/>
              </w:rPr>
              <w:t>Subtraction(</w:t>
            </w:r>
            <w:proofErr w:type="spellStart"/>
            <w:proofErr w:type="gramEnd"/>
            <w:r>
              <w:rPr>
                <w:rFonts w:ascii="Arial" w:eastAsia="Arial" w:hAnsi="Arial" w:cs="Arial"/>
                <w:color w:val="000000"/>
                <w:sz w:val="14"/>
                <w:szCs w:val="14"/>
                <w:highlight w:val="white"/>
              </w:rPr>
              <w:t>inc</w:t>
            </w:r>
            <w:proofErr w:type="spellEnd"/>
            <w:r>
              <w:rPr>
                <w:rFonts w:ascii="Arial" w:eastAsia="Arial" w:hAnsi="Arial" w:cs="Arial"/>
                <w:color w:val="000000"/>
                <w:sz w:val="14"/>
                <w:szCs w:val="14"/>
                <w:highlight w:val="white"/>
              </w:rPr>
              <w:t xml:space="preserve"> formal methods)</w:t>
            </w:r>
          </w:p>
          <w:p w:rsidR="00F17244" w:rsidRDefault="00F00BAC">
            <w:pPr>
              <w:jc w:val="center"/>
              <w:rPr>
                <w:rFonts w:ascii="Times New Roman" w:eastAsia="Times New Roman" w:hAnsi="Times New Roman" w:cs="Times New Roman"/>
                <w:sz w:val="24"/>
                <w:szCs w:val="24"/>
                <w:highlight w:val="white"/>
              </w:rPr>
            </w:pPr>
            <w:r>
              <w:rPr>
                <w:rFonts w:ascii="Arial" w:eastAsia="Arial" w:hAnsi="Arial" w:cs="Arial"/>
                <w:color w:val="000000"/>
                <w:sz w:val="14"/>
                <w:szCs w:val="14"/>
                <w:highlight w:val="white"/>
              </w:rPr>
              <w:t>Inverse of addition and subtraction</w:t>
            </w:r>
          </w:p>
          <w:p w:rsidR="00F17244" w:rsidRDefault="00F00BAC">
            <w:pPr>
              <w:jc w:val="center"/>
              <w:rPr>
                <w:rFonts w:ascii="Times New Roman" w:eastAsia="Times New Roman" w:hAnsi="Times New Roman" w:cs="Times New Roman"/>
                <w:sz w:val="24"/>
                <w:szCs w:val="24"/>
                <w:highlight w:val="white"/>
              </w:rPr>
            </w:pPr>
            <w:r>
              <w:rPr>
                <w:rFonts w:ascii="Arial" w:eastAsia="Arial" w:hAnsi="Arial" w:cs="Arial"/>
                <w:color w:val="000000"/>
                <w:sz w:val="14"/>
                <w:szCs w:val="14"/>
                <w:highlight w:val="white"/>
              </w:rPr>
              <w:t>Money</w:t>
            </w:r>
          </w:p>
          <w:p w:rsidR="00F17244" w:rsidRDefault="00F00BAC">
            <w:pPr>
              <w:jc w:val="center"/>
              <w:rPr>
                <w:rFonts w:ascii="Times New Roman" w:eastAsia="Times New Roman" w:hAnsi="Times New Roman" w:cs="Times New Roman"/>
                <w:sz w:val="24"/>
                <w:szCs w:val="24"/>
                <w:highlight w:val="white"/>
              </w:rPr>
            </w:pPr>
            <w:r>
              <w:rPr>
                <w:rFonts w:ascii="Arial" w:eastAsia="Arial" w:hAnsi="Arial" w:cs="Arial"/>
                <w:color w:val="000000"/>
                <w:sz w:val="14"/>
                <w:szCs w:val="14"/>
                <w:highlight w:val="white"/>
              </w:rPr>
              <w:t>Statistics</w:t>
            </w:r>
          </w:p>
          <w:p w:rsidR="00F17244" w:rsidRDefault="00F00BAC">
            <w:pPr>
              <w:jc w:val="center"/>
              <w:rPr>
                <w:rFonts w:ascii="Times New Roman" w:eastAsia="Times New Roman" w:hAnsi="Times New Roman" w:cs="Times New Roman"/>
                <w:sz w:val="24"/>
                <w:szCs w:val="24"/>
                <w:highlight w:val="white"/>
              </w:rPr>
            </w:pPr>
            <w:r>
              <w:rPr>
                <w:rFonts w:ascii="Arial" w:eastAsia="Arial" w:hAnsi="Arial" w:cs="Arial"/>
                <w:color w:val="000000"/>
                <w:sz w:val="14"/>
                <w:szCs w:val="14"/>
                <w:highlight w:val="white"/>
              </w:rPr>
              <w:t>Timetables </w:t>
            </w:r>
          </w:p>
        </w:tc>
        <w:tc>
          <w:tcPr>
            <w:tcW w:w="2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highlight w:val="white"/>
              </w:rPr>
            </w:pPr>
            <w:r>
              <w:rPr>
                <w:rFonts w:ascii="Arial" w:eastAsia="Arial" w:hAnsi="Arial" w:cs="Arial"/>
                <w:color w:val="000000"/>
                <w:sz w:val="14"/>
                <w:szCs w:val="14"/>
                <w:highlight w:val="white"/>
              </w:rPr>
              <w:t>Multiplication</w:t>
            </w:r>
          </w:p>
          <w:p w:rsidR="00F17244" w:rsidRDefault="00F00BAC">
            <w:pPr>
              <w:jc w:val="center"/>
              <w:rPr>
                <w:rFonts w:ascii="Times New Roman" w:eastAsia="Times New Roman" w:hAnsi="Times New Roman" w:cs="Times New Roman"/>
                <w:sz w:val="24"/>
                <w:szCs w:val="24"/>
                <w:highlight w:val="white"/>
              </w:rPr>
            </w:pPr>
            <w:r>
              <w:rPr>
                <w:rFonts w:ascii="Arial" w:eastAsia="Arial" w:hAnsi="Arial" w:cs="Arial"/>
                <w:color w:val="000000"/>
                <w:sz w:val="14"/>
                <w:szCs w:val="14"/>
                <w:highlight w:val="white"/>
              </w:rPr>
              <w:t>Division</w:t>
            </w:r>
          </w:p>
          <w:p w:rsidR="00F17244" w:rsidRDefault="00F00BAC">
            <w:pPr>
              <w:jc w:val="center"/>
              <w:rPr>
                <w:rFonts w:ascii="Times New Roman" w:eastAsia="Times New Roman" w:hAnsi="Times New Roman" w:cs="Times New Roman"/>
                <w:sz w:val="24"/>
                <w:szCs w:val="24"/>
                <w:highlight w:val="white"/>
              </w:rPr>
            </w:pPr>
            <w:r>
              <w:rPr>
                <w:rFonts w:ascii="Arial" w:eastAsia="Arial" w:hAnsi="Arial" w:cs="Arial"/>
                <w:color w:val="000000"/>
                <w:sz w:val="14"/>
                <w:szCs w:val="14"/>
                <w:highlight w:val="white"/>
              </w:rPr>
              <w:t>Commutativity </w:t>
            </w:r>
          </w:p>
          <w:p w:rsidR="00F17244" w:rsidRDefault="00F00BAC">
            <w:pPr>
              <w:jc w:val="center"/>
              <w:rPr>
                <w:rFonts w:ascii="Times New Roman" w:eastAsia="Times New Roman" w:hAnsi="Times New Roman" w:cs="Times New Roman"/>
                <w:sz w:val="24"/>
                <w:szCs w:val="24"/>
                <w:highlight w:val="white"/>
              </w:rPr>
            </w:pPr>
            <w:r>
              <w:rPr>
                <w:rFonts w:ascii="Arial" w:eastAsia="Arial" w:hAnsi="Arial" w:cs="Arial"/>
                <w:color w:val="000000"/>
                <w:sz w:val="14"/>
                <w:szCs w:val="14"/>
                <w:highlight w:val="white"/>
              </w:rPr>
              <w:t>Times tables</w:t>
            </w:r>
          </w:p>
          <w:p w:rsidR="00F17244" w:rsidRDefault="00F17244">
            <w:pPr>
              <w:rPr>
                <w:rFonts w:ascii="Times New Roman" w:eastAsia="Times New Roman" w:hAnsi="Times New Roman" w:cs="Times New Roman"/>
                <w:sz w:val="24"/>
                <w:szCs w:val="24"/>
                <w:highlight w:val="white"/>
              </w:rPr>
            </w:pPr>
          </w:p>
        </w:tc>
        <w:tc>
          <w:tcPr>
            <w:tcW w:w="1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highlight w:val="white"/>
              </w:rPr>
            </w:pPr>
            <w:r>
              <w:rPr>
                <w:rFonts w:ascii="Arial" w:eastAsia="Arial" w:hAnsi="Arial" w:cs="Arial"/>
                <w:color w:val="000000"/>
                <w:sz w:val="14"/>
                <w:szCs w:val="14"/>
                <w:highlight w:val="white"/>
              </w:rPr>
              <w:t>Fractions</w:t>
            </w:r>
          </w:p>
          <w:p w:rsidR="00F17244" w:rsidRDefault="00F00BAC">
            <w:pPr>
              <w:jc w:val="center"/>
              <w:rPr>
                <w:rFonts w:ascii="Times New Roman" w:eastAsia="Times New Roman" w:hAnsi="Times New Roman" w:cs="Times New Roman"/>
                <w:sz w:val="24"/>
                <w:szCs w:val="24"/>
                <w:highlight w:val="white"/>
              </w:rPr>
            </w:pPr>
            <w:r>
              <w:rPr>
                <w:rFonts w:ascii="Arial" w:eastAsia="Arial" w:hAnsi="Arial" w:cs="Arial"/>
                <w:color w:val="000000"/>
                <w:sz w:val="14"/>
                <w:szCs w:val="14"/>
                <w:highlight w:val="white"/>
              </w:rPr>
              <w:t>SSM - Time</w:t>
            </w:r>
          </w:p>
          <w:p w:rsidR="00F17244" w:rsidRDefault="00F00BAC">
            <w:pPr>
              <w:jc w:val="center"/>
              <w:rPr>
                <w:rFonts w:ascii="Times New Roman" w:eastAsia="Times New Roman" w:hAnsi="Times New Roman" w:cs="Times New Roman"/>
                <w:sz w:val="24"/>
                <w:szCs w:val="24"/>
                <w:highlight w:val="white"/>
              </w:rPr>
            </w:pPr>
            <w:r>
              <w:rPr>
                <w:rFonts w:ascii="Arial" w:eastAsia="Arial" w:hAnsi="Arial" w:cs="Arial"/>
                <w:color w:val="000000"/>
                <w:sz w:val="14"/>
                <w:szCs w:val="14"/>
                <w:highlight w:val="white"/>
              </w:rPr>
              <w:t>Geometry </w:t>
            </w:r>
          </w:p>
          <w:p w:rsidR="00F17244" w:rsidRDefault="00F00BAC">
            <w:pPr>
              <w:jc w:val="center"/>
              <w:rPr>
                <w:rFonts w:ascii="Times New Roman" w:eastAsia="Times New Roman" w:hAnsi="Times New Roman" w:cs="Times New Roman"/>
                <w:sz w:val="24"/>
                <w:szCs w:val="24"/>
                <w:highlight w:val="white"/>
              </w:rPr>
            </w:pPr>
            <w:r>
              <w:rPr>
                <w:rFonts w:ascii="Arial" w:eastAsia="Arial" w:hAnsi="Arial" w:cs="Arial"/>
                <w:color w:val="000000"/>
                <w:sz w:val="14"/>
                <w:szCs w:val="14"/>
                <w:highlight w:val="white"/>
              </w:rPr>
              <w:t>SSM - Measure</w:t>
            </w:r>
          </w:p>
          <w:p w:rsidR="00F17244" w:rsidRDefault="00F00BAC">
            <w:pPr>
              <w:jc w:val="center"/>
              <w:rPr>
                <w:rFonts w:ascii="Times New Roman" w:eastAsia="Times New Roman" w:hAnsi="Times New Roman" w:cs="Times New Roman"/>
                <w:sz w:val="24"/>
                <w:szCs w:val="24"/>
                <w:highlight w:val="white"/>
              </w:rPr>
            </w:pPr>
            <w:r>
              <w:rPr>
                <w:rFonts w:ascii="Arial" w:eastAsia="Arial" w:hAnsi="Arial" w:cs="Arial"/>
                <w:color w:val="000000"/>
                <w:sz w:val="14"/>
                <w:szCs w:val="14"/>
                <w:highlight w:val="white"/>
              </w:rPr>
              <w:t>Statistics</w:t>
            </w:r>
          </w:p>
          <w:p w:rsidR="00F17244" w:rsidRDefault="00F00BAC">
            <w:pPr>
              <w:jc w:val="center"/>
              <w:rPr>
                <w:rFonts w:ascii="Times New Roman" w:eastAsia="Times New Roman" w:hAnsi="Times New Roman" w:cs="Times New Roman"/>
                <w:sz w:val="24"/>
                <w:szCs w:val="24"/>
                <w:highlight w:val="white"/>
              </w:rPr>
            </w:pPr>
            <w:r>
              <w:rPr>
                <w:rFonts w:ascii="Arial" w:eastAsia="Arial" w:hAnsi="Arial" w:cs="Arial"/>
                <w:sz w:val="14"/>
                <w:szCs w:val="14"/>
                <w:highlight w:val="white"/>
              </w:rPr>
              <w:t>Times Tables</w:t>
            </w:r>
          </w:p>
        </w:tc>
        <w:tc>
          <w:tcPr>
            <w:tcW w:w="2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highlight w:val="white"/>
              </w:rPr>
            </w:pPr>
            <w:r>
              <w:rPr>
                <w:rFonts w:ascii="Arial" w:eastAsia="Arial" w:hAnsi="Arial" w:cs="Arial"/>
                <w:color w:val="000000"/>
                <w:sz w:val="14"/>
                <w:szCs w:val="14"/>
                <w:highlight w:val="white"/>
              </w:rPr>
              <w:t>SATS + recap of all areas - assessments to inform planning</w:t>
            </w:r>
          </w:p>
        </w:tc>
      </w:tr>
      <w:tr w:rsidR="00F17244">
        <w:tc>
          <w:tcPr>
            <w:tcW w:w="10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00B050"/>
                <w:sz w:val="14"/>
                <w:szCs w:val="14"/>
              </w:rPr>
              <w:t>Science</w:t>
            </w:r>
          </w:p>
        </w:tc>
        <w:tc>
          <w:tcPr>
            <w:tcW w:w="1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538135"/>
                <w:sz w:val="14"/>
                <w:szCs w:val="14"/>
              </w:rPr>
              <w:t>Animals including humans</w:t>
            </w:r>
          </w:p>
        </w:tc>
        <w:tc>
          <w:tcPr>
            <w:tcW w:w="247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17244" w:rsidRDefault="00F17244">
            <w:pPr>
              <w:rPr>
                <w:rFonts w:ascii="Times New Roman" w:eastAsia="Times New Roman" w:hAnsi="Times New Roman" w:cs="Times New Roman"/>
                <w:sz w:val="24"/>
                <w:szCs w:val="24"/>
              </w:rPr>
            </w:pPr>
          </w:p>
        </w:tc>
        <w:tc>
          <w:tcPr>
            <w:tcW w:w="2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538135"/>
                <w:sz w:val="14"/>
                <w:szCs w:val="14"/>
              </w:rPr>
              <w:t>Living things and their habitats </w:t>
            </w:r>
          </w:p>
        </w:tc>
        <w:tc>
          <w:tcPr>
            <w:tcW w:w="2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538135"/>
                <w:sz w:val="14"/>
                <w:szCs w:val="14"/>
              </w:rPr>
              <w:t>Plants</w:t>
            </w:r>
          </w:p>
        </w:tc>
        <w:tc>
          <w:tcPr>
            <w:tcW w:w="188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17244" w:rsidRDefault="00F17244">
            <w:pPr>
              <w:rPr>
                <w:rFonts w:ascii="Times New Roman" w:eastAsia="Times New Roman" w:hAnsi="Times New Roman" w:cs="Times New Roman"/>
                <w:sz w:val="24"/>
                <w:szCs w:val="24"/>
              </w:rPr>
            </w:pPr>
          </w:p>
        </w:tc>
        <w:tc>
          <w:tcPr>
            <w:tcW w:w="2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color w:val="538135"/>
                <w:sz w:val="14"/>
                <w:szCs w:val="14"/>
              </w:rPr>
              <w:t>Uses of everyday materials</w:t>
            </w:r>
          </w:p>
          <w:p w:rsidR="00F17244" w:rsidRDefault="00F17244">
            <w:pPr>
              <w:rPr>
                <w:rFonts w:ascii="Times New Roman" w:eastAsia="Times New Roman" w:hAnsi="Times New Roman" w:cs="Times New Roman"/>
                <w:sz w:val="24"/>
                <w:szCs w:val="24"/>
              </w:rPr>
            </w:pPr>
          </w:p>
        </w:tc>
      </w:tr>
      <w:tr w:rsidR="00F17244">
        <w:tc>
          <w:tcPr>
            <w:tcW w:w="10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FF0000"/>
                <w:sz w:val="14"/>
                <w:szCs w:val="14"/>
              </w:rPr>
              <w:t>Geography</w:t>
            </w:r>
          </w:p>
        </w:tc>
        <w:tc>
          <w:tcPr>
            <w:tcW w:w="174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17244" w:rsidRDefault="00F17244">
            <w:pPr>
              <w:rPr>
                <w:sz w:val="24"/>
                <w:szCs w:val="24"/>
              </w:rPr>
            </w:pPr>
          </w:p>
        </w:tc>
        <w:tc>
          <w:tcPr>
            <w:tcW w:w="24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sz w:val="16"/>
                <w:szCs w:val="16"/>
                <w:u w:val="single"/>
              </w:rPr>
            </w:pPr>
            <w:r>
              <w:rPr>
                <w:sz w:val="16"/>
                <w:szCs w:val="16"/>
                <w:u w:val="single"/>
              </w:rPr>
              <w:t>Maps skills</w:t>
            </w:r>
          </w:p>
          <w:p w:rsidR="00F17244" w:rsidRDefault="00F00BAC">
            <w:pPr>
              <w:jc w:val="center"/>
              <w:rPr>
                <w:sz w:val="16"/>
                <w:szCs w:val="16"/>
              </w:rPr>
            </w:pPr>
            <w:r>
              <w:rPr>
                <w:color w:val="000000"/>
                <w:sz w:val="16"/>
                <w:szCs w:val="16"/>
              </w:rPr>
              <w:lastRenderedPageBreak/>
              <w:t>Mapping United Kingdom </w:t>
            </w:r>
          </w:p>
          <w:p w:rsidR="00F17244" w:rsidRDefault="00F17244">
            <w:pPr>
              <w:rPr>
                <w:sz w:val="16"/>
                <w:szCs w:val="16"/>
              </w:rPr>
            </w:pPr>
          </w:p>
        </w:tc>
        <w:tc>
          <w:tcPr>
            <w:tcW w:w="21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sz w:val="16"/>
                <w:szCs w:val="16"/>
                <w:u w:val="single"/>
              </w:rPr>
            </w:pPr>
            <w:r>
              <w:rPr>
                <w:sz w:val="16"/>
                <w:szCs w:val="16"/>
                <w:u w:val="single"/>
              </w:rPr>
              <w:lastRenderedPageBreak/>
              <w:t>Locational Knowledge</w:t>
            </w:r>
          </w:p>
          <w:p w:rsidR="00F17244" w:rsidRDefault="00F00BAC">
            <w:pPr>
              <w:jc w:val="center"/>
              <w:rPr>
                <w:sz w:val="16"/>
                <w:szCs w:val="16"/>
              </w:rPr>
            </w:pPr>
            <w:r>
              <w:rPr>
                <w:sz w:val="16"/>
                <w:szCs w:val="16"/>
              </w:rPr>
              <w:lastRenderedPageBreak/>
              <w:t>UK counties and capitals, and identify their characteristics/ surrounding seas</w:t>
            </w:r>
          </w:p>
          <w:p w:rsidR="00F17244" w:rsidRDefault="00F00BAC">
            <w:pPr>
              <w:jc w:val="center"/>
              <w:rPr>
                <w:sz w:val="16"/>
                <w:szCs w:val="16"/>
                <w:u w:val="single"/>
              </w:rPr>
            </w:pPr>
            <w:r>
              <w:rPr>
                <w:sz w:val="16"/>
                <w:szCs w:val="16"/>
                <w:u w:val="single"/>
              </w:rPr>
              <w:t>Place Knowledge</w:t>
            </w:r>
          </w:p>
          <w:p w:rsidR="00F17244" w:rsidRDefault="00F00BAC">
            <w:pPr>
              <w:jc w:val="center"/>
              <w:rPr>
                <w:sz w:val="16"/>
                <w:szCs w:val="16"/>
              </w:rPr>
            </w:pPr>
            <w:r>
              <w:rPr>
                <w:sz w:val="16"/>
                <w:szCs w:val="16"/>
              </w:rPr>
              <w:t xml:space="preserve">A small area of the UK, Cornwall. </w:t>
            </w:r>
          </w:p>
        </w:tc>
        <w:tc>
          <w:tcPr>
            <w:tcW w:w="222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17244" w:rsidRDefault="00F17244">
            <w:pPr>
              <w:rPr>
                <w:sz w:val="16"/>
                <w:szCs w:val="16"/>
              </w:rPr>
            </w:pPr>
          </w:p>
        </w:tc>
        <w:tc>
          <w:tcPr>
            <w:tcW w:w="18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sz w:val="16"/>
                <w:szCs w:val="16"/>
                <w:u w:val="single"/>
              </w:rPr>
            </w:pPr>
            <w:r>
              <w:rPr>
                <w:sz w:val="16"/>
                <w:szCs w:val="16"/>
                <w:u w:val="single"/>
              </w:rPr>
              <w:t>Locational knowledge</w:t>
            </w:r>
          </w:p>
          <w:p w:rsidR="00F17244" w:rsidRDefault="00F00BAC">
            <w:pPr>
              <w:jc w:val="center"/>
              <w:rPr>
                <w:sz w:val="16"/>
                <w:szCs w:val="16"/>
              </w:rPr>
            </w:pPr>
            <w:r>
              <w:rPr>
                <w:sz w:val="16"/>
                <w:szCs w:val="16"/>
              </w:rPr>
              <w:lastRenderedPageBreak/>
              <w:t>Continents and Oceans</w:t>
            </w:r>
          </w:p>
          <w:p w:rsidR="00F17244" w:rsidRDefault="00F00BAC">
            <w:pPr>
              <w:jc w:val="center"/>
              <w:rPr>
                <w:sz w:val="16"/>
                <w:szCs w:val="16"/>
              </w:rPr>
            </w:pPr>
            <w:r>
              <w:rPr>
                <w:sz w:val="16"/>
                <w:szCs w:val="16"/>
                <w:u w:val="single"/>
              </w:rPr>
              <w:t>Place Knowledge</w:t>
            </w:r>
            <w:r>
              <w:rPr>
                <w:sz w:val="16"/>
                <w:szCs w:val="16"/>
              </w:rPr>
              <w:t xml:space="preserve"> </w:t>
            </w:r>
          </w:p>
          <w:p w:rsidR="00F17244" w:rsidRDefault="00F00BAC">
            <w:pPr>
              <w:jc w:val="center"/>
              <w:rPr>
                <w:sz w:val="16"/>
                <w:szCs w:val="16"/>
              </w:rPr>
            </w:pPr>
            <w:r>
              <w:rPr>
                <w:sz w:val="16"/>
                <w:szCs w:val="16"/>
              </w:rPr>
              <w:t>A small area in a contrasting non-European country</w:t>
            </w:r>
          </w:p>
          <w:p w:rsidR="00F17244" w:rsidRDefault="00F00BAC">
            <w:pPr>
              <w:jc w:val="center"/>
              <w:rPr>
                <w:sz w:val="16"/>
                <w:szCs w:val="16"/>
              </w:rPr>
            </w:pPr>
            <w:r>
              <w:rPr>
                <w:sz w:val="16"/>
                <w:szCs w:val="16"/>
              </w:rPr>
              <w:t>Africa/ Zambia</w:t>
            </w:r>
          </w:p>
        </w:tc>
        <w:tc>
          <w:tcPr>
            <w:tcW w:w="240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17244" w:rsidRDefault="00F17244">
            <w:pPr>
              <w:rPr>
                <w:sz w:val="16"/>
                <w:szCs w:val="16"/>
              </w:rPr>
            </w:pPr>
          </w:p>
        </w:tc>
      </w:tr>
      <w:tr w:rsidR="00F17244">
        <w:tc>
          <w:tcPr>
            <w:tcW w:w="10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24"/>
                <w:szCs w:val="24"/>
              </w:rPr>
            </w:pPr>
            <w:r>
              <w:rPr>
                <w:rFonts w:ascii="Arial" w:eastAsia="Arial" w:hAnsi="Arial" w:cs="Arial"/>
                <w:b/>
                <w:color w:val="961A87"/>
                <w:sz w:val="14"/>
                <w:szCs w:val="14"/>
              </w:rPr>
              <w:t>History</w:t>
            </w:r>
          </w:p>
        </w:tc>
        <w:tc>
          <w:tcPr>
            <w:tcW w:w="174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17244" w:rsidRDefault="00F17244">
            <w:pPr>
              <w:rPr>
                <w:sz w:val="24"/>
                <w:szCs w:val="24"/>
              </w:rPr>
            </w:pPr>
          </w:p>
        </w:tc>
        <w:tc>
          <w:tcPr>
            <w:tcW w:w="2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u w:val="single"/>
              </w:rPr>
            </w:pPr>
            <w:r>
              <w:rPr>
                <w:sz w:val="16"/>
                <w:szCs w:val="16"/>
                <w:u w:val="single"/>
              </w:rPr>
              <w:t>Events beyond living memory</w:t>
            </w:r>
          </w:p>
          <w:p w:rsidR="00F17244" w:rsidRDefault="00F17244">
            <w:pPr>
              <w:rPr>
                <w:sz w:val="16"/>
                <w:szCs w:val="16"/>
              </w:rPr>
            </w:pPr>
          </w:p>
          <w:p w:rsidR="00F17244" w:rsidRDefault="00F00BAC">
            <w:pPr>
              <w:rPr>
                <w:sz w:val="16"/>
                <w:szCs w:val="16"/>
              </w:rPr>
            </w:pPr>
            <w:r>
              <w:rPr>
                <w:sz w:val="16"/>
                <w:szCs w:val="16"/>
              </w:rPr>
              <w:t>Context: The first aeroplane flight</w:t>
            </w:r>
          </w:p>
          <w:p w:rsidR="00F17244" w:rsidRDefault="00F17244">
            <w:pPr>
              <w:rPr>
                <w:sz w:val="16"/>
                <w:szCs w:val="16"/>
              </w:rPr>
            </w:pPr>
          </w:p>
        </w:tc>
        <w:tc>
          <w:tcPr>
            <w:tcW w:w="2187"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rsidR="00F17244" w:rsidRDefault="00F00BAC">
            <w:pPr>
              <w:jc w:val="center"/>
              <w:rPr>
                <w:color w:val="333333"/>
                <w:sz w:val="16"/>
                <w:szCs w:val="16"/>
                <w:u w:val="single"/>
              </w:rPr>
            </w:pPr>
            <w:r>
              <w:rPr>
                <w:color w:val="333333"/>
                <w:sz w:val="16"/>
                <w:szCs w:val="16"/>
                <w:u w:val="single"/>
              </w:rPr>
              <w:t>Significant</w:t>
            </w:r>
          </w:p>
          <w:p w:rsidR="00F17244" w:rsidRDefault="00F00BAC">
            <w:pPr>
              <w:jc w:val="center"/>
              <w:rPr>
                <w:color w:val="333333"/>
                <w:sz w:val="16"/>
                <w:szCs w:val="16"/>
              </w:rPr>
            </w:pPr>
            <w:r>
              <w:rPr>
                <w:color w:val="333333"/>
                <w:sz w:val="16"/>
                <w:szCs w:val="16"/>
                <w:u w:val="single"/>
              </w:rPr>
              <w:t xml:space="preserve">others within their locality </w:t>
            </w:r>
            <w:r>
              <w:rPr>
                <w:color w:val="333333"/>
                <w:sz w:val="16"/>
                <w:szCs w:val="16"/>
              </w:rPr>
              <w:t xml:space="preserve">- </w:t>
            </w:r>
          </w:p>
          <w:p w:rsidR="00F17244" w:rsidRDefault="00F00BAC">
            <w:pPr>
              <w:jc w:val="center"/>
              <w:rPr>
                <w:color w:val="333333"/>
                <w:sz w:val="16"/>
                <w:szCs w:val="16"/>
              </w:rPr>
            </w:pPr>
            <w:r>
              <w:rPr>
                <w:color w:val="333333"/>
                <w:sz w:val="16"/>
                <w:szCs w:val="16"/>
              </w:rPr>
              <w:t xml:space="preserve">SEASIDE </w:t>
            </w:r>
          </w:p>
        </w:tc>
        <w:tc>
          <w:tcPr>
            <w:tcW w:w="222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17244" w:rsidRDefault="00F17244">
            <w:pPr>
              <w:rPr>
                <w:sz w:val="16"/>
                <w:szCs w:val="16"/>
              </w:rPr>
            </w:pPr>
          </w:p>
        </w:tc>
        <w:tc>
          <w:tcPr>
            <w:tcW w:w="188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17244" w:rsidRDefault="00F17244">
            <w:pPr>
              <w:rPr>
                <w:sz w:val="16"/>
                <w:szCs w:val="16"/>
              </w:rPr>
            </w:pPr>
          </w:p>
        </w:tc>
        <w:tc>
          <w:tcPr>
            <w:tcW w:w="24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sz w:val="16"/>
                <w:szCs w:val="16"/>
                <w:u w:val="single"/>
              </w:rPr>
            </w:pPr>
            <w:r>
              <w:rPr>
                <w:color w:val="000000"/>
                <w:sz w:val="16"/>
                <w:szCs w:val="16"/>
                <w:u w:val="single"/>
              </w:rPr>
              <w:t>The lives of significant individuals</w:t>
            </w:r>
          </w:p>
          <w:p w:rsidR="00F17244" w:rsidRDefault="00F17244">
            <w:pPr>
              <w:jc w:val="center"/>
              <w:rPr>
                <w:sz w:val="16"/>
                <w:szCs w:val="16"/>
              </w:rPr>
            </w:pPr>
          </w:p>
          <w:p w:rsidR="00F17244" w:rsidRDefault="00F00BAC">
            <w:pPr>
              <w:rPr>
                <w:sz w:val="16"/>
                <w:szCs w:val="16"/>
              </w:rPr>
            </w:pPr>
            <w:r>
              <w:rPr>
                <w:color w:val="000000"/>
                <w:sz w:val="16"/>
                <w:szCs w:val="16"/>
              </w:rPr>
              <w:t>Who were Florence/Mary/Edith? </w:t>
            </w:r>
          </w:p>
          <w:p w:rsidR="00F17244" w:rsidRDefault="00F17244">
            <w:pPr>
              <w:rPr>
                <w:sz w:val="16"/>
                <w:szCs w:val="16"/>
              </w:rPr>
            </w:pPr>
          </w:p>
        </w:tc>
      </w:tr>
      <w:tr w:rsidR="00F17244">
        <w:trPr>
          <w:trHeight w:val="136"/>
        </w:trPr>
        <w:tc>
          <w:tcPr>
            <w:tcW w:w="10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24"/>
                <w:szCs w:val="24"/>
              </w:rPr>
            </w:pPr>
            <w:r>
              <w:rPr>
                <w:rFonts w:ascii="Arial" w:eastAsia="Arial" w:hAnsi="Arial" w:cs="Arial"/>
                <w:b/>
                <w:color w:val="CC6600"/>
                <w:sz w:val="14"/>
                <w:szCs w:val="14"/>
              </w:rPr>
              <w:t>Art</w:t>
            </w:r>
          </w:p>
          <w:p w:rsidR="00F17244" w:rsidRDefault="00F17244">
            <w:pPr>
              <w:jc w:val="center"/>
              <w:rPr>
                <w:rFonts w:ascii="Arial" w:eastAsia="Arial" w:hAnsi="Arial" w:cs="Arial"/>
                <w:sz w:val="24"/>
                <w:szCs w:val="24"/>
              </w:rPr>
            </w:pPr>
          </w:p>
        </w:tc>
        <w:tc>
          <w:tcPr>
            <w:tcW w:w="1743" w:type="dxa"/>
            <w:tcBorders>
              <w:top w:val="single" w:sz="4" w:space="0" w:color="000000"/>
              <w:left w:val="single" w:sz="4" w:space="0" w:color="000000"/>
              <w:bottom w:val="single" w:sz="4" w:space="0" w:color="000000"/>
              <w:right w:val="single" w:sz="4" w:space="0" w:color="000000"/>
            </w:tcBorders>
            <w:shd w:val="clear" w:color="auto" w:fill="D9EAD3"/>
            <w:tcMar>
              <w:top w:w="0" w:type="dxa"/>
              <w:left w:w="108" w:type="dxa"/>
              <w:bottom w:w="0" w:type="dxa"/>
              <w:right w:w="108" w:type="dxa"/>
            </w:tcMar>
          </w:tcPr>
          <w:p w:rsidR="00F17244" w:rsidRDefault="00F00BAC">
            <w:pPr>
              <w:jc w:val="center"/>
              <w:rPr>
                <w:sz w:val="16"/>
                <w:szCs w:val="16"/>
                <w:u w:val="single"/>
              </w:rPr>
            </w:pPr>
            <w:r>
              <w:rPr>
                <w:color w:val="000000"/>
                <w:sz w:val="16"/>
                <w:szCs w:val="16"/>
                <w:u w:val="single"/>
              </w:rPr>
              <w:t xml:space="preserve"> </w:t>
            </w:r>
            <w:r>
              <w:rPr>
                <w:sz w:val="16"/>
                <w:szCs w:val="16"/>
                <w:u w:val="single"/>
              </w:rPr>
              <w:t>Painting focus</w:t>
            </w:r>
          </w:p>
          <w:p w:rsidR="00F17244" w:rsidRDefault="00F00BAC">
            <w:pPr>
              <w:jc w:val="center"/>
              <w:rPr>
                <w:sz w:val="16"/>
                <w:szCs w:val="16"/>
              </w:rPr>
            </w:pPr>
            <w:r>
              <w:rPr>
                <w:sz w:val="16"/>
                <w:szCs w:val="16"/>
              </w:rPr>
              <w:t>Expressive painting - self portraits</w:t>
            </w:r>
            <w:r>
              <w:rPr>
                <w:color w:val="000000"/>
                <w:sz w:val="16"/>
                <w:szCs w:val="16"/>
              </w:rPr>
              <w:t> </w:t>
            </w:r>
          </w:p>
          <w:p w:rsidR="00F17244" w:rsidRDefault="00F17244">
            <w:pPr>
              <w:jc w:val="center"/>
              <w:rPr>
                <w:sz w:val="16"/>
                <w:szCs w:val="16"/>
              </w:rPr>
            </w:pPr>
          </w:p>
        </w:tc>
        <w:tc>
          <w:tcPr>
            <w:tcW w:w="2470"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tcPr>
          <w:p w:rsidR="00F17244" w:rsidRDefault="00F17244">
            <w:pPr>
              <w:pBdr>
                <w:top w:val="nil"/>
                <w:left w:val="nil"/>
                <w:bottom w:val="nil"/>
                <w:right w:val="nil"/>
                <w:between w:val="nil"/>
              </w:pBdr>
              <w:spacing w:after="240"/>
              <w:jc w:val="center"/>
              <w:rPr>
                <w:color w:val="FFFFFF"/>
                <w:sz w:val="16"/>
                <w:szCs w:val="16"/>
                <w:highlight w:val="white"/>
              </w:rPr>
            </w:pPr>
          </w:p>
        </w:tc>
        <w:tc>
          <w:tcPr>
            <w:tcW w:w="2187" w:type="dxa"/>
            <w:tcBorders>
              <w:top w:val="single" w:sz="4" w:space="0" w:color="000000"/>
              <w:left w:val="single" w:sz="4" w:space="0" w:color="000000"/>
              <w:bottom w:val="single" w:sz="4" w:space="0" w:color="000000"/>
              <w:right w:val="single" w:sz="4" w:space="0" w:color="000000"/>
            </w:tcBorders>
            <w:shd w:val="clear" w:color="auto" w:fill="F4B083"/>
            <w:tcMar>
              <w:top w:w="100" w:type="dxa"/>
              <w:left w:w="100" w:type="dxa"/>
              <w:bottom w:w="100" w:type="dxa"/>
              <w:right w:w="100" w:type="dxa"/>
            </w:tcMar>
          </w:tcPr>
          <w:p w:rsidR="00F17244" w:rsidRDefault="00F00BAC">
            <w:pPr>
              <w:jc w:val="center"/>
              <w:rPr>
                <w:color w:val="333333"/>
                <w:sz w:val="16"/>
                <w:szCs w:val="16"/>
                <w:u w:val="single"/>
              </w:rPr>
            </w:pPr>
            <w:r>
              <w:rPr>
                <w:color w:val="333333"/>
                <w:sz w:val="16"/>
                <w:szCs w:val="16"/>
                <w:u w:val="single"/>
              </w:rPr>
              <w:t xml:space="preserve">Drawing focus </w:t>
            </w:r>
          </w:p>
          <w:p w:rsidR="00F17244" w:rsidRDefault="00F00BAC">
            <w:pPr>
              <w:jc w:val="center"/>
              <w:rPr>
                <w:color w:val="333333"/>
                <w:sz w:val="16"/>
                <w:szCs w:val="16"/>
              </w:rPr>
            </w:pPr>
            <w:r>
              <w:rPr>
                <w:color w:val="333333"/>
                <w:sz w:val="16"/>
                <w:szCs w:val="16"/>
              </w:rPr>
              <w:t>Draw and Explore inspired by what’s around us.</w:t>
            </w:r>
          </w:p>
        </w:tc>
        <w:tc>
          <w:tcPr>
            <w:tcW w:w="2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17244">
            <w:pPr>
              <w:jc w:val="center"/>
              <w:rPr>
                <w:color w:val="999999"/>
                <w:sz w:val="16"/>
                <w:szCs w:val="16"/>
                <w:shd w:val="clear" w:color="auto" w:fill="CCCCCC"/>
              </w:rPr>
            </w:pPr>
          </w:p>
        </w:tc>
        <w:tc>
          <w:tcPr>
            <w:tcW w:w="18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17244">
            <w:pPr>
              <w:jc w:val="center"/>
              <w:rPr>
                <w:color w:val="999999"/>
                <w:sz w:val="16"/>
                <w:szCs w:val="16"/>
                <w:shd w:val="clear" w:color="auto" w:fill="CCCCCC"/>
              </w:rPr>
            </w:pPr>
          </w:p>
        </w:tc>
        <w:tc>
          <w:tcPr>
            <w:tcW w:w="2402" w:type="dxa"/>
            <w:tcBorders>
              <w:top w:val="single" w:sz="4" w:space="0" w:color="000000"/>
              <w:left w:val="single" w:sz="4" w:space="0" w:color="000000"/>
              <w:bottom w:val="single" w:sz="4" w:space="0" w:color="000000"/>
              <w:right w:val="single" w:sz="4" w:space="0" w:color="000000"/>
            </w:tcBorders>
            <w:shd w:val="clear" w:color="auto" w:fill="CFE2F3"/>
            <w:tcMar>
              <w:top w:w="0" w:type="dxa"/>
              <w:left w:w="108" w:type="dxa"/>
              <w:bottom w:w="0" w:type="dxa"/>
              <w:right w:w="108" w:type="dxa"/>
            </w:tcMar>
          </w:tcPr>
          <w:p w:rsidR="00F17244" w:rsidRDefault="00F00BAC">
            <w:pPr>
              <w:jc w:val="center"/>
              <w:rPr>
                <w:sz w:val="16"/>
                <w:szCs w:val="16"/>
                <w:u w:val="single"/>
                <w:shd w:val="clear" w:color="auto" w:fill="CFE2F3"/>
              </w:rPr>
            </w:pPr>
            <w:r>
              <w:rPr>
                <w:sz w:val="16"/>
                <w:szCs w:val="16"/>
                <w:u w:val="single"/>
                <w:shd w:val="clear" w:color="auto" w:fill="CFE2F3"/>
              </w:rPr>
              <w:t>3D Sculpture</w:t>
            </w:r>
          </w:p>
          <w:p w:rsidR="00F17244" w:rsidRDefault="00F00BAC">
            <w:pPr>
              <w:jc w:val="center"/>
              <w:rPr>
                <w:sz w:val="16"/>
                <w:szCs w:val="16"/>
                <w:shd w:val="clear" w:color="auto" w:fill="CFE2F3"/>
              </w:rPr>
            </w:pPr>
            <w:r>
              <w:rPr>
                <w:sz w:val="16"/>
                <w:szCs w:val="16"/>
                <w:shd w:val="clear" w:color="auto" w:fill="CFE2F3"/>
              </w:rPr>
              <w:t xml:space="preserve">Be an Architect </w:t>
            </w:r>
          </w:p>
        </w:tc>
      </w:tr>
      <w:tr w:rsidR="00F17244">
        <w:tc>
          <w:tcPr>
            <w:tcW w:w="10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C55911"/>
                <w:sz w:val="14"/>
                <w:szCs w:val="14"/>
              </w:rPr>
              <w:t>DT</w:t>
            </w:r>
          </w:p>
        </w:tc>
        <w:tc>
          <w:tcPr>
            <w:tcW w:w="1743"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tcPr>
          <w:p w:rsidR="00F17244" w:rsidRDefault="00F17244">
            <w:pPr>
              <w:jc w:val="center"/>
              <w:rPr>
                <w:sz w:val="16"/>
                <w:szCs w:val="16"/>
              </w:rPr>
            </w:pPr>
          </w:p>
        </w:tc>
        <w:tc>
          <w:tcPr>
            <w:tcW w:w="24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sz w:val="16"/>
                <w:szCs w:val="16"/>
              </w:rPr>
            </w:pPr>
            <w:r>
              <w:rPr>
                <w:sz w:val="16"/>
                <w:szCs w:val="16"/>
                <w:u w:val="single"/>
              </w:rPr>
              <w:t>Mechanisms:</w:t>
            </w:r>
            <w:r>
              <w:rPr>
                <w:sz w:val="16"/>
                <w:szCs w:val="16"/>
              </w:rPr>
              <w:t xml:space="preserve"> wheels and axles </w:t>
            </w:r>
          </w:p>
        </w:tc>
        <w:tc>
          <w:tcPr>
            <w:tcW w:w="2187" w:type="dxa"/>
            <w:tcBorders>
              <w:top w:val="single" w:sz="4"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tcPr>
          <w:p w:rsidR="00F17244" w:rsidRDefault="00F17244">
            <w:pPr>
              <w:jc w:val="center"/>
              <w:rPr>
                <w:sz w:val="16"/>
                <w:szCs w:val="16"/>
              </w:rPr>
            </w:pPr>
          </w:p>
        </w:tc>
        <w:tc>
          <w:tcPr>
            <w:tcW w:w="22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sz w:val="16"/>
                <w:szCs w:val="16"/>
              </w:rPr>
            </w:pPr>
            <w:r>
              <w:rPr>
                <w:color w:val="000000"/>
                <w:sz w:val="16"/>
                <w:szCs w:val="16"/>
              </w:rPr>
              <w:t xml:space="preserve"> </w:t>
            </w:r>
            <w:r>
              <w:rPr>
                <w:color w:val="000000"/>
                <w:sz w:val="16"/>
                <w:szCs w:val="16"/>
                <w:u w:val="single"/>
              </w:rPr>
              <w:t xml:space="preserve">Food </w:t>
            </w:r>
            <w:r>
              <w:rPr>
                <w:color w:val="000000"/>
                <w:sz w:val="16"/>
                <w:szCs w:val="16"/>
              </w:rPr>
              <w:t>- healthy salads</w:t>
            </w:r>
          </w:p>
        </w:tc>
        <w:tc>
          <w:tcPr>
            <w:tcW w:w="18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sz w:val="16"/>
                <w:szCs w:val="16"/>
              </w:rPr>
            </w:pPr>
            <w:r>
              <w:rPr>
                <w:color w:val="000000"/>
                <w:sz w:val="16"/>
                <w:szCs w:val="16"/>
                <w:u w:val="single"/>
              </w:rPr>
              <w:t>Textiles-</w:t>
            </w:r>
            <w:r>
              <w:rPr>
                <w:color w:val="000000"/>
                <w:sz w:val="16"/>
                <w:szCs w:val="16"/>
              </w:rPr>
              <w:t xml:space="preserve"> African t-shirts with own printed design</w:t>
            </w:r>
          </w:p>
        </w:tc>
        <w:tc>
          <w:tcPr>
            <w:tcW w:w="2402"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17244" w:rsidRDefault="00F17244">
            <w:pPr>
              <w:jc w:val="center"/>
              <w:rPr>
                <w:sz w:val="16"/>
                <w:szCs w:val="16"/>
                <w:highlight w:val="white"/>
              </w:rPr>
            </w:pPr>
          </w:p>
        </w:tc>
      </w:tr>
      <w:tr w:rsidR="00F17244">
        <w:tc>
          <w:tcPr>
            <w:tcW w:w="10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000000"/>
                <w:sz w:val="14"/>
                <w:szCs w:val="14"/>
              </w:rPr>
              <w:t>RE  </w:t>
            </w:r>
          </w:p>
        </w:tc>
        <w:tc>
          <w:tcPr>
            <w:tcW w:w="17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sz w:val="16"/>
                <w:szCs w:val="16"/>
              </w:rPr>
            </w:pPr>
            <w:r>
              <w:rPr>
                <w:color w:val="000000"/>
                <w:sz w:val="16"/>
                <w:szCs w:val="16"/>
              </w:rPr>
              <w:t>1.4 Gospel: What is the good news Jesus brings? </w:t>
            </w:r>
          </w:p>
        </w:tc>
        <w:tc>
          <w:tcPr>
            <w:tcW w:w="247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sz w:val="16"/>
                <w:szCs w:val="16"/>
              </w:rPr>
            </w:pPr>
            <w:r>
              <w:rPr>
                <w:color w:val="000000"/>
                <w:sz w:val="16"/>
                <w:szCs w:val="16"/>
              </w:rPr>
              <w:t>1.3 INCARNATION Why does Christmas matter to Christians? </w:t>
            </w:r>
          </w:p>
        </w:tc>
        <w:tc>
          <w:tcPr>
            <w:tcW w:w="21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sz w:val="16"/>
                <w:szCs w:val="16"/>
              </w:rPr>
            </w:pPr>
            <w:r>
              <w:rPr>
                <w:color w:val="000000"/>
                <w:sz w:val="16"/>
                <w:szCs w:val="16"/>
              </w:rPr>
              <w:t>1.8 What makes some people and places in Cornwall Sacred?</w:t>
            </w:r>
          </w:p>
        </w:tc>
        <w:tc>
          <w:tcPr>
            <w:tcW w:w="2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color w:val="000000"/>
                <w:sz w:val="16"/>
                <w:szCs w:val="16"/>
              </w:rPr>
              <w:t>1.5 SALVATION: Why does Easter matter to Christians? </w:t>
            </w:r>
          </w:p>
        </w:tc>
        <w:tc>
          <w:tcPr>
            <w:tcW w:w="1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color w:val="000000"/>
                <w:sz w:val="16"/>
                <w:szCs w:val="16"/>
              </w:rPr>
              <w:t>Who is Muslim and how do they live? (PART) 1.6</w:t>
            </w:r>
          </w:p>
        </w:tc>
        <w:tc>
          <w:tcPr>
            <w:tcW w:w="2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color w:val="000000"/>
                <w:sz w:val="16"/>
                <w:szCs w:val="16"/>
              </w:rPr>
              <w:t>Who is Muslim and how do they live? (PART 2) 1.6 </w:t>
            </w:r>
          </w:p>
          <w:p w:rsidR="00F17244" w:rsidRDefault="00F17244">
            <w:pPr>
              <w:jc w:val="center"/>
              <w:rPr>
                <w:sz w:val="16"/>
                <w:szCs w:val="16"/>
              </w:rPr>
            </w:pPr>
          </w:p>
        </w:tc>
      </w:tr>
      <w:tr w:rsidR="00F17244">
        <w:trPr>
          <w:trHeight w:val="140"/>
        </w:trPr>
        <w:tc>
          <w:tcPr>
            <w:tcW w:w="1033"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b/>
                <w:color w:val="FF9900"/>
                <w:sz w:val="14"/>
                <w:szCs w:val="14"/>
              </w:rPr>
            </w:pPr>
            <w:r>
              <w:rPr>
                <w:rFonts w:ascii="Arial" w:eastAsia="Arial" w:hAnsi="Arial" w:cs="Arial"/>
                <w:b/>
                <w:color w:val="FF9900"/>
                <w:sz w:val="14"/>
                <w:szCs w:val="14"/>
              </w:rPr>
              <w:t>Computing</w:t>
            </w:r>
          </w:p>
          <w:p w:rsidR="00F17244" w:rsidRDefault="00F17244">
            <w:pPr>
              <w:jc w:val="center"/>
              <w:rPr>
                <w:rFonts w:ascii="Arial" w:eastAsia="Arial" w:hAnsi="Arial" w:cs="Arial"/>
                <w:b/>
                <w:color w:val="FF9900"/>
                <w:sz w:val="14"/>
                <w:szCs w:val="14"/>
              </w:rPr>
            </w:pPr>
          </w:p>
          <w:p w:rsidR="00F17244" w:rsidRDefault="00F17244">
            <w:pPr>
              <w:rPr>
                <w:rFonts w:ascii="Times New Roman" w:eastAsia="Times New Roman" w:hAnsi="Times New Roman" w:cs="Times New Roman"/>
                <w:sz w:val="24"/>
                <w:szCs w:val="24"/>
              </w:rPr>
            </w:pPr>
          </w:p>
        </w:tc>
        <w:tc>
          <w:tcPr>
            <w:tcW w:w="1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color w:val="000000"/>
                <w:sz w:val="16"/>
                <w:szCs w:val="16"/>
              </w:rPr>
              <w:t>Information technology around us</w:t>
            </w:r>
          </w:p>
        </w:tc>
        <w:tc>
          <w:tcPr>
            <w:tcW w:w="2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color w:val="000000"/>
                <w:sz w:val="16"/>
                <w:szCs w:val="16"/>
              </w:rPr>
              <w:t>Digital photography</w:t>
            </w:r>
          </w:p>
        </w:tc>
        <w:tc>
          <w:tcPr>
            <w:tcW w:w="2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color w:val="000000"/>
                <w:sz w:val="16"/>
                <w:szCs w:val="16"/>
              </w:rPr>
              <w:t>Robot algorithms</w:t>
            </w:r>
          </w:p>
        </w:tc>
        <w:tc>
          <w:tcPr>
            <w:tcW w:w="2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color w:val="000000"/>
                <w:sz w:val="16"/>
                <w:szCs w:val="16"/>
              </w:rPr>
              <w:t>Pictograms</w:t>
            </w:r>
          </w:p>
        </w:tc>
        <w:tc>
          <w:tcPr>
            <w:tcW w:w="1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color w:val="000000"/>
                <w:sz w:val="16"/>
                <w:szCs w:val="16"/>
              </w:rPr>
              <w:t>Making music</w:t>
            </w:r>
          </w:p>
        </w:tc>
        <w:tc>
          <w:tcPr>
            <w:tcW w:w="2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color w:val="000000"/>
                <w:sz w:val="16"/>
                <w:szCs w:val="16"/>
              </w:rPr>
              <w:t>Programming quizzes</w:t>
            </w:r>
          </w:p>
        </w:tc>
      </w:tr>
      <w:tr w:rsidR="00F17244">
        <w:trPr>
          <w:trHeight w:val="140"/>
        </w:trPr>
        <w:tc>
          <w:tcPr>
            <w:tcW w:w="1033"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17244">
            <w:pPr>
              <w:widowControl w:val="0"/>
              <w:pBdr>
                <w:top w:val="nil"/>
                <w:left w:val="nil"/>
                <w:bottom w:val="nil"/>
                <w:right w:val="nil"/>
                <w:between w:val="nil"/>
              </w:pBdr>
              <w:spacing w:line="276" w:lineRule="auto"/>
              <w:rPr>
                <w:sz w:val="16"/>
                <w:szCs w:val="16"/>
              </w:rPr>
            </w:pPr>
          </w:p>
        </w:tc>
        <w:tc>
          <w:tcPr>
            <w:tcW w:w="1743" w:type="dxa"/>
            <w:tcBorders>
              <w:top w:val="single" w:sz="4" w:space="0" w:color="000000"/>
              <w:left w:val="single" w:sz="4" w:space="0" w:color="000000"/>
              <w:bottom w:val="single" w:sz="4" w:space="0" w:color="000000"/>
              <w:right w:val="single" w:sz="4" w:space="0" w:color="000000"/>
            </w:tcBorders>
            <w:shd w:val="clear" w:color="auto" w:fill="D7ABFC"/>
            <w:tcMar>
              <w:top w:w="0" w:type="dxa"/>
              <w:left w:w="108" w:type="dxa"/>
              <w:bottom w:w="0" w:type="dxa"/>
              <w:right w:w="108" w:type="dxa"/>
            </w:tcMar>
          </w:tcPr>
          <w:p w:rsidR="00F17244" w:rsidRDefault="00F00BAC">
            <w:pPr>
              <w:jc w:val="center"/>
              <w:rPr>
                <w:sz w:val="16"/>
                <w:szCs w:val="16"/>
              </w:rPr>
            </w:pPr>
            <w:r>
              <w:rPr>
                <w:color w:val="000000"/>
                <w:sz w:val="16"/>
                <w:szCs w:val="16"/>
              </w:rPr>
              <w:t>Google slides</w:t>
            </w:r>
          </w:p>
        </w:tc>
        <w:tc>
          <w:tcPr>
            <w:tcW w:w="2470" w:type="dxa"/>
            <w:tcBorders>
              <w:top w:val="single" w:sz="4" w:space="0" w:color="000000"/>
              <w:left w:val="single" w:sz="4" w:space="0" w:color="000000"/>
              <w:bottom w:val="single" w:sz="4" w:space="0" w:color="000000"/>
              <w:right w:val="single" w:sz="4" w:space="0" w:color="000000"/>
            </w:tcBorders>
            <w:shd w:val="clear" w:color="auto" w:fill="00B0F0"/>
            <w:tcMar>
              <w:top w:w="0" w:type="dxa"/>
              <w:left w:w="108" w:type="dxa"/>
              <w:bottom w:w="0" w:type="dxa"/>
              <w:right w:w="108" w:type="dxa"/>
            </w:tcMar>
          </w:tcPr>
          <w:p w:rsidR="00F17244" w:rsidRDefault="00F00BAC">
            <w:pPr>
              <w:jc w:val="center"/>
              <w:rPr>
                <w:sz w:val="16"/>
                <w:szCs w:val="16"/>
              </w:rPr>
            </w:pPr>
            <w:r>
              <w:rPr>
                <w:color w:val="000000"/>
                <w:sz w:val="16"/>
                <w:szCs w:val="16"/>
              </w:rPr>
              <w:t xml:space="preserve">Camera - </w:t>
            </w:r>
            <w:proofErr w:type="spellStart"/>
            <w:r>
              <w:rPr>
                <w:color w:val="000000"/>
                <w:sz w:val="16"/>
                <w:szCs w:val="16"/>
              </w:rPr>
              <w:t>Ipads</w:t>
            </w:r>
            <w:proofErr w:type="spellEnd"/>
          </w:p>
        </w:tc>
        <w:tc>
          <w:tcPr>
            <w:tcW w:w="2187"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rsidR="00F17244" w:rsidRDefault="00F00BAC">
            <w:pPr>
              <w:jc w:val="center"/>
              <w:rPr>
                <w:sz w:val="16"/>
                <w:szCs w:val="16"/>
              </w:rPr>
            </w:pPr>
            <w:r>
              <w:rPr>
                <w:color w:val="000000"/>
                <w:sz w:val="16"/>
                <w:szCs w:val="16"/>
              </w:rPr>
              <w:t>Bee bot or similar</w:t>
            </w:r>
          </w:p>
        </w:tc>
        <w:tc>
          <w:tcPr>
            <w:tcW w:w="2224"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F17244" w:rsidRDefault="00F00BAC">
            <w:pPr>
              <w:jc w:val="center"/>
              <w:rPr>
                <w:sz w:val="16"/>
                <w:szCs w:val="16"/>
              </w:rPr>
            </w:pPr>
            <w:r>
              <w:rPr>
                <w:color w:val="000000"/>
                <w:sz w:val="16"/>
                <w:szCs w:val="16"/>
              </w:rPr>
              <w:t>J2data pictogram</w:t>
            </w:r>
          </w:p>
        </w:tc>
        <w:tc>
          <w:tcPr>
            <w:tcW w:w="188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17244" w:rsidRDefault="00F00BAC">
            <w:pPr>
              <w:jc w:val="center"/>
              <w:rPr>
                <w:sz w:val="16"/>
                <w:szCs w:val="16"/>
              </w:rPr>
            </w:pPr>
            <w:hyperlink r:id="rId27">
              <w:r>
                <w:rPr>
                  <w:color w:val="0563C1"/>
                  <w:sz w:val="16"/>
                  <w:szCs w:val="16"/>
                  <w:u w:val="single"/>
                </w:rPr>
                <w:t>Chrome music lab</w:t>
              </w:r>
            </w:hyperlink>
          </w:p>
        </w:tc>
        <w:tc>
          <w:tcPr>
            <w:tcW w:w="2402" w:type="dxa"/>
            <w:tcBorders>
              <w:top w:val="single" w:sz="4" w:space="0" w:color="000000"/>
              <w:left w:val="single" w:sz="4" w:space="0" w:color="000000"/>
              <w:bottom w:val="single" w:sz="4" w:space="0" w:color="000000"/>
              <w:right w:val="single" w:sz="4" w:space="0" w:color="000000"/>
            </w:tcBorders>
            <w:shd w:val="clear" w:color="auto" w:fill="F4B083"/>
            <w:tcMar>
              <w:top w:w="0" w:type="dxa"/>
              <w:left w:w="108" w:type="dxa"/>
              <w:bottom w:w="0" w:type="dxa"/>
              <w:right w:w="108" w:type="dxa"/>
            </w:tcMar>
          </w:tcPr>
          <w:p w:rsidR="00F17244" w:rsidRDefault="00F00BAC">
            <w:pPr>
              <w:jc w:val="center"/>
              <w:rPr>
                <w:sz w:val="16"/>
                <w:szCs w:val="16"/>
              </w:rPr>
            </w:pPr>
            <w:r>
              <w:rPr>
                <w:color w:val="000000"/>
                <w:sz w:val="16"/>
                <w:szCs w:val="16"/>
              </w:rPr>
              <w:t xml:space="preserve">Scratch </w:t>
            </w:r>
            <w:proofErr w:type="spellStart"/>
            <w:r>
              <w:rPr>
                <w:color w:val="000000"/>
                <w:sz w:val="16"/>
                <w:szCs w:val="16"/>
              </w:rPr>
              <w:t>jr</w:t>
            </w:r>
            <w:proofErr w:type="spellEnd"/>
          </w:p>
        </w:tc>
      </w:tr>
      <w:tr w:rsidR="00F17244">
        <w:tc>
          <w:tcPr>
            <w:tcW w:w="10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323E4F"/>
                <w:sz w:val="14"/>
                <w:szCs w:val="14"/>
              </w:rPr>
              <w:t>RHSE</w:t>
            </w:r>
          </w:p>
        </w:tc>
        <w:tc>
          <w:tcPr>
            <w:tcW w:w="1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color w:val="000000"/>
                <w:sz w:val="16"/>
                <w:szCs w:val="16"/>
              </w:rPr>
              <w:t> Happy Healthy Friendships </w:t>
            </w:r>
          </w:p>
        </w:tc>
        <w:tc>
          <w:tcPr>
            <w:tcW w:w="2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color w:val="000000"/>
                <w:sz w:val="16"/>
                <w:szCs w:val="16"/>
              </w:rPr>
              <w:t>Similarities and difference </w:t>
            </w:r>
          </w:p>
        </w:tc>
        <w:tc>
          <w:tcPr>
            <w:tcW w:w="2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color w:val="000000"/>
                <w:sz w:val="16"/>
                <w:szCs w:val="16"/>
              </w:rPr>
            </w:pPr>
            <w:r>
              <w:rPr>
                <w:color w:val="000000"/>
                <w:sz w:val="16"/>
                <w:szCs w:val="16"/>
              </w:rPr>
              <w:t>Caring and Responsibilities </w:t>
            </w:r>
          </w:p>
          <w:p w:rsidR="00F17244" w:rsidRDefault="00F00BAC">
            <w:pPr>
              <w:jc w:val="center"/>
              <w:rPr>
                <w:sz w:val="16"/>
                <w:szCs w:val="16"/>
              </w:rPr>
            </w:pPr>
            <w:r>
              <w:rPr>
                <w:sz w:val="16"/>
                <w:szCs w:val="16"/>
              </w:rPr>
              <w:t xml:space="preserve">Communities </w:t>
            </w:r>
          </w:p>
        </w:tc>
        <w:tc>
          <w:tcPr>
            <w:tcW w:w="2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color w:val="000000"/>
                <w:sz w:val="16"/>
                <w:szCs w:val="16"/>
              </w:rPr>
              <w:t>Families and committed relationships </w:t>
            </w:r>
          </w:p>
        </w:tc>
        <w:tc>
          <w:tcPr>
            <w:tcW w:w="1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color w:val="000000"/>
                <w:sz w:val="16"/>
                <w:szCs w:val="16"/>
              </w:rPr>
              <w:t>Healthy Bodies, healthy minds </w:t>
            </w:r>
          </w:p>
          <w:p w:rsidR="00F17244" w:rsidRDefault="00F00BAC">
            <w:pPr>
              <w:jc w:val="center"/>
              <w:rPr>
                <w:sz w:val="16"/>
                <w:szCs w:val="16"/>
              </w:rPr>
            </w:pPr>
            <w:r>
              <w:rPr>
                <w:color w:val="000000"/>
                <w:sz w:val="16"/>
                <w:szCs w:val="16"/>
              </w:rPr>
              <w:t>Year 1 and Year 2 content</w:t>
            </w:r>
          </w:p>
        </w:tc>
        <w:tc>
          <w:tcPr>
            <w:tcW w:w="2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color w:val="000000"/>
                <w:sz w:val="16"/>
                <w:szCs w:val="16"/>
              </w:rPr>
              <w:t>Coping with change </w:t>
            </w:r>
          </w:p>
        </w:tc>
      </w:tr>
      <w:tr w:rsidR="00F17244">
        <w:tc>
          <w:tcPr>
            <w:tcW w:w="10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00B050"/>
                <w:sz w:val="14"/>
                <w:szCs w:val="14"/>
              </w:rPr>
              <w:t>PE Outside </w:t>
            </w:r>
          </w:p>
        </w:tc>
        <w:tc>
          <w:tcPr>
            <w:tcW w:w="1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4"/>
                <w:szCs w:val="24"/>
              </w:rPr>
            </w:pPr>
            <w:r>
              <w:rPr>
                <w:sz w:val="14"/>
                <w:szCs w:val="14"/>
              </w:rPr>
              <w:t xml:space="preserve"> REAL Gymnastics </w:t>
            </w:r>
          </w:p>
        </w:tc>
        <w:tc>
          <w:tcPr>
            <w:tcW w:w="2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4"/>
                <w:szCs w:val="24"/>
              </w:rPr>
            </w:pPr>
            <w:r>
              <w:rPr>
                <w:sz w:val="14"/>
                <w:szCs w:val="14"/>
              </w:rPr>
              <w:t>Multi Skill games </w:t>
            </w:r>
          </w:p>
        </w:tc>
        <w:tc>
          <w:tcPr>
            <w:tcW w:w="2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4"/>
                <w:szCs w:val="24"/>
              </w:rPr>
            </w:pPr>
            <w:r>
              <w:rPr>
                <w:color w:val="000000"/>
                <w:sz w:val="14"/>
                <w:szCs w:val="14"/>
              </w:rPr>
              <w:t>Real DANCE </w:t>
            </w:r>
          </w:p>
        </w:tc>
        <w:tc>
          <w:tcPr>
            <w:tcW w:w="2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4"/>
                <w:szCs w:val="24"/>
              </w:rPr>
            </w:pPr>
            <w:r>
              <w:rPr>
                <w:color w:val="000000"/>
                <w:sz w:val="14"/>
                <w:szCs w:val="14"/>
              </w:rPr>
              <w:t>Fitness Circuits/ Net Games</w:t>
            </w:r>
          </w:p>
        </w:tc>
        <w:tc>
          <w:tcPr>
            <w:tcW w:w="1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4"/>
                <w:szCs w:val="24"/>
              </w:rPr>
            </w:pPr>
            <w:r>
              <w:rPr>
                <w:color w:val="000000"/>
                <w:sz w:val="14"/>
                <w:szCs w:val="14"/>
              </w:rPr>
              <w:t>Striking and Fielding</w:t>
            </w:r>
          </w:p>
        </w:tc>
        <w:tc>
          <w:tcPr>
            <w:tcW w:w="2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4"/>
                <w:szCs w:val="24"/>
              </w:rPr>
            </w:pPr>
            <w:r>
              <w:rPr>
                <w:color w:val="000000"/>
                <w:sz w:val="14"/>
                <w:szCs w:val="14"/>
              </w:rPr>
              <w:t xml:space="preserve"> Athletics</w:t>
            </w:r>
          </w:p>
          <w:p w:rsidR="00F17244" w:rsidRDefault="00F17244">
            <w:pPr>
              <w:rPr>
                <w:sz w:val="24"/>
                <w:szCs w:val="24"/>
              </w:rPr>
            </w:pPr>
          </w:p>
        </w:tc>
      </w:tr>
      <w:tr w:rsidR="00F17244">
        <w:tc>
          <w:tcPr>
            <w:tcW w:w="10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00B050"/>
                <w:sz w:val="14"/>
                <w:szCs w:val="14"/>
              </w:rPr>
              <w:t>Real PE</w:t>
            </w:r>
          </w:p>
          <w:p w:rsidR="00F17244" w:rsidRDefault="00F17244">
            <w:pPr>
              <w:rPr>
                <w:rFonts w:ascii="Times New Roman" w:eastAsia="Times New Roman" w:hAnsi="Times New Roman" w:cs="Times New Roman"/>
                <w:sz w:val="24"/>
                <w:szCs w:val="24"/>
              </w:rPr>
            </w:pPr>
          </w:p>
        </w:tc>
        <w:tc>
          <w:tcPr>
            <w:tcW w:w="1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4"/>
                <w:szCs w:val="24"/>
              </w:rPr>
            </w:pPr>
            <w:r>
              <w:rPr>
                <w:color w:val="000000"/>
                <w:sz w:val="14"/>
                <w:szCs w:val="14"/>
              </w:rPr>
              <w:t>REAL PE -</w:t>
            </w:r>
            <w:r>
              <w:rPr>
                <w:b/>
                <w:color w:val="000000"/>
                <w:sz w:val="14"/>
                <w:szCs w:val="14"/>
              </w:rPr>
              <w:t xml:space="preserve"> Personal</w:t>
            </w:r>
          </w:p>
          <w:p w:rsidR="00F17244" w:rsidRDefault="00F17244">
            <w:pPr>
              <w:rPr>
                <w:sz w:val="24"/>
                <w:szCs w:val="24"/>
              </w:rPr>
            </w:pPr>
          </w:p>
        </w:tc>
        <w:tc>
          <w:tcPr>
            <w:tcW w:w="2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4"/>
                <w:szCs w:val="24"/>
              </w:rPr>
            </w:pPr>
            <w:r>
              <w:rPr>
                <w:color w:val="000000"/>
                <w:sz w:val="14"/>
                <w:szCs w:val="14"/>
              </w:rPr>
              <w:t>Unit 2 -</w:t>
            </w:r>
            <w:r>
              <w:rPr>
                <w:b/>
                <w:color w:val="000000"/>
                <w:sz w:val="14"/>
                <w:szCs w:val="14"/>
              </w:rPr>
              <w:t xml:space="preserve"> Social</w:t>
            </w:r>
          </w:p>
          <w:p w:rsidR="00F17244" w:rsidRDefault="00F00BAC">
            <w:pPr>
              <w:jc w:val="center"/>
              <w:rPr>
                <w:sz w:val="24"/>
                <w:szCs w:val="24"/>
              </w:rPr>
            </w:pPr>
            <w:r>
              <w:rPr>
                <w:color w:val="000000"/>
                <w:sz w:val="14"/>
                <w:szCs w:val="14"/>
              </w:rPr>
              <w:t>Fundamental skills focus:</w:t>
            </w:r>
          </w:p>
          <w:p w:rsidR="00F17244" w:rsidRDefault="00F00BAC">
            <w:pPr>
              <w:jc w:val="center"/>
              <w:rPr>
                <w:sz w:val="24"/>
                <w:szCs w:val="24"/>
              </w:rPr>
            </w:pPr>
            <w:r>
              <w:rPr>
                <w:color w:val="000000"/>
                <w:sz w:val="14"/>
                <w:szCs w:val="14"/>
              </w:rPr>
              <w:t>dynamic and static balances</w:t>
            </w:r>
          </w:p>
        </w:tc>
        <w:tc>
          <w:tcPr>
            <w:tcW w:w="218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b/>
                <w:color w:val="000000"/>
                <w:sz w:val="14"/>
                <w:szCs w:val="14"/>
              </w:rPr>
            </w:pPr>
            <w:r>
              <w:rPr>
                <w:b/>
                <w:color w:val="000000"/>
                <w:sz w:val="14"/>
                <w:szCs w:val="14"/>
              </w:rPr>
              <w:t>REAL PE</w:t>
            </w:r>
          </w:p>
          <w:p w:rsidR="00F17244" w:rsidRDefault="00F00BAC">
            <w:pPr>
              <w:jc w:val="center"/>
              <w:rPr>
                <w:sz w:val="14"/>
                <w:szCs w:val="14"/>
              </w:rPr>
            </w:pPr>
            <w:r>
              <w:rPr>
                <w:sz w:val="14"/>
                <w:szCs w:val="14"/>
              </w:rPr>
              <w:t xml:space="preserve">Physical </w:t>
            </w:r>
          </w:p>
        </w:tc>
        <w:tc>
          <w:tcPr>
            <w:tcW w:w="2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4"/>
                <w:szCs w:val="24"/>
              </w:rPr>
            </w:pPr>
            <w:r>
              <w:rPr>
                <w:b/>
                <w:color w:val="000000"/>
                <w:sz w:val="14"/>
                <w:szCs w:val="14"/>
              </w:rPr>
              <w:t>REAL PE: Creative:</w:t>
            </w:r>
            <w:r>
              <w:rPr>
                <w:b/>
                <w:color w:val="000000"/>
                <w:sz w:val="16"/>
                <w:szCs w:val="16"/>
              </w:rPr>
              <w:t xml:space="preserve"> </w:t>
            </w:r>
            <w:r>
              <w:rPr>
                <w:color w:val="000000"/>
                <w:sz w:val="12"/>
                <w:szCs w:val="12"/>
              </w:rPr>
              <w:t>coordination ball skills/ counterbalance with a partner </w:t>
            </w:r>
          </w:p>
        </w:tc>
        <w:tc>
          <w:tcPr>
            <w:tcW w:w="1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4"/>
                <w:szCs w:val="24"/>
              </w:rPr>
            </w:pPr>
            <w:r>
              <w:rPr>
                <w:b/>
                <w:color w:val="000000"/>
                <w:sz w:val="14"/>
                <w:szCs w:val="14"/>
              </w:rPr>
              <w:t>REAL PE: Physical</w:t>
            </w:r>
          </w:p>
          <w:p w:rsidR="00F17244" w:rsidRDefault="00F00BAC">
            <w:pPr>
              <w:jc w:val="center"/>
              <w:rPr>
                <w:sz w:val="24"/>
                <w:szCs w:val="24"/>
              </w:rPr>
            </w:pPr>
            <w:r>
              <w:rPr>
                <w:color w:val="000000"/>
                <w:sz w:val="14"/>
                <w:szCs w:val="14"/>
              </w:rPr>
              <w:t>Health and Fitness</w:t>
            </w:r>
          </w:p>
        </w:tc>
        <w:tc>
          <w:tcPr>
            <w:tcW w:w="2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4"/>
                <w:szCs w:val="24"/>
              </w:rPr>
            </w:pPr>
            <w:r>
              <w:rPr>
                <w:b/>
                <w:color w:val="000000"/>
                <w:sz w:val="14"/>
                <w:szCs w:val="14"/>
              </w:rPr>
              <w:t>REAL PE</w:t>
            </w:r>
          </w:p>
        </w:tc>
      </w:tr>
      <w:tr w:rsidR="00F17244">
        <w:tc>
          <w:tcPr>
            <w:tcW w:w="103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4"/>
                <w:szCs w:val="24"/>
              </w:rPr>
            </w:pPr>
            <w:r>
              <w:rPr>
                <w:rFonts w:ascii="Arial" w:eastAsia="Arial" w:hAnsi="Arial" w:cs="Arial"/>
                <w:b/>
                <w:color w:val="00B0F0"/>
                <w:sz w:val="14"/>
                <w:szCs w:val="14"/>
              </w:rPr>
              <w:t>Music</w:t>
            </w:r>
          </w:p>
          <w:p w:rsidR="00F17244" w:rsidRDefault="00F17244">
            <w:pPr>
              <w:jc w:val="center"/>
              <w:rPr>
                <w:rFonts w:ascii="Times New Roman" w:eastAsia="Times New Roman" w:hAnsi="Times New Roman" w:cs="Times New Roman"/>
                <w:sz w:val="24"/>
                <w:szCs w:val="24"/>
              </w:rPr>
            </w:pPr>
          </w:p>
        </w:tc>
        <w:tc>
          <w:tcPr>
            <w:tcW w:w="17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sz w:val="16"/>
                <w:szCs w:val="16"/>
              </w:rPr>
            </w:pPr>
            <w:r>
              <w:rPr>
                <w:sz w:val="16"/>
                <w:szCs w:val="16"/>
              </w:rPr>
              <w:t xml:space="preserve">Exploring sounds </w:t>
            </w:r>
          </w:p>
          <w:p w:rsidR="00F17244" w:rsidRDefault="00F00BAC">
            <w:pPr>
              <w:jc w:val="center"/>
              <w:rPr>
                <w:sz w:val="16"/>
                <w:szCs w:val="16"/>
              </w:rPr>
            </w:pPr>
            <w:r>
              <w:rPr>
                <w:sz w:val="16"/>
                <w:szCs w:val="16"/>
              </w:rPr>
              <w:t xml:space="preserve">call/response </w:t>
            </w:r>
          </w:p>
        </w:tc>
        <w:tc>
          <w:tcPr>
            <w:tcW w:w="24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 xml:space="preserve">Singing: performance </w:t>
            </w:r>
          </w:p>
        </w:tc>
        <w:tc>
          <w:tcPr>
            <w:tcW w:w="21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sz w:val="16"/>
                <w:szCs w:val="16"/>
              </w:rPr>
            </w:pPr>
            <w:r>
              <w:rPr>
                <w:sz w:val="16"/>
                <w:szCs w:val="16"/>
              </w:rPr>
              <w:t>Animals</w:t>
            </w:r>
          </w:p>
          <w:p w:rsidR="00F17244" w:rsidRDefault="00F00BAC">
            <w:pPr>
              <w:jc w:val="center"/>
              <w:rPr>
                <w:sz w:val="16"/>
                <w:szCs w:val="16"/>
              </w:rPr>
            </w:pPr>
            <w:r>
              <w:rPr>
                <w:sz w:val="16"/>
                <w:szCs w:val="16"/>
              </w:rPr>
              <w:t>pitch and tempo</w:t>
            </w:r>
          </w:p>
        </w:tc>
        <w:tc>
          <w:tcPr>
            <w:tcW w:w="22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color w:val="000000"/>
                <w:sz w:val="16"/>
                <w:szCs w:val="16"/>
              </w:rPr>
            </w:pPr>
            <w:r>
              <w:rPr>
                <w:color w:val="000000"/>
                <w:sz w:val="16"/>
                <w:szCs w:val="16"/>
              </w:rPr>
              <w:t>Xylophones</w:t>
            </w:r>
          </w:p>
          <w:p w:rsidR="00F17244" w:rsidRDefault="00F00BAC">
            <w:pPr>
              <w:jc w:val="center"/>
              <w:rPr>
                <w:sz w:val="16"/>
                <w:szCs w:val="16"/>
              </w:rPr>
            </w:pPr>
            <w:r>
              <w:rPr>
                <w:sz w:val="16"/>
                <w:szCs w:val="16"/>
              </w:rPr>
              <w:t xml:space="preserve">untuned/ tuned instruments </w:t>
            </w:r>
          </w:p>
        </w:tc>
        <w:tc>
          <w:tcPr>
            <w:tcW w:w="188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Number</w:t>
            </w:r>
          </w:p>
          <w:p w:rsidR="00F17244" w:rsidRDefault="00F00BAC">
            <w:pPr>
              <w:jc w:val="center"/>
              <w:rPr>
                <w:sz w:val="16"/>
                <w:szCs w:val="16"/>
              </w:rPr>
            </w:pPr>
            <w:r>
              <w:rPr>
                <w:sz w:val="16"/>
                <w:szCs w:val="16"/>
              </w:rPr>
              <w:t xml:space="preserve">beat/ rhythm </w:t>
            </w:r>
          </w:p>
        </w:tc>
        <w:tc>
          <w:tcPr>
            <w:tcW w:w="2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Pattern</w:t>
            </w:r>
          </w:p>
          <w:p w:rsidR="00F17244" w:rsidRDefault="00F00BAC">
            <w:pPr>
              <w:jc w:val="center"/>
              <w:rPr>
                <w:sz w:val="16"/>
                <w:szCs w:val="16"/>
              </w:rPr>
            </w:pPr>
            <w:r>
              <w:rPr>
                <w:sz w:val="16"/>
                <w:szCs w:val="16"/>
              </w:rPr>
              <w:t xml:space="preserve">beat/ rhythm  </w:t>
            </w:r>
          </w:p>
        </w:tc>
      </w:tr>
    </w:tbl>
    <w:p w:rsidR="00F17244" w:rsidRDefault="00F00BAC">
      <w:pPr>
        <w:rPr>
          <w:b/>
          <w:sz w:val="52"/>
          <w:szCs w:val="52"/>
          <w:u w:val="single"/>
        </w:rPr>
      </w:pPr>
      <w:r>
        <w:br w:type="page"/>
      </w:r>
    </w:p>
    <w:p w:rsidR="00F17244" w:rsidRDefault="00F17244">
      <w:pPr>
        <w:rPr>
          <w:b/>
          <w:sz w:val="18"/>
          <w:szCs w:val="18"/>
          <w:u w:val="single"/>
        </w:rPr>
      </w:pPr>
    </w:p>
    <w:tbl>
      <w:tblPr>
        <w:tblStyle w:val="afff1"/>
        <w:tblW w:w="139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3"/>
        <w:gridCol w:w="1611"/>
        <w:gridCol w:w="2085"/>
        <w:gridCol w:w="2160"/>
        <w:gridCol w:w="2145"/>
        <w:gridCol w:w="2295"/>
        <w:gridCol w:w="2671"/>
      </w:tblGrid>
      <w:tr w:rsidR="00F17244">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rPr>
                <w:rFonts w:ascii="Arial" w:eastAsia="Arial" w:hAnsi="Arial" w:cs="Arial"/>
                <w:sz w:val="16"/>
                <w:szCs w:val="16"/>
                <w:u w:val="single"/>
              </w:rPr>
            </w:pPr>
            <w:r>
              <w:rPr>
                <w:rFonts w:ascii="Arial" w:eastAsia="Arial" w:hAnsi="Arial" w:cs="Arial"/>
                <w:b/>
                <w:color w:val="FF0000"/>
                <w:sz w:val="16"/>
                <w:szCs w:val="16"/>
                <w:u w:val="single"/>
              </w:rPr>
              <w:t>Year 3</w:t>
            </w:r>
          </w:p>
        </w:tc>
        <w:tc>
          <w:tcPr>
            <w:tcW w:w="369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b/>
                <w:color w:val="000000"/>
                <w:sz w:val="16"/>
                <w:szCs w:val="16"/>
              </w:rPr>
              <w:t>Autumn</w:t>
            </w:r>
          </w:p>
        </w:tc>
        <w:tc>
          <w:tcPr>
            <w:tcW w:w="43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b/>
                <w:color w:val="000000"/>
                <w:sz w:val="16"/>
                <w:szCs w:val="16"/>
              </w:rPr>
              <w:t>Spring</w:t>
            </w:r>
          </w:p>
        </w:tc>
        <w:tc>
          <w:tcPr>
            <w:tcW w:w="496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b/>
                <w:color w:val="000000"/>
                <w:sz w:val="16"/>
                <w:szCs w:val="16"/>
              </w:rPr>
              <w:t>Summer</w:t>
            </w:r>
          </w:p>
        </w:tc>
      </w:tr>
      <w:tr w:rsidR="00F17244">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color w:val="000000"/>
                <w:sz w:val="16"/>
                <w:szCs w:val="16"/>
              </w:rPr>
              <w:t>Term</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b/>
                <w:color w:val="000000"/>
                <w:sz w:val="16"/>
                <w:szCs w:val="16"/>
              </w:rPr>
              <w:t>Autumn 1</w:t>
            </w:r>
          </w:p>
        </w:tc>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b/>
                <w:color w:val="000000"/>
                <w:sz w:val="16"/>
                <w:szCs w:val="16"/>
              </w:rPr>
              <w:t>Autumn 2</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b/>
                <w:color w:val="000000"/>
                <w:sz w:val="16"/>
                <w:szCs w:val="16"/>
              </w:rPr>
              <w:t>Spring 1</w:t>
            </w:r>
          </w:p>
        </w:tc>
        <w:tc>
          <w:tcPr>
            <w:tcW w:w="2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b/>
                <w:color w:val="000000"/>
                <w:sz w:val="16"/>
                <w:szCs w:val="16"/>
              </w:rPr>
              <w:t>Spring 2</w:t>
            </w:r>
          </w:p>
        </w:tc>
        <w:tc>
          <w:tcPr>
            <w:tcW w:w="2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b/>
                <w:color w:val="000000"/>
                <w:sz w:val="16"/>
                <w:szCs w:val="16"/>
              </w:rPr>
              <w:t>Summer 1</w:t>
            </w:r>
          </w:p>
        </w:tc>
        <w:tc>
          <w:tcPr>
            <w:tcW w:w="2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b/>
                <w:color w:val="000000"/>
                <w:sz w:val="16"/>
                <w:szCs w:val="16"/>
              </w:rPr>
              <w:t>Summer 2</w:t>
            </w:r>
          </w:p>
        </w:tc>
      </w:tr>
      <w:tr w:rsidR="00F17244">
        <w:trPr>
          <w:trHeight w:val="575"/>
        </w:trPr>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b/>
                <w:sz w:val="16"/>
                <w:szCs w:val="16"/>
              </w:rPr>
            </w:pPr>
            <w:r>
              <w:rPr>
                <w:rFonts w:ascii="Arial" w:eastAsia="Arial" w:hAnsi="Arial" w:cs="Arial"/>
                <w:b/>
                <w:sz w:val="16"/>
                <w:szCs w:val="16"/>
              </w:rPr>
              <w:t>Curriculum Driver</w:t>
            </w:r>
          </w:p>
        </w:tc>
        <w:tc>
          <w:tcPr>
            <w:tcW w:w="1611" w:type="dxa"/>
            <w:shd w:val="clear" w:color="auto" w:fill="D9E2F3"/>
          </w:tcPr>
          <w:p w:rsidR="00F17244" w:rsidRDefault="00F00BAC">
            <w:pPr>
              <w:jc w:val="center"/>
              <w:rPr>
                <w:rFonts w:ascii="Arial" w:eastAsia="Arial" w:hAnsi="Arial" w:cs="Arial"/>
                <w:b/>
                <w:color w:val="FFC000"/>
                <w:sz w:val="32"/>
                <w:szCs w:val="32"/>
              </w:rPr>
            </w:pPr>
            <w:r>
              <w:rPr>
                <w:rFonts w:ascii="Arial" w:eastAsia="Arial" w:hAnsi="Arial" w:cs="Arial"/>
                <w:b/>
                <w:color w:val="FFC000"/>
                <w:sz w:val="32"/>
                <w:szCs w:val="32"/>
              </w:rPr>
              <w:t>Science</w:t>
            </w:r>
          </w:p>
          <w:p w:rsidR="00F17244" w:rsidRDefault="00F17244">
            <w:pPr>
              <w:jc w:val="center"/>
              <w:rPr>
                <w:rFonts w:ascii="Arial" w:eastAsia="Arial" w:hAnsi="Arial" w:cs="Arial"/>
                <w:b/>
                <w:color w:val="FFC000"/>
                <w:sz w:val="32"/>
                <w:szCs w:val="32"/>
              </w:rPr>
            </w:pPr>
          </w:p>
        </w:tc>
        <w:tc>
          <w:tcPr>
            <w:tcW w:w="2085" w:type="dxa"/>
            <w:shd w:val="clear" w:color="auto" w:fill="D9E2F3"/>
          </w:tcPr>
          <w:p w:rsidR="00F17244" w:rsidRDefault="00F00BAC">
            <w:pPr>
              <w:jc w:val="center"/>
              <w:rPr>
                <w:rFonts w:ascii="Arial" w:eastAsia="Arial" w:hAnsi="Arial" w:cs="Arial"/>
                <w:b/>
                <w:color w:val="FFC000"/>
                <w:sz w:val="32"/>
                <w:szCs w:val="32"/>
              </w:rPr>
            </w:pPr>
            <w:r>
              <w:rPr>
                <w:rFonts w:ascii="Arial" w:eastAsia="Arial" w:hAnsi="Arial" w:cs="Arial"/>
                <w:b/>
                <w:color w:val="FFC000"/>
                <w:sz w:val="32"/>
                <w:szCs w:val="32"/>
              </w:rPr>
              <w:t>History</w:t>
            </w:r>
          </w:p>
          <w:p w:rsidR="00F17244" w:rsidRDefault="00F00BAC">
            <w:pPr>
              <w:jc w:val="center"/>
              <w:rPr>
                <w:rFonts w:ascii="Arial" w:eastAsia="Arial" w:hAnsi="Arial" w:cs="Arial"/>
                <w:b/>
                <w:color w:val="FFC000"/>
                <w:sz w:val="18"/>
                <w:szCs w:val="18"/>
              </w:rPr>
            </w:pPr>
            <w:r>
              <w:rPr>
                <w:rFonts w:ascii="Arial" w:eastAsia="Arial" w:hAnsi="Arial" w:cs="Arial"/>
                <w:b/>
                <w:color w:val="FFC000"/>
                <w:sz w:val="18"/>
                <w:szCs w:val="18"/>
              </w:rPr>
              <w:t>Chronology &amp; Significance</w:t>
            </w:r>
          </w:p>
        </w:tc>
        <w:tc>
          <w:tcPr>
            <w:tcW w:w="2160" w:type="dxa"/>
            <w:shd w:val="clear" w:color="auto" w:fill="D9E2F3"/>
          </w:tcPr>
          <w:p w:rsidR="00F17244" w:rsidRDefault="00F00BAC">
            <w:pPr>
              <w:jc w:val="center"/>
              <w:rPr>
                <w:rFonts w:ascii="Arial" w:eastAsia="Arial" w:hAnsi="Arial" w:cs="Arial"/>
                <w:b/>
                <w:color w:val="FFC000"/>
                <w:sz w:val="32"/>
                <w:szCs w:val="32"/>
              </w:rPr>
            </w:pPr>
            <w:r>
              <w:rPr>
                <w:rFonts w:ascii="Arial" w:eastAsia="Arial" w:hAnsi="Arial" w:cs="Arial"/>
                <w:b/>
                <w:color w:val="FFC000"/>
                <w:sz w:val="32"/>
                <w:szCs w:val="32"/>
              </w:rPr>
              <w:t>Geography</w:t>
            </w:r>
          </w:p>
          <w:p w:rsidR="00F17244" w:rsidRDefault="00F00BAC">
            <w:pPr>
              <w:jc w:val="center"/>
              <w:rPr>
                <w:rFonts w:ascii="Arial" w:eastAsia="Arial" w:hAnsi="Arial" w:cs="Arial"/>
                <w:b/>
                <w:color w:val="FFC000"/>
                <w:sz w:val="18"/>
                <w:szCs w:val="18"/>
              </w:rPr>
            </w:pPr>
            <w:r>
              <w:rPr>
                <w:rFonts w:ascii="Arial" w:eastAsia="Arial" w:hAnsi="Arial" w:cs="Arial"/>
                <w:b/>
                <w:color w:val="FFC000"/>
                <w:sz w:val="18"/>
                <w:szCs w:val="18"/>
              </w:rPr>
              <w:t>Locality/Sense of Place</w:t>
            </w:r>
          </w:p>
        </w:tc>
        <w:tc>
          <w:tcPr>
            <w:tcW w:w="2145" w:type="dxa"/>
            <w:shd w:val="clear" w:color="auto" w:fill="D9E2F3"/>
          </w:tcPr>
          <w:p w:rsidR="00F17244" w:rsidRDefault="00F00BAC">
            <w:pPr>
              <w:jc w:val="center"/>
              <w:rPr>
                <w:rFonts w:ascii="Arial" w:eastAsia="Arial" w:hAnsi="Arial" w:cs="Arial"/>
                <w:b/>
                <w:color w:val="FFC000"/>
                <w:sz w:val="32"/>
                <w:szCs w:val="32"/>
              </w:rPr>
            </w:pPr>
            <w:r>
              <w:rPr>
                <w:rFonts w:ascii="Arial" w:eastAsia="Arial" w:hAnsi="Arial" w:cs="Arial"/>
                <w:b/>
                <w:color w:val="FFC000"/>
                <w:sz w:val="32"/>
                <w:szCs w:val="32"/>
              </w:rPr>
              <w:t>Science</w:t>
            </w:r>
          </w:p>
        </w:tc>
        <w:tc>
          <w:tcPr>
            <w:tcW w:w="2295" w:type="dxa"/>
            <w:shd w:val="clear" w:color="auto" w:fill="D9E2F3"/>
          </w:tcPr>
          <w:p w:rsidR="00F17244" w:rsidRDefault="00F00BAC">
            <w:pPr>
              <w:jc w:val="center"/>
              <w:rPr>
                <w:rFonts w:ascii="Arial" w:eastAsia="Arial" w:hAnsi="Arial" w:cs="Arial"/>
                <w:b/>
                <w:color w:val="FFC000"/>
                <w:sz w:val="32"/>
                <w:szCs w:val="32"/>
              </w:rPr>
            </w:pPr>
            <w:r>
              <w:rPr>
                <w:rFonts w:ascii="Arial" w:eastAsia="Arial" w:hAnsi="Arial" w:cs="Arial"/>
                <w:b/>
                <w:color w:val="FFC000"/>
                <w:sz w:val="32"/>
                <w:szCs w:val="32"/>
              </w:rPr>
              <w:t>Geography</w:t>
            </w:r>
          </w:p>
          <w:p w:rsidR="00F17244" w:rsidRDefault="00F00BAC">
            <w:pPr>
              <w:jc w:val="center"/>
              <w:rPr>
                <w:rFonts w:ascii="Arial" w:eastAsia="Arial" w:hAnsi="Arial" w:cs="Arial"/>
                <w:b/>
                <w:color w:val="FFC000"/>
                <w:sz w:val="32"/>
                <w:szCs w:val="32"/>
              </w:rPr>
            </w:pPr>
            <w:r>
              <w:rPr>
                <w:rFonts w:ascii="Arial" w:eastAsia="Arial" w:hAnsi="Arial" w:cs="Arial"/>
                <w:b/>
                <w:color w:val="FFC000"/>
                <w:sz w:val="32"/>
                <w:szCs w:val="32"/>
              </w:rPr>
              <w:t xml:space="preserve">World </w:t>
            </w:r>
          </w:p>
        </w:tc>
        <w:tc>
          <w:tcPr>
            <w:tcW w:w="2671" w:type="dxa"/>
            <w:shd w:val="clear" w:color="auto" w:fill="D9E2F3"/>
          </w:tcPr>
          <w:p w:rsidR="00F17244" w:rsidRDefault="00F00BAC">
            <w:pPr>
              <w:jc w:val="center"/>
              <w:rPr>
                <w:rFonts w:ascii="Arial" w:eastAsia="Arial" w:hAnsi="Arial" w:cs="Arial"/>
                <w:b/>
                <w:color w:val="FFC000"/>
                <w:sz w:val="32"/>
                <w:szCs w:val="32"/>
              </w:rPr>
            </w:pPr>
            <w:r>
              <w:rPr>
                <w:rFonts w:ascii="Arial" w:eastAsia="Arial" w:hAnsi="Arial" w:cs="Arial"/>
                <w:b/>
                <w:color w:val="FFC000"/>
                <w:sz w:val="32"/>
                <w:szCs w:val="32"/>
              </w:rPr>
              <w:t>History</w:t>
            </w:r>
          </w:p>
          <w:p w:rsidR="00F17244" w:rsidRDefault="00F00BAC">
            <w:pPr>
              <w:jc w:val="center"/>
              <w:rPr>
                <w:rFonts w:ascii="Arial" w:eastAsia="Arial" w:hAnsi="Arial" w:cs="Arial"/>
                <w:b/>
                <w:color w:val="FFC000"/>
                <w:sz w:val="18"/>
                <w:szCs w:val="18"/>
              </w:rPr>
            </w:pPr>
            <w:r>
              <w:rPr>
                <w:rFonts w:ascii="Arial" w:eastAsia="Arial" w:hAnsi="Arial" w:cs="Arial"/>
                <w:b/>
                <w:color w:val="FFC000"/>
                <w:sz w:val="18"/>
                <w:szCs w:val="18"/>
              </w:rPr>
              <w:t>Cause &amp; Consequence</w:t>
            </w:r>
          </w:p>
        </w:tc>
      </w:tr>
      <w:tr w:rsidR="00F17244">
        <w:trPr>
          <w:trHeight w:val="575"/>
        </w:trPr>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b/>
                <w:sz w:val="16"/>
                <w:szCs w:val="16"/>
              </w:rPr>
            </w:pPr>
            <w:r>
              <w:rPr>
                <w:rFonts w:ascii="Arial" w:eastAsia="Arial" w:hAnsi="Arial" w:cs="Arial"/>
                <w:b/>
                <w:sz w:val="16"/>
                <w:szCs w:val="16"/>
              </w:rPr>
              <w:t>British Values</w:t>
            </w:r>
          </w:p>
        </w:tc>
        <w:tc>
          <w:tcPr>
            <w:tcW w:w="1611" w:type="dxa"/>
            <w:shd w:val="clear" w:color="auto" w:fill="D9E2F3"/>
          </w:tcPr>
          <w:p w:rsidR="00F17244" w:rsidRDefault="00F00BAC">
            <w:pPr>
              <w:jc w:val="center"/>
              <w:rPr>
                <w:rFonts w:ascii="Arial" w:eastAsia="Arial" w:hAnsi="Arial" w:cs="Arial"/>
                <w:b/>
                <w:color w:val="FFC000"/>
                <w:sz w:val="32"/>
                <w:szCs w:val="32"/>
              </w:rPr>
            </w:pPr>
            <w:r>
              <w:rPr>
                <w:rFonts w:ascii="Arial" w:eastAsia="Arial" w:hAnsi="Arial" w:cs="Arial"/>
                <w:b/>
                <w:color w:val="FFC000"/>
                <w:sz w:val="32"/>
                <w:szCs w:val="32"/>
              </w:rPr>
              <w:t>Respect</w:t>
            </w:r>
          </w:p>
        </w:tc>
        <w:tc>
          <w:tcPr>
            <w:tcW w:w="2085" w:type="dxa"/>
            <w:shd w:val="clear" w:color="auto" w:fill="D9E2F3"/>
          </w:tcPr>
          <w:p w:rsidR="00F17244" w:rsidRDefault="00F00BAC">
            <w:pPr>
              <w:jc w:val="center"/>
              <w:rPr>
                <w:rFonts w:ascii="Arial" w:eastAsia="Arial" w:hAnsi="Arial" w:cs="Arial"/>
                <w:b/>
                <w:color w:val="FFC000"/>
                <w:sz w:val="32"/>
                <w:szCs w:val="32"/>
              </w:rPr>
            </w:pPr>
            <w:r>
              <w:rPr>
                <w:rFonts w:ascii="Arial" w:eastAsia="Arial" w:hAnsi="Arial" w:cs="Arial"/>
                <w:b/>
                <w:color w:val="FFC000"/>
                <w:sz w:val="32"/>
                <w:szCs w:val="32"/>
              </w:rPr>
              <w:t>Liberty</w:t>
            </w:r>
          </w:p>
        </w:tc>
        <w:tc>
          <w:tcPr>
            <w:tcW w:w="2160" w:type="dxa"/>
            <w:shd w:val="clear" w:color="auto" w:fill="D9E2F3"/>
          </w:tcPr>
          <w:p w:rsidR="00F17244" w:rsidRDefault="00F00BAC">
            <w:pPr>
              <w:jc w:val="center"/>
              <w:rPr>
                <w:rFonts w:ascii="Arial" w:eastAsia="Arial" w:hAnsi="Arial" w:cs="Arial"/>
                <w:b/>
                <w:color w:val="FFC000"/>
                <w:sz w:val="32"/>
                <w:szCs w:val="32"/>
              </w:rPr>
            </w:pPr>
            <w:r>
              <w:rPr>
                <w:rFonts w:ascii="Arial" w:eastAsia="Arial" w:hAnsi="Arial" w:cs="Arial"/>
                <w:b/>
                <w:color w:val="FFC000"/>
                <w:sz w:val="32"/>
                <w:szCs w:val="32"/>
              </w:rPr>
              <w:t>Tolerance</w:t>
            </w:r>
          </w:p>
        </w:tc>
        <w:tc>
          <w:tcPr>
            <w:tcW w:w="2145" w:type="dxa"/>
            <w:shd w:val="clear" w:color="auto" w:fill="D9E2F3"/>
          </w:tcPr>
          <w:p w:rsidR="00F17244" w:rsidRDefault="00F00BAC">
            <w:pPr>
              <w:jc w:val="center"/>
              <w:rPr>
                <w:rFonts w:ascii="Arial" w:eastAsia="Arial" w:hAnsi="Arial" w:cs="Arial"/>
                <w:b/>
                <w:color w:val="FFC000"/>
                <w:sz w:val="32"/>
                <w:szCs w:val="32"/>
              </w:rPr>
            </w:pPr>
            <w:r>
              <w:rPr>
                <w:rFonts w:ascii="Arial" w:eastAsia="Arial" w:hAnsi="Arial" w:cs="Arial"/>
                <w:b/>
                <w:color w:val="FFC000"/>
                <w:sz w:val="32"/>
                <w:szCs w:val="32"/>
              </w:rPr>
              <w:t>Diversity</w:t>
            </w:r>
          </w:p>
        </w:tc>
        <w:tc>
          <w:tcPr>
            <w:tcW w:w="2295" w:type="dxa"/>
            <w:shd w:val="clear" w:color="auto" w:fill="D9E2F3"/>
          </w:tcPr>
          <w:p w:rsidR="00F17244" w:rsidRDefault="00F00BAC">
            <w:pPr>
              <w:jc w:val="center"/>
              <w:rPr>
                <w:rFonts w:ascii="Arial" w:eastAsia="Arial" w:hAnsi="Arial" w:cs="Arial"/>
                <w:b/>
                <w:color w:val="FFC000"/>
                <w:sz w:val="32"/>
                <w:szCs w:val="32"/>
              </w:rPr>
            </w:pPr>
            <w:r>
              <w:rPr>
                <w:rFonts w:ascii="Arial" w:eastAsia="Arial" w:hAnsi="Arial" w:cs="Arial"/>
                <w:b/>
                <w:color w:val="FFC000"/>
                <w:sz w:val="32"/>
                <w:szCs w:val="32"/>
              </w:rPr>
              <w:t>Law</w:t>
            </w:r>
          </w:p>
        </w:tc>
        <w:tc>
          <w:tcPr>
            <w:tcW w:w="2671" w:type="dxa"/>
            <w:shd w:val="clear" w:color="auto" w:fill="D9E2F3"/>
          </w:tcPr>
          <w:p w:rsidR="00F17244" w:rsidRDefault="00F00BAC">
            <w:pPr>
              <w:jc w:val="center"/>
              <w:rPr>
                <w:rFonts w:ascii="Arial" w:eastAsia="Arial" w:hAnsi="Arial" w:cs="Arial"/>
                <w:b/>
                <w:color w:val="FFC000"/>
                <w:sz w:val="32"/>
                <w:szCs w:val="32"/>
              </w:rPr>
            </w:pPr>
            <w:r>
              <w:rPr>
                <w:rFonts w:ascii="Arial" w:eastAsia="Arial" w:hAnsi="Arial" w:cs="Arial"/>
                <w:b/>
                <w:color w:val="FFC000"/>
                <w:sz w:val="32"/>
                <w:szCs w:val="32"/>
              </w:rPr>
              <w:t>Democracy</w:t>
            </w:r>
          </w:p>
        </w:tc>
      </w:tr>
      <w:tr w:rsidR="00F17244">
        <w:trPr>
          <w:trHeight w:val="575"/>
        </w:trPr>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b/>
                <w:sz w:val="16"/>
                <w:szCs w:val="16"/>
              </w:rPr>
              <w:t>Theme</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b/>
                <w:color w:val="000000"/>
                <w:sz w:val="16"/>
                <w:szCs w:val="16"/>
                <w:u w:val="single"/>
              </w:rPr>
              <w:t xml:space="preserve"> What’s inside us? </w:t>
            </w:r>
            <w:r>
              <w:rPr>
                <w:rFonts w:ascii="Arial" w:eastAsia="Arial" w:hAnsi="Arial" w:cs="Arial"/>
                <w:noProof/>
                <w:sz w:val="16"/>
                <w:szCs w:val="16"/>
              </w:rPr>
              <w:drawing>
                <wp:inline distT="0" distB="0" distL="0" distR="0">
                  <wp:extent cx="648335" cy="935355"/>
                  <wp:effectExtent l="0" t="0" r="0" b="0"/>
                  <wp:docPr id="232" name="image2.png" descr="https://lh3.googleusercontent.com/sckjLJvO0w3SifpWV9BnLJYbDm1wZCCXXgz3h-_mXR0fsiHuPZTMQU5qr4asAznYHau5Po7InhnRSy9UHBpP2G1OMKJUICCYNRj_Lgi-R-snR64BbySycm3mlWkWhWTlFDgoP_I"/>
                  <wp:cNvGraphicFramePr/>
                  <a:graphic xmlns:a="http://schemas.openxmlformats.org/drawingml/2006/main">
                    <a:graphicData uri="http://schemas.openxmlformats.org/drawingml/2006/picture">
                      <pic:pic xmlns:pic="http://schemas.openxmlformats.org/drawingml/2006/picture">
                        <pic:nvPicPr>
                          <pic:cNvPr id="0" name="image2.png" descr="https://lh3.googleusercontent.com/sckjLJvO0w3SifpWV9BnLJYbDm1wZCCXXgz3h-_mXR0fsiHuPZTMQU5qr4asAznYHau5Po7InhnRSy9UHBpP2G1OMKJUICCYNRj_Lgi-R-snR64BbySycm3mlWkWhWTlFDgoP_I"/>
                          <pic:cNvPicPr preferRelativeResize="0"/>
                        </pic:nvPicPr>
                        <pic:blipFill>
                          <a:blip r:embed="rId28"/>
                          <a:srcRect/>
                          <a:stretch>
                            <a:fillRect/>
                          </a:stretch>
                        </pic:blipFill>
                        <pic:spPr>
                          <a:xfrm>
                            <a:off x="0" y="0"/>
                            <a:ext cx="648335" cy="935355"/>
                          </a:xfrm>
                          <a:prstGeom prst="rect">
                            <a:avLst/>
                          </a:prstGeom>
                          <a:ln/>
                        </pic:spPr>
                      </pic:pic>
                    </a:graphicData>
                  </a:graphic>
                </wp:inline>
              </w:drawing>
            </w:r>
          </w:p>
        </w:tc>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rPr>
                <w:rFonts w:ascii="Arial" w:eastAsia="Arial" w:hAnsi="Arial" w:cs="Arial"/>
                <w:sz w:val="16"/>
                <w:szCs w:val="16"/>
                <w:u w:val="single"/>
              </w:rPr>
            </w:pPr>
            <w:r>
              <w:rPr>
                <w:rFonts w:ascii="Arial" w:eastAsia="Arial" w:hAnsi="Arial" w:cs="Arial"/>
                <w:sz w:val="16"/>
                <w:szCs w:val="16"/>
                <w:highlight w:val="white"/>
                <w:u w:val="single"/>
              </w:rPr>
              <w:t>How did life change from The Stone Age to Iron Age?</w:t>
            </w:r>
            <w:r>
              <w:rPr>
                <w:rFonts w:ascii="Arial" w:eastAsia="Arial" w:hAnsi="Arial" w:cs="Arial"/>
                <w:noProof/>
                <w:sz w:val="16"/>
                <w:szCs w:val="16"/>
                <w:highlight w:val="white"/>
                <w:u w:val="single"/>
              </w:rPr>
              <w:drawing>
                <wp:inline distT="114300" distB="114300" distL="114300" distR="114300">
                  <wp:extent cx="928688" cy="765239"/>
                  <wp:effectExtent l="0" t="0" r="0" b="0"/>
                  <wp:docPr id="23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9"/>
                          <a:srcRect/>
                          <a:stretch>
                            <a:fillRect/>
                          </a:stretch>
                        </pic:blipFill>
                        <pic:spPr>
                          <a:xfrm>
                            <a:off x="0" y="0"/>
                            <a:ext cx="928688" cy="765239"/>
                          </a:xfrm>
                          <a:prstGeom prst="rect">
                            <a:avLst/>
                          </a:prstGeom>
                          <a:ln/>
                        </pic:spPr>
                      </pic:pic>
                    </a:graphicData>
                  </a:graphic>
                </wp:inline>
              </w:drawing>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u w:val="single"/>
              </w:rPr>
            </w:pPr>
            <w:r>
              <w:rPr>
                <w:rFonts w:ascii="Arial" w:eastAsia="Arial" w:hAnsi="Arial" w:cs="Arial"/>
                <w:sz w:val="16"/>
                <w:szCs w:val="16"/>
                <w:u w:val="single"/>
              </w:rPr>
              <w:t xml:space="preserve">What on earth is a climate zone? </w:t>
            </w:r>
          </w:p>
          <w:p w:rsidR="00F17244" w:rsidRDefault="00F00BAC">
            <w:pPr>
              <w:jc w:val="center"/>
              <w:rPr>
                <w:rFonts w:ascii="Arial" w:eastAsia="Arial" w:hAnsi="Arial" w:cs="Arial"/>
                <w:sz w:val="16"/>
                <w:szCs w:val="16"/>
              </w:rPr>
            </w:pPr>
            <w:r>
              <w:rPr>
                <w:rFonts w:ascii="Arial" w:eastAsia="Arial" w:hAnsi="Arial" w:cs="Arial"/>
                <w:noProof/>
                <w:color w:val="000000"/>
                <w:sz w:val="16"/>
                <w:szCs w:val="16"/>
              </w:rPr>
              <w:drawing>
                <wp:inline distT="0" distB="0" distL="0" distR="0">
                  <wp:extent cx="1275715" cy="765810"/>
                  <wp:effectExtent l="0" t="0" r="0" b="0"/>
                  <wp:docPr id="233" name="image11.png" descr="https://lh5.googleusercontent.com/d9k3yRK6FAyxiNWNUMoTkH_W1XEAC8hOMKmO6vnNPC8tjkVn3RI-BVKrcEkH5rk-S20OrTcJUmOP-YdqiM6nOw6S_yiSJ_22W5WbzLG1aqhz152T-jHjiSvdx-Ol50wwYJ-QTSo"/>
                  <wp:cNvGraphicFramePr/>
                  <a:graphic xmlns:a="http://schemas.openxmlformats.org/drawingml/2006/main">
                    <a:graphicData uri="http://schemas.openxmlformats.org/drawingml/2006/picture">
                      <pic:pic xmlns:pic="http://schemas.openxmlformats.org/drawingml/2006/picture">
                        <pic:nvPicPr>
                          <pic:cNvPr id="0" name="image11.png" descr="https://lh5.googleusercontent.com/d9k3yRK6FAyxiNWNUMoTkH_W1XEAC8hOMKmO6vnNPC8tjkVn3RI-BVKrcEkH5rk-S20OrTcJUmOP-YdqiM6nOw6S_yiSJ_22W5WbzLG1aqhz152T-jHjiSvdx-Ol50wwYJ-QTSo"/>
                          <pic:cNvPicPr preferRelativeResize="0"/>
                        </pic:nvPicPr>
                        <pic:blipFill>
                          <a:blip r:embed="rId30"/>
                          <a:srcRect/>
                          <a:stretch>
                            <a:fillRect/>
                          </a:stretch>
                        </pic:blipFill>
                        <pic:spPr>
                          <a:xfrm>
                            <a:off x="0" y="0"/>
                            <a:ext cx="1275715" cy="765810"/>
                          </a:xfrm>
                          <a:prstGeom prst="rect">
                            <a:avLst/>
                          </a:prstGeom>
                          <a:ln/>
                        </pic:spPr>
                      </pic:pic>
                    </a:graphicData>
                  </a:graphic>
                </wp:inline>
              </w:drawing>
            </w:r>
          </w:p>
        </w:tc>
        <w:tc>
          <w:tcPr>
            <w:tcW w:w="2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b/>
                <w:color w:val="000000"/>
                <w:sz w:val="16"/>
                <w:szCs w:val="16"/>
                <w:u w:val="single"/>
              </w:rPr>
              <w:t>Rocks and Fossils </w:t>
            </w:r>
          </w:p>
          <w:p w:rsidR="00F17244" w:rsidRDefault="00F17244">
            <w:pPr>
              <w:rPr>
                <w:rFonts w:ascii="Arial" w:eastAsia="Arial" w:hAnsi="Arial" w:cs="Arial"/>
                <w:sz w:val="16"/>
                <w:szCs w:val="16"/>
              </w:rPr>
            </w:pPr>
          </w:p>
          <w:p w:rsidR="00F17244" w:rsidRDefault="00F00BAC">
            <w:pPr>
              <w:jc w:val="center"/>
              <w:rPr>
                <w:rFonts w:ascii="Arial" w:eastAsia="Arial" w:hAnsi="Arial" w:cs="Arial"/>
                <w:sz w:val="16"/>
                <w:szCs w:val="16"/>
              </w:rPr>
            </w:pPr>
            <w:r>
              <w:rPr>
                <w:rFonts w:ascii="Arial" w:eastAsia="Arial" w:hAnsi="Arial" w:cs="Arial"/>
                <w:b/>
                <w:color w:val="000000"/>
                <w:sz w:val="16"/>
                <w:szCs w:val="16"/>
                <w:u w:val="single"/>
              </w:rPr>
              <w:t> </w:t>
            </w:r>
            <w:r>
              <w:rPr>
                <w:rFonts w:ascii="Arial" w:eastAsia="Arial" w:hAnsi="Arial" w:cs="Arial"/>
                <w:b/>
                <w:noProof/>
                <w:color w:val="000000"/>
                <w:sz w:val="16"/>
                <w:szCs w:val="16"/>
              </w:rPr>
              <w:drawing>
                <wp:inline distT="0" distB="0" distL="0" distR="0">
                  <wp:extent cx="1148080" cy="605790"/>
                  <wp:effectExtent l="0" t="0" r="0" b="0"/>
                  <wp:docPr id="234" name="image9.jpg" descr="https://lh3.googleusercontent.com/DUbPuI4bixzzZPL7E1dRd7oW19H6-9GGuXVTlpy_6wV9salairoxljUFhm-XHOz4Ecagut8bp5CV68biwvOA03yOlQfMJo1EONFmkQ03zikuUfWgqY6162y99Yi6gbLcKllXlrk"/>
                  <wp:cNvGraphicFramePr/>
                  <a:graphic xmlns:a="http://schemas.openxmlformats.org/drawingml/2006/main">
                    <a:graphicData uri="http://schemas.openxmlformats.org/drawingml/2006/picture">
                      <pic:pic xmlns:pic="http://schemas.openxmlformats.org/drawingml/2006/picture">
                        <pic:nvPicPr>
                          <pic:cNvPr id="0" name="image9.jpg" descr="https://lh3.googleusercontent.com/DUbPuI4bixzzZPL7E1dRd7oW19H6-9GGuXVTlpy_6wV9salairoxljUFhm-XHOz4Ecagut8bp5CV68biwvOA03yOlQfMJo1EONFmkQ03zikuUfWgqY6162y99Yi6gbLcKllXlrk"/>
                          <pic:cNvPicPr preferRelativeResize="0"/>
                        </pic:nvPicPr>
                        <pic:blipFill>
                          <a:blip r:embed="rId31"/>
                          <a:srcRect/>
                          <a:stretch>
                            <a:fillRect/>
                          </a:stretch>
                        </pic:blipFill>
                        <pic:spPr>
                          <a:xfrm>
                            <a:off x="0" y="0"/>
                            <a:ext cx="1148080" cy="605790"/>
                          </a:xfrm>
                          <a:prstGeom prst="rect">
                            <a:avLst/>
                          </a:prstGeom>
                          <a:ln/>
                        </pic:spPr>
                      </pic:pic>
                    </a:graphicData>
                  </a:graphic>
                </wp:inline>
              </w:drawing>
            </w:r>
          </w:p>
        </w:tc>
        <w:tc>
          <w:tcPr>
            <w:tcW w:w="2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rPr>
                <w:rFonts w:ascii="Arial" w:eastAsia="Arial" w:hAnsi="Arial" w:cs="Arial"/>
                <w:sz w:val="16"/>
                <w:szCs w:val="16"/>
                <w:u w:val="single"/>
              </w:rPr>
            </w:pPr>
            <w:r>
              <w:rPr>
                <w:rFonts w:ascii="Arial" w:eastAsia="Arial" w:hAnsi="Arial" w:cs="Arial"/>
                <w:b/>
                <w:sz w:val="16"/>
                <w:szCs w:val="16"/>
                <w:u w:val="single"/>
              </w:rPr>
              <w:t>Fabulous Plants and</w:t>
            </w:r>
            <w:r>
              <w:rPr>
                <w:rFonts w:ascii="Arial" w:eastAsia="Arial" w:hAnsi="Arial" w:cs="Arial"/>
                <w:sz w:val="16"/>
                <w:szCs w:val="16"/>
                <w:u w:val="single"/>
              </w:rPr>
              <w:t xml:space="preserve"> What is life like in Rio and South East Brazil?</w:t>
            </w:r>
          </w:p>
          <w:p w:rsidR="00F17244" w:rsidRDefault="00F00BAC">
            <w:pPr>
              <w:jc w:val="center"/>
              <w:rPr>
                <w:rFonts w:ascii="Arial" w:eastAsia="Arial" w:hAnsi="Arial" w:cs="Arial"/>
                <w:sz w:val="16"/>
                <w:szCs w:val="16"/>
              </w:rPr>
            </w:pPr>
            <w:r>
              <w:rPr>
                <w:rFonts w:ascii="Arial" w:eastAsia="Arial" w:hAnsi="Arial" w:cs="Arial"/>
                <w:b/>
                <w:noProof/>
                <w:color w:val="000000"/>
                <w:sz w:val="16"/>
                <w:szCs w:val="16"/>
              </w:rPr>
              <w:drawing>
                <wp:inline distT="0" distB="0" distL="0" distR="0">
                  <wp:extent cx="1424940" cy="967740"/>
                  <wp:effectExtent l="0" t="0" r="0" b="0"/>
                  <wp:docPr id="235" name="image13.png" descr="https://lh4.googleusercontent.com/Lrrmse0oGou9m-8YWQUomshNJfIS9zBEeGkmKta72StBdfEdxQ6ouAaxWYBxUc1rdKpC3nGBuVaoW_miNIZ9YiXcZYq8W6in7wK7xJfhpVGfwFL5W5Ucp_x1pxgnMhKsfs4r_BA"/>
                  <wp:cNvGraphicFramePr/>
                  <a:graphic xmlns:a="http://schemas.openxmlformats.org/drawingml/2006/main">
                    <a:graphicData uri="http://schemas.openxmlformats.org/drawingml/2006/picture">
                      <pic:pic xmlns:pic="http://schemas.openxmlformats.org/drawingml/2006/picture">
                        <pic:nvPicPr>
                          <pic:cNvPr id="0" name="image13.png" descr="https://lh4.googleusercontent.com/Lrrmse0oGou9m-8YWQUomshNJfIS9zBEeGkmKta72StBdfEdxQ6ouAaxWYBxUc1rdKpC3nGBuVaoW_miNIZ9YiXcZYq8W6in7wK7xJfhpVGfwFL5W5Ucp_x1pxgnMhKsfs4r_BA"/>
                          <pic:cNvPicPr preferRelativeResize="0"/>
                        </pic:nvPicPr>
                        <pic:blipFill>
                          <a:blip r:embed="rId32"/>
                          <a:srcRect/>
                          <a:stretch>
                            <a:fillRect/>
                          </a:stretch>
                        </pic:blipFill>
                        <pic:spPr>
                          <a:xfrm>
                            <a:off x="0" y="0"/>
                            <a:ext cx="1424940" cy="967740"/>
                          </a:xfrm>
                          <a:prstGeom prst="rect">
                            <a:avLst/>
                          </a:prstGeom>
                          <a:ln/>
                        </pic:spPr>
                      </pic:pic>
                    </a:graphicData>
                  </a:graphic>
                </wp:inline>
              </w:drawing>
            </w:r>
          </w:p>
        </w:tc>
        <w:tc>
          <w:tcPr>
            <w:tcW w:w="2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rPr>
                <w:rFonts w:ascii="Arial" w:eastAsia="Arial" w:hAnsi="Arial" w:cs="Arial"/>
                <w:sz w:val="16"/>
                <w:szCs w:val="16"/>
                <w:u w:val="single"/>
              </w:rPr>
            </w:pPr>
            <w:r>
              <w:rPr>
                <w:rFonts w:ascii="Arial" w:eastAsia="Arial" w:hAnsi="Arial" w:cs="Arial"/>
                <w:sz w:val="16"/>
                <w:szCs w:val="16"/>
                <w:u w:val="single"/>
              </w:rPr>
              <w:t>Where and when did the earliest civilisations begin?</w:t>
            </w:r>
          </w:p>
          <w:p w:rsidR="00F17244" w:rsidRDefault="00F00BAC">
            <w:pPr>
              <w:rPr>
                <w:rFonts w:ascii="Arial" w:eastAsia="Arial" w:hAnsi="Arial" w:cs="Arial"/>
                <w:sz w:val="16"/>
                <w:szCs w:val="16"/>
              </w:rPr>
            </w:pPr>
            <w:r>
              <w:rPr>
                <w:rFonts w:ascii="Arial" w:eastAsia="Arial" w:hAnsi="Arial" w:cs="Arial"/>
                <w:b/>
                <w:noProof/>
                <w:color w:val="000000"/>
                <w:sz w:val="16"/>
                <w:szCs w:val="16"/>
              </w:rPr>
              <w:drawing>
                <wp:inline distT="0" distB="0" distL="0" distR="0">
                  <wp:extent cx="1477645" cy="871855"/>
                  <wp:effectExtent l="0" t="0" r="0" b="0"/>
                  <wp:docPr id="236" name="image4.png" descr="https://lh4.googleusercontent.com/Keew5l9WlWGnwu4TOfWdF12wFyOSVrr3w7EcV4q6axABc3MEOjKusM72XREqU8CeaShI9A5G19LYw75y78zmjW7Pw1InH7UCBmfsVoxbVEL0OmxZYbSOqGQwjucz_oGiK4P9JWU"/>
                  <wp:cNvGraphicFramePr/>
                  <a:graphic xmlns:a="http://schemas.openxmlformats.org/drawingml/2006/main">
                    <a:graphicData uri="http://schemas.openxmlformats.org/drawingml/2006/picture">
                      <pic:pic xmlns:pic="http://schemas.openxmlformats.org/drawingml/2006/picture">
                        <pic:nvPicPr>
                          <pic:cNvPr id="0" name="image4.png" descr="https://lh4.googleusercontent.com/Keew5l9WlWGnwu4TOfWdF12wFyOSVrr3w7EcV4q6axABc3MEOjKusM72XREqU8CeaShI9A5G19LYw75y78zmjW7Pw1InH7UCBmfsVoxbVEL0OmxZYbSOqGQwjucz_oGiK4P9JWU"/>
                          <pic:cNvPicPr preferRelativeResize="0"/>
                        </pic:nvPicPr>
                        <pic:blipFill>
                          <a:blip r:embed="rId33"/>
                          <a:srcRect/>
                          <a:stretch>
                            <a:fillRect/>
                          </a:stretch>
                        </pic:blipFill>
                        <pic:spPr>
                          <a:xfrm>
                            <a:off x="0" y="0"/>
                            <a:ext cx="1477645" cy="871855"/>
                          </a:xfrm>
                          <a:prstGeom prst="rect">
                            <a:avLst/>
                          </a:prstGeom>
                          <a:ln/>
                        </pic:spPr>
                      </pic:pic>
                    </a:graphicData>
                  </a:graphic>
                </wp:inline>
              </w:drawing>
            </w:r>
          </w:p>
        </w:tc>
      </w:tr>
      <w:tr w:rsidR="00F17244">
        <w:trPr>
          <w:trHeight w:val="345"/>
        </w:trPr>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b/>
                <w:sz w:val="16"/>
                <w:szCs w:val="16"/>
              </w:rPr>
              <w:t>Memorable Moment</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17244">
            <w:pPr>
              <w:rPr>
                <w:rFonts w:ascii="Arial" w:eastAsia="Arial" w:hAnsi="Arial" w:cs="Arial"/>
                <w:sz w:val="16"/>
                <w:szCs w:val="16"/>
              </w:rPr>
            </w:pPr>
          </w:p>
        </w:tc>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rPr>
                <w:rFonts w:ascii="Arial" w:eastAsia="Arial" w:hAnsi="Arial" w:cs="Arial"/>
                <w:sz w:val="16"/>
                <w:szCs w:val="16"/>
              </w:rPr>
            </w:pPr>
            <w:r>
              <w:rPr>
                <w:rFonts w:ascii="Arial" w:eastAsia="Arial" w:hAnsi="Arial" w:cs="Arial"/>
                <w:sz w:val="16"/>
                <w:szCs w:val="16"/>
              </w:rPr>
              <w:t xml:space="preserve">History day </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rPr>
                <w:rFonts w:ascii="Arial" w:eastAsia="Arial" w:hAnsi="Arial" w:cs="Arial"/>
                <w:sz w:val="16"/>
                <w:szCs w:val="16"/>
              </w:rPr>
            </w:pPr>
            <w:r>
              <w:rPr>
                <w:rFonts w:ascii="Arial" w:eastAsia="Arial" w:hAnsi="Arial" w:cs="Arial"/>
                <w:sz w:val="16"/>
                <w:szCs w:val="16"/>
              </w:rPr>
              <w:t>Eden project</w:t>
            </w:r>
          </w:p>
        </w:tc>
        <w:tc>
          <w:tcPr>
            <w:tcW w:w="2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17244">
            <w:pPr>
              <w:jc w:val="center"/>
              <w:rPr>
                <w:rFonts w:ascii="Arial" w:eastAsia="Arial" w:hAnsi="Arial" w:cs="Arial"/>
                <w:sz w:val="16"/>
                <w:szCs w:val="16"/>
              </w:rPr>
            </w:pPr>
          </w:p>
        </w:tc>
        <w:tc>
          <w:tcPr>
            <w:tcW w:w="2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proofErr w:type="spellStart"/>
            <w:r>
              <w:rPr>
                <w:rFonts w:ascii="Arial" w:eastAsia="Arial" w:hAnsi="Arial" w:cs="Arial"/>
                <w:sz w:val="16"/>
                <w:szCs w:val="16"/>
              </w:rPr>
              <w:t>Chacewater</w:t>
            </w:r>
            <w:proofErr w:type="spellEnd"/>
            <w:r>
              <w:rPr>
                <w:rFonts w:ascii="Arial" w:eastAsia="Arial" w:hAnsi="Arial" w:cs="Arial"/>
                <w:sz w:val="16"/>
                <w:szCs w:val="16"/>
              </w:rPr>
              <w:t xml:space="preserve"> Community Gardens</w:t>
            </w:r>
            <w:r>
              <w:rPr>
                <w:rFonts w:ascii="Arial" w:eastAsia="Arial" w:hAnsi="Arial" w:cs="Arial"/>
                <w:color w:val="000000"/>
                <w:sz w:val="16"/>
                <w:szCs w:val="16"/>
              </w:rPr>
              <w:t> </w:t>
            </w:r>
          </w:p>
        </w:tc>
        <w:tc>
          <w:tcPr>
            <w:tcW w:w="2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17244">
            <w:pPr>
              <w:rPr>
                <w:rFonts w:ascii="Arial" w:eastAsia="Arial" w:hAnsi="Arial" w:cs="Arial"/>
                <w:sz w:val="16"/>
                <w:szCs w:val="16"/>
              </w:rPr>
            </w:pPr>
          </w:p>
        </w:tc>
      </w:tr>
      <w:tr w:rsidR="00F17244">
        <w:trPr>
          <w:trHeight w:val="510"/>
        </w:trPr>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b/>
                <w:color w:val="000000"/>
                <w:sz w:val="16"/>
                <w:szCs w:val="16"/>
              </w:rPr>
              <w:t>Author/ class reads</w:t>
            </w:r>
          </w:p>
          <w:p w:rsidR="00F17244" w:rsidRDefault="00F00BAC">
            <w:pPr>
              <w:jc w:val="center"/>
              <w:rPr>
                <w:rFonts w:ascii="Arial" w:eastAsia="Arial" w:hAnsi="Arial" w:cs="Arial"/>
                <w:sz w:val="16"/>
                <w:szCs w:val="16"/>
              </w:rPr>
            </w:pPr>
            <w:r>
              <w:rPr>
                <w:rFonts w:ascii="Arial" w:eastAsia="Arial" w:hAnsi="Arial" w:cs="Arial"/>
                <w:b/>
                <w:color w:val="000000"/>
                <w:sz w:val="16"/>
                <w:szCs w:val="16"/>
              </w:rPr>
              <w:t>Year 3 </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highlight w:val="yellow"/>
              </w:rPr>
            </w:pPr>
            <w:r>
              <w:rPr>
                <w:rFonts w:ascii="Arial" w:eastAsia="Arial" w:hAnsi="Arial" w:cs="Arial"/>
                <w:color w:val="000000"/>
                <w:sz w:val="16"/>
                <w:szCs w:val="16"/>
              </w:rPr>
              <w:t xml:space="preserve">Roald </w:t>
            </w:r>
            <w:proofErr w:type="spellStart"/>
            <w:proofErr w:type="gramStart"/>
            <w:r>
              <w:rPr>
                <w:rFonts w:ascii="Arial" w:eastAsia="Arial" w:hAnsi="Arial" w:cs="Arial"/>
                <w:color w:val="000000"/>
                <w:sz w:val="16"/>
                <w:szCs w:val="16"/>
              </w:rPr>
              <w:t>Dahl:</w:t>
            </w:r>
            <w:r>
              <w:rPr>
                <w:rFonts w:ascii="Arial" w:eastAsia="Arial" w:hAnsi="Arial" w:cs="Arial"/>
                <w:sz w:val="16"/>
                <w:szCs w:val="16"/>
              </w:rPr>
              <w:t>George’s</w:t>
            </w:r>
            <w:proofErr w:type="spellEnd"/>
            <w:proofErr w:type="gramEnd"/>
            <w:r>
              <w:rPr>
                <w:rFonts w:ascii="Arial" w:eastAsia="Arial" w:hAnsi="Arial" w:cs="Arial"/>
                <w:sz w:val="16"/>
                <w:szCs w:val="16"/>
              </w:rPr>
              <w:t xml:space="preserve"> Marvellous medicine </w:t>
            </w:r>
            <w:r>
              <w:rPr>
                <w:rFonts w:ascii="Arial" w:eastAsia="Arial" w:hAnsi="Arial" w:cs="Arial"/>
                <w:color w:val="6A6A6A"/>
                <w:sz w:val="16"/>
                <w:szCs w:val="16"/>
                <w:highlight w:val="yellow"/>
              </w:rPr>
              <w:br/>
            </w:r>
            <w:r>
              <w:rPr>
                <w:rFonts w:ascii="Arial" w:eastAsia="Arial" w:hAnsi="Arial" w:cs="Arial"/>
                <w:b/>
                <w:color w:val="6A6A6A"/>
                <w:sz w:val="16"/>
                <w:szCs w:val="16"/>
                <w:highlight w:val="yellow"/>
              </w:rPr>
              <w:br/>
            </w:r>
          </w:p>
        </w:tc>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sz w:val="16"/>
                <w:szCs w:val="16"/>
              </w:rPr>
              <w:t>Ruth Brocklehurst: Grimm’s Fairy Tales</w:t>
            </w:r>
          </w:p>
          <w:p w:rsidR="00F17244" w:rsidRDefault="00F00BAC">
            <w:pPr>
              <w:jc w:val="center"/>
              <w:rPr>
                <w:rFonts w:ascii="Arial" w:eastAsia="Arial" w:hAnsi="Arial" w:cs="Arial"/>
                <w:sz w:val="16"/>
                <w:szCs w:val="16"/>
                <w:highlight w:val="yellow"/>
              </w:rPr>
            </w:pPr>
            <w:r>
              <w:rPr>
                <w:rFonts w:ascii="Arial" w:eastAsia="Arial" w:hAnsi="Arial" w:cs="Arial"/>
                <w:color w:val="000000"/>
                <w:sz w:val="16"/>
                <w:szCs w:val="16"/>
                <w:highlight w:val="yellow"/>
              </w:rPr>
              <w:br/>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rPr>
                <w:rFonts w:ascii="Arial" w:eastAsia="Arial" w:hAnsi="Arial" w:cs="Arial"/>
                <w:sz w:val="16"/>
                <w:szCs w:val="16"/>
              </w:rPr>
            </w:pPr>
            <w:r>
              <w:rPr>
                <w:rFonts w:ascii="Arial" w:eastAsia="Arial" w:hAnsi="Arial" w:cs="Arial"/>
                <w:sz w:val="16"/>
                <w:szCs w:val="16"/>
              </w:rPr>
              <w:t xml:space="preserve">The Last Polar Bear by Harry Horse </w:t>
            </w:r>
          </w:p>
        </w:tc>
        <w:tc>
          <w:tcPr>
            <w:tcW w:w="2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rPr>
                <w:rFonts w:ascii="Arial" w:eastAsia="Arial" w:hAnsi="Arial" w:cs="Arial"/>
                <w:sz w:val="16"/>
                <w:szCs w:val="16"/>
              </w:rPr>
            </w:pPr>
            <w:r>
              <w:rPr>
                <w:rFonts w:ascii="Arial" w:eastAsia="Arial" w:hAnsi="Arial" w:cs="Arial"/>
                <w:sz w:val="16"/>
                <w:szCs w:val="16"/>
              </w:rPr>
              <w:t>Dinosaur Lady by Linda Seekers</w:t>
            </w:r>
          </w:p>
        </w:tc>
        <w:tc>
          <w:tcPr>
            <w:tcW w:w="2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17244">
            <w:pPr>
              <w:jc w:val="center"/>
              <w:rPr>
                <w:rFonts w:ascii="Arial" w:eastAsia="Arial" w:hAnsi="Arial" w:cs="Arial"/>
                <w:sz w:val="16"/>
                <w:szCs w:val="16"/>
                <w:highlight w:val="yellow"/>
              </w:rPr>
            </w:pPr>
          </w:p>
          <w:p w:rsidR="00F17244" w:rsidRDefault="00F00BAC">
            <w:pPr>
              <w:jc w:val="center"/>
              <w:rPr>
                <w:rFonts w:ascii="Arial" w:eastAsia="Arial" w:hAnsi="Arial" w:cs="Arial"/>
                <w:sz w:val="16"/>
                <w:szCs w:val="16"/>
                <w:highlight w:val="yellow"/>
              </w:rPr>
            </w:pPr>
            <w:r>
              <w:rPr>
                <w:rFonts w:ascii="Arial" w:eastAsia="Arial" w:hAnsi="Arial" w:cs="Arial"/>
                <w:sz w:val="16"/>
                <w:szCs w:val="16"/>
              </w:rPr>
              <w:t>Anne Fine: Bill’s new frock</w:t>
            </w:r>
          </w:p>
          <w:p w:rsidR="00F17244" w:rsidRDefault="00F17244">
            <w:pPr>
              <w:jc w:val="center"/>
              <w:rPr>
                <w:rFonts w:ascii="Arial" w:eastAsia="Arial" w:hAnsi="Arial" w:cs="Arial"/>
                <w:sz w:val="16"/>
                <w:szCs w:val="16"/>
                <w:highlight w:val="yellow"/>
              </w:rPr>
            </w:pPr>
          </w:p>
        </w:tc>
        <w:tc>
          <w:tcPr>
            <w:tcW w:w="2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17244">
            <w:pPr>
              <w:shd w:val="clear" w:color="auto" w:fill="FFFFFF"/>
              <w:spacing w:after="120"/>
              <w:jc w:val="center"/>
              <w:rPr>
                <w:rFonts w:ascii="Arial" w:eastAsia="Arial" w:hAnsi="Arial" w:cs="Arial"/>
                <w:color w:val="0F1111"/>
                <w:sz w:val="16"/>
                <w:szCs w:val="16"/>
                <w:highlight w:val="yellow"/>
              </w:rPr>
            </w:pPr>
          </w:p>
          <w:p w:rsidR="00F17244" w:rsidRDefault="00F00BAC">
            <w:pPr>
              <w:shd w:val="clear" w:color="auto" w:fill="FFFFFF"/>
              <w:spacing w:after="120"/>
              <w:jc w:val="center"/>
              <w:rPr>
                <w:rFonts w:ascii="Arial" w:eastAsia="Arial" w:hAnsi="Arial" w:cs="Arial"/>
                <w:b/>
                <w:sz w:val="16"/>
                <w:szCs w:val="16"/>
                <w:highlight w:val="yellow"/>
              </w:rPr>
            </w:pPr>
            <w:r>
              <w:rPr>
                <w:rFonts w:ascii="Arial" w:eastAsia="Arial" w:hAnsi="Arial" w:cs="Arial"/>
                <w:sz w:val="16"/>
                <w:szCs w:val="16"/>
              </w:rPr>
              <w:t xml:space="preserve">Philip Ridley: </w:t>
            </w:r>
            <w:proofErr w:type="spellStart"/>
            <w:r>
              <w:rPr>
                <w:rFonts w:ascii="Arial" w:eastAsia="Arial" w:hAnsi="Arial" w:cs="Arial"/>
                <w:sz w:val="16"/>
                <w:szCs w:val="16"/>
              </w:rPr>
              <w:t>Krindlekrax</w:t>
            </w:r>
            <w:proofErr w:type="spellEnd"/>
          </w:p>
        </w:tc>
      </w:tr>
      <w:tr w:rsidR="00F17244">
        <w:trPr>
          <w:trHeight w:val="1067"/>
        </w:trPr>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b/>
                <w:color w:val="000000"/>
                <w:sz w:val="16"/>
                <w:szCs w:val="16"/>
              </w:rPr>
              <w:t>English</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rPr>
                <w:rFonts w:ascii="Arial" w:eastAsia="Arial" w:hAnsi="Arial" w:cs="Arial"/>
                <w:sz w:val="16"/>
                <w:szCs w:val="16"/>
              </w:rPr>
            </w:pPr>
            <w:r>
              <w:rPr>
                <w:rFonts w:ascii="Arial" w:eastAsia="Arial" w:hAnsi="Arial" w:cs="Arial"/>
                <w:sz w:val="16"/>
                <w:szCs w:val="16"/>
              </w:rPr>
              <w:t xml:space="preserve">Fiction: </w:t>
            </w:r>
            <w:r>
              <w:rPr>
                <w:rFonts w:ascii="Arial" w:eastAsia="Arial" w:hAnsi="Arial" w:cs="Arial"/>
                <w:color w:val="000000"/>
                <w:sz w:val="16"/>
                <w:szCs w:val="16"/>
              </w:rPr>
              <w:t xml:space="preserve">Meerkat Mail </w:t>
            </w:r>
          </w:p>
        </w:tc>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rPr>
                <w:rFonts w:ascii="Arial" w:eastAsia="Arial" w:hAnsi="Arial" w:cs="Arial"/>
                <w:sz w:val="16"/>
                <w:szCs w:val="16"/>
              </w:rPr>
            </w:pPr>
            <w:r>
              <w:rPr>
                <w:rFonts w:ascii="Arial" w:eastAsia="Arial" w:hAnsi="Arial" w:cs="Arial"/>
                <w:sz w:val="16"/>
                <w:szCs w:val="16"/>
              </w:rPr>
              <w:t xml:space="preserve">Fiction: </w:t>
            </w:r>
            <w:r>
              <w:rPr>
                <w:rFonts w:ascii="Arial" w:eastAsia="Arial" w:hAnsi="Arial" w:cs="Arial"/>
                <w:color w:val="000000"/>
                <w:sz w:val="16"/>
                <w:szCs w:val="16"/>
              </w:rPr>
              <w:t>The Beasties</w:t>
            </w:r>
          </w:p>
          <w:p w:rsidR="00F17244" w:rsidRDefault="00F17244">
            <w:pPr>
              <w:rPr>
                <w:rFonts w:ascii="Arial" w:eastAsia="Arial" w:hAnsi="Arial" w:cs="Arial"/>
                <w:sz w:val="16"/>
                <w:szCs w:val="16"/>
              </w:rPr>
            </w:pPr>
          </w:p>
          <w:p w:rsidR="00F17244" w:rsidRDefault="00F00BAC">
            <w:pPr>
              <w:rPr>
                <w:rFonts w:ascii="Arial" w:eastAsia="Arial" w:hAnsi="Arial" w:cs="Arial"/>
                <w:sz w:val="16"/>
                <w:szCs w:val="16"/>
              </w:rPr>
            </w:pPr>
            <w:r>
              <w:rPr>
                <w:rFonts w:ascii="Arial" w:eastAsia="Arial" w:hAnsi="Arial" w:cs="Arial"/>
                <w:sz w:val="16"/>
                <w:szCs w:val="16"/>
              </w:rPr>
              <w:t xml:space="preserve">Non-Fiction: Outdoor Wonderland </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rPr>
                <w:rFonts w:ascii="Arial" w:eastAsia="Arial" w:hAnsi="Arial" w:cs="Arial"/>
                <w:sz w:val="16"/>
                <w:szCs w:val="16"/>
              </w:rPr>
            </w:pPr>
            <w:r>
              <w:rPr>
                <w:rFonts w:ascii="Arial" w:eastAsia="Arial" w:hAnsi="Arial" w:cs="Arial"/>
                <w:sz w:val="16"/>
                <w:szCs w:val="16"/>
              </w:rPr>
              <w:t xml:space="preserve">Non-Fiction - Penguins </w:t>
            </w:r>
          </w:p>
          <w:p w:rsidR="00F17244" w:rsidRDefault="00F17244">
            <w:pPr>
              <w:rPr>
                <w:rFonts w:ascii="Arial" w:eastAsia="Arial" w:hAnsi="Arial" w:cs="Arial"/>
                <w:sz w:val="16"/>
                <w:szCs w:val="16"/>
              </w:rPr>
            </w:pPr>
          </w:p>
          <w:p w:rsidR="00F17244" w:rsidRDefault="00F00BAC">
            <w:pPr>
              <w:rPr>
                <w:rFonts w:ascii="Arial" w:eastAsia="Arial" w:hAnsi="Arial" w:cs="Arial"/>
                <w:color w:val="000000"/>
                <w:sz w:val="16"/>
                <w:szCs w:val="16"/>
              </w:rPr>
            </w:pPr>
            <w:r>
              <w:rPr>
                <w:rFonts w:ascii="Arial" w:eastAsia="Arial" w:hAnsi="Arial" w:cs="Arial"/>
                <w:sz w:val="16"/>
                <w:szCs w:val="16"/>
              </w:rPr>
              <w:t xml:space="preserve">Fiction: </w:t>
            </w:r>
            <w:r>
              <w:rPr>
                <w:rFonts w:ascii="Arial" w:eastAsia="Arial" w:hAnsi="Arial" w:cs="Arial"/>
                <w:color w:val="000000"/>
                <w:sz w:val="16"/>
                <w:szCs w:val="16"/>
              </w:rPr>
              <w:t>Lord of the Forest by Caroline Pitcher</w:t>
            </w:r>
          </w:p>
          <w:p w:rsidR="00F17244" w:rsidRDefault="00F17244">
            <w:pPr>
              <w:rPr>
                <w:rFonts w:ascii="Arial" w:eastAsia="Arial" w:hAnsi="Arial" w:cs="Arial"/>
                <w:sz w:val="16"/>
                <w:szCs w:val="16"/>
                <w:highlight w:val="yellow"/>
              </w:rPr>
            </w:pPr>
          </w:p>
        </w:tc>
        <w:tc>
          <w:tcPr>
            <w:tcW w:w="2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rPr>
                <w:rFonts w:ascii="Arial" w:eastAsia="Arial" w:hAnsi="Arial" w:cs="Arial"/>
                <w:sz w:val="16"/>
                <w:szCs w:val="16"/>
              </w:rPr>
            </w:pPr>
            <w:r>
              <w:rPr>
                <w:rFonts w:ascii="Arial" w:eastAsia="Arial" w:hAnsi="Arial" w:cs="Arial"/>
                <w:sz w:val="16"/>
                <w:szCs w:val="16"/>
              </w:rPr>
              <w:t xml:space="preserve">Fiction: </w:t>
            </w:r>
            <w:r>
              <w:rPr>
                <w:rFonts w:ascii="Arial" w:eastAsia="Arial" w:hAnsi="Arial" w:cs="Arial"/>
                <w:color w:val="000000"/>
                <w:sz w:val="16"/>
                <w:szCs w:val="16"/>
              </w:rPr>
              <w:t>Dare to Care for a Pet Dragon</w:t>
            </w:r>
          </w:p>
          <w:p w:rsidR="00F17244" w:rsidRDefault="00F17244">
            <w:pPr>
              <w:rPr>
                <w:rFonts w:ascii="Arial" w:eastAsia="Arial" w:hAnsi="Arial" w:cs="Arial"/>
                <w:sz w:val="16"/>
                <w:szCs w:val="16"/>
                <w:highlight w:val="yellow"/>
              </w:rPr>
            </w:pPr>
          </w:p>
        </w:tc>
        <w:tc>
          <w:tcPr>
            <w:tcW w:w="2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rPr>
                <w:rFonts w:ascii="Arial" w:eastAsia="Arial" w:hAnsi="Arial" w:cs="Arial"/>
                <w:sz w:val="16"/>
                <w:szCs w:val="16"/>
              </w:rPr>
            </w:pPr>
            <w:r>
              <w:rPr>
                <w:rFonts w:ascii="Arial" w:eastAsia="Arial" w:hAnsi="Arial" w:cs="Arial"/>
                <w:sz w:val="16"/>
                <w:szCs w:val="16"/>
              </w:rPr>
              <w:t xml:space="preserve">Poetry: Paint Me A Poem </w:t>
            </w:r>
          </w:p>
          <w:p w:rsidR="00F17244" w:rsidRDefault="00F17244">
            <w:pPr>
              <w:rPr>
                <w:rFonts w:ascii="Arial" w:eastAsia="Arial" w:hAnsi="Arial" w:cs="Arial"/>
                <w:sz w:val="16"/>
                <w:szCs w:val="16"/>
              </w:rPr>
            </w:pPr>
          </w:p>
          <w:p w:rsidR="00F17244" w:rsidRDefault="00F17244">
            <w:pPr>
              <w:rPr>
                <w:rFonts w:ascii="Arial" w:eastAsia="Arial" w:hAnsi="Arial" w:cs="Arial"/>
                <w:sz w:val="16"/>
                <w:szCs w:val="16"/>
              </w:rPr>
            </w:pPr>
          </w:p>
          <w:p w:rsidR="00F17244" w:rsidRDefault="00F00BAC">
            <w:pPr>
              <w:rPr>
                <w:rFonts w:ascii="Arial" w:eastAsia="Arial" w:hAnsi="Arial" w:cs="Arial"/>
                <w:sz w:val="16"/>
                <w:szCs w:val="16"/>
                <w:highlight w:val="yellow"/>
              </w:rPr>
            </w:pPr>
            <w:r>
              <w:rPr>
                <w:rFonts w:ascii="Arial" w:eastAsia="Arial" w:hAnsi="Arial" w:cs="Arial"/>
                <w:sz w:val="16"/>
                <w:szCs w:val="16"/>
              </w:rPr>
              <w:t>Non-Fiction: Beatrice’s Dream</w:t>
            </w:r>
            <w:r>
              <w:rPr>
                <w:rFonts w:ascii="Arial" w:eastAsia="Arial" w:hAnsi="Arial" w:cs="Arial"/>
                <w:sz w:val="16"/>
                <w:szCs w:val="16"/>
                <w:highlight w:val="yellow"/>
              </w:rPr>
              <w:t xml:space="preserve"> </w:t>
            </w:r>
          </w:p>
        </w:tc>
        <w:tc>
          <w:tcPr>
            <w:tcW w:w="2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rPr>
                <w:rFonts w:ascii="Arial" w:eastAsia="Arial" w:hAnsi="Arial" w:cs="Arial"/>
                <w:sz w:val="16"/>
                <w:szCs w:val="16"/>
                <w:highlight w:val="yellow"/>
              </w:rPr>
            </w:pPr>
            <w:r>
              <w:rPr>
                <w:rFonts w:ascii="Arial" w:eastAsia="Arial" w:hAnsi="Arial" w:cs="Arial"/>
                <w:sz w:val="16"/>
                <w:szCs w:val="16"/>
              </w:rPr>
              <w:t>Fiction: Gregory’s Cool</w:t>
            </w:r>
            <w:r>
              <w:rPr>
                <w:rFonts w:ascii="Arial" w:eastAsia="Arial" w:hAnsi="Arial" w:cs="Arial"/>
                <w:sz w:val="16"/>
                <w:szCs w:val="16"/>
                <w:highlight w:val="yellow"/>
              </w:rPr>
              <w:t xml:space="preserve"> </w:t>
            </w:r>
          </w:p>
        </w:tc>
      </w:tr>
      <w:tr w:rsidR="00F17244">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b/>
                <w:color w:val="4472C4"/>
                <w:sz w:val="16"/>
                <w:szCs w:val="16"/>
              </w:rPr>
              <w:t>Maths</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color w:val="000000"/>
                <w:sz w:val="16"/>
                <w:szCs w:val="16"/>
              </w:rPr>
              <w:t>Place Value </w:t>
            </w:r>
          </w:p>
        </w:tc>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color w:val="000000"/>
                <w:sz w:val="16"/>
                <w:szCs w:val="16"/>
              </w:rPr>
              <w:t>Addition and Subtraction</w:t>
            </w:r>
          </w:p>
          <w:p w:rsidR="00F17244" w:rsidRDefault="00F17244">
            <w:pPr>
              <w:jc w:val="center"/>
              <w:rPr>
                <w:rFonts w:ascii="Arial" w:eastAsia="Arial" w:hAnsi="Arial" w:cs="Arial"/>
                <w:sz w:val="16"/>
                <w:szCs w:val="16"/>
              </w:rPr>
            </w:pP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color w:val="000000"/>
                <w:sz w:val="16"/>
                <w:szCs w:val="16"/>
              </w:rPr>
              <w:t>Multiplication and Division</w:t>
            </w:r>
          </w:p>
          <w:p w:rsidR="00F17244" w:rsidRDefault="00F17244">
            <w:pPr>
              <w:jc w:val="center"/>
              <w:rPr>
                <w:rFonts w:ascii="Arial" w:eastAsia="Arial" w:hAnsi="Arial" w:cs="Arial"/>
                <w:sz w:val="16"/>
                <w:szCs w:val="16"/>
              </w:rPr>
            </w:pPr>
          </w:p>
        </w:tc>
        <w:tc>
          <w:tcPr>
            <w:tcW w:w="2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color w:val="000000"/>
                <w:sz w:val="16"/>
                <w:szCs w:val="16"/>
              </w:rPr>
              <w:t>Multiplication and Division</w:t>
            </w:r>
          </w:p>
          <w:p w:rsidR="00F17244" w:rsidRDefault="00F00BAC">
            <w:pPr>
              <w:jc w:val="center"/>
              <w:rPr>
                <w:rFonts w:ascii="Arial" w:eastAsia="Arial" w:hAnsi="Arial" w:cs="Arial"/>
                <w:sz w:val="16"/>
                <w:szCs w:val="16"/>
              </w:rPr>
            </w:pPr>
            <w:r>
              <w:rPr>
                <w:rFonts w:ascii="Arial" w:eastAsia="Arial" w:hAnsi="Arial" w:cs="Arial"/>
                <w:sz w:val="16"/>
                <w:szCs w:val="16"/>
              </w:rPr>
              <w:t>Fractions,</w:t>
            </w:r>
            <w:r>
              <w:rPr>
                <w:rFonts w:ascii="Arial" w:eastAsia="Arial" w:hAnsi="Arial" w:cs="Arial"/>
                <w:color w:val="000000"/>
                <w:sz w:val="16"/>
                <w:szCs w:val="16"/>
              </w:rPr>
              <w:t xml:space="preserve"> </w:t>
            </w:r>
          </w:p>
        </w:tc>
        <w:tc>
          <w:tcPr>
            <w:tcW w:w="2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sz w:val="16"/>
                <w:szCs w:val="16"/>
              </w:rPr>
              <w:t xml:space="preserve">Measurement, money </w:t>
            </w:r>
          </w:p>
        </w:tc>
        <w:tc>
          <w:tcPr>
            <w:tcW w:w="2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sz w:val="16"/>
                <w:szCs w:val="16"/>
              </w:rPr>
              <w:t xml:space="preserve"> 3D Shape 2D Shape, Time, statistics </w:t>
            </w:r>
          </w:p>
        </w:tc>
      </w:tr>
      <w:tr w:rsidR="00F17244">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b/>
                <w:color w:val="00B050"/>
                <w:sz w:val="16"/>
                <w:szCs w:val="16"/>
              </w:rPr>
              <w:t>Science</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sz w:val="16"/>
                <w:szCs w:val="16"/>
              </w:rPr>
              <w:t>Animals including humans</w:t>
            </w:r>
          </w:p>
          <w:p w:rsidR="00F17244" w:rsidRDefault="00F00BAC">
            <w:pPr>
              <w:jc w:val="center"/>
              <w:rPr>
                <w:rFonts w:ascii="Arial" w:eastAsia="Arial" w:hAnsi="Arial" w:cs="Arial"/>
                <w:sz w:val="16"/>
                <w:szCs w:val="16"/>
              </w:rPr>
            </w:pPr>
            <w:r>
              <w:rPr>
                <w:rFonts w:ascii="Arial" w:eastAsia="Arial" w:hAnsi="Arial" w:cs="Arial"/>
                <w:sz w:val="16"/>
                <w:szCs w:val="16"/>
              </w:rPr>
              <w:t>Nutrition</w:t>
            </w:r>
          </w:p>
          <w:p w:rsidR="00F17244" w:rsidRDefault="00F00BAC">
            <w:pPr>
              <w:jc w:val="center"/>
              <w:rPr>
                <w:rFonts w:ascii="Arial" w:eastAsia="Arial" w:hAnsi="Arial" w:cs="Arial"/>
                <w:sz w:val="16"/>
                <w:szCs w:val="16"/>
              </w:rPr>
            </w:pPr>
            <w:r>
              <w:rPr>
                <w:rFonts w:ascii="Arial" w:eastAsia="Arial" w:hAnsi="Arial" w:cs="Arial"/>
                <w:color w:val="000000"/>
                <w:sz w:val="16"/>
                <w:szCs w:val="16"/>
              </w:rPr>
              <w:t>Skeleton and muscles</w:t>
            </w:r>
          </w:p>
        </w:tc>
        <w:tc>
          <w:tcPr>
            <w:tcW w:w="208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17244" w:rsidRDefault="00F17244">
            <w:pPr>
              <w:rPr>
                <w:rFonts w:ascii="Arial" w:eastAsia="Arial" w:hAnsi="Arial" w:cs="Arial"/>
                <w:sz w:val="16"/>
                <w:szCs w:val="16"/>
              </w:rPr>
            </w:pP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color w:val="000000"/>
                <w:sz w:val="16"/>
                <w:szCs w:val="16"/>
              </w:rPr>
              <w:t>Forces and magnets </w:t>
            </w:r>
          </w:p>
        </w:tc>
        <w:tc>
          <w:tcPr>
            <w:tcW w:w="2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color w:val="000000"/>
                <w:sz w:val="16"/>
                <w:szCs w:val="16"/>
              </w:rPr>
              <w:t>Rocks</w:t>
            </w:r>
          </w:p>
          <w:p w:rsidR="00F17244" w:rsidRDefault="00F17244">
            <w:pPr>
              <w:jc w:val="center"/>
              <w:rPr>
                <w:rFonts w:ascii="Arial" w:eastAsia="Arial" w:hAnsi="Arial" w:cs="Arial"/>
                <w:sz w:val="16"/>
                <w:szCs w:val="16"/>
              </w:rPr>
            </w:pPr>
          </w:p>
          <w:p w:rsidR="00F17244" w:rsidRDefault="00F00BAC">
            <w:pPr>
              <w:jc w:val="center"/>
              <w:rPr>
                <w:rFonts w:ascii="Arial" w:eastAsia="Arial" w:hAnsi="Arial" w:cs="Arial"/>
                <w:sz w:val="16"/>
                <w:szCs w:val="16"/>
              </w:rPr>
            </w:pPr>
            <w:r>
              <w:rPr>
                <w:rFonts w:ascii="Arial" w:eastAsia="Arial" w:hAnsi="Arial" w:cs="Arial"/>
                <w:sz w:val="16"/>
                <w:szCs w:val="16"/>
              </w:rPr>
              <w:t>Fossils and soils</w:t>
            </w:r>
          </w:p>
        </w:tc>
        <w:tc>
          <w:tcPr>
            <w:tcW w:w="2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color w:val="000000"/>
                <w:sz w:val="16"/>
                <w:szCs w:val="16"/>
              </w:rPr>
              <w:t>Plants </w:t>
            </w:r>
          </w:p>
        </w:tc>
        <w:tc>
          <w:tcPr>
            <w:tcW w:w="2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color w:val="000000"/>
                <w:sz w:val="16"/>
                <w:szCs w:val="16"/>
              </w:rPr>
              <w:t>Light</w:t>
            </w:r>
          </w:p>
        </w:tc>
      </w:tr>
      <w:tr w:rsidR="00F17244">
        <w:trPr>
          <w:trHeight w:val="720"/>
        </w:trPr>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b/>
                <w:color w:val="FF0000"/>
                <w:sz w:val="16"/>
                <w:szCs w:val="16"/>
              </w:rPr>
              <w:t>Geography</w:t>
            </w:r>
          </w:p>
        </w:tc>
        <w:tc>
          <w:tcPr>
            <w:tcW w:w="161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17244" w:rsidRDefault="00F17244">
            <w:pPr>
              <w:rPr>
                <w:rFonts w:ascii="Arial" w:eastAsia="Arial" w:hAnsi="Arial" w:cs="Arial"/>
                <w:sz w:val="16"/>
                <w:szCs w:val="16"/>
              </w:rPr>
            </w:pPr>
          </w:p>
        </w:tc>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i/>
                <w:color w:val="000000"/>
                <w:sz w:val="16"/>
                <w:szCs w:val="16"/>
                <w:u w:val="single"/>
              </w:rPr>
              <w:t xml:space="preserve">Human and Physical </w:t>
            </w:r>
          </w:p>
          <w:p w:rsidR="00F17244" w:rsidRDefault="00F00BAC">
            <w:pPr>
              <w:jc w:val="center"/>
              <w:rPr>
                <w:rFonts w:ascii="Arial" w:eastAsia="Arial" w:hAnsi="Arial" w:cs="Arial"/>
                <w:sz w:val="16"/>
                <w:szCs w:val="16"/>
              </w:rPr>
            </w:pPr>
            <w:r>
              <w:rPr>
                <w:rFonts w:ascii="Arial" w:eastAsia="Arial" w:hAnsi="Arial" w:cs="Arial"/>
                <w:color w:val="000000"/>
                <w:sz w:val="16"/>
                <w:szCs w:val="16"/>
              </w:rPr>
              <w:t xml:space="preserve"> Why did the stone age civilization choose to settle where they did? </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i/>
                <w:sz w:val="16"/>
                <w:szCs w:val="16"/>
                <w:u w:val="single"/>
              </w:rPr>
            </w:pPr>
            <w:r>
              <w:rPr>
                <w:rFonts w:ascii="Arial" w:eastAsia="Arial" w:hAnsi="Arial" w:cs="Arial"/>
                <w:i/>
                <w:sz w:val="16"/>
                <w:szCs w:val="16"/>
                <w:u w:val="single"/>
              </w:rPr>
              <w:t>Human and physical geography</w:t>
            </w:r>
          </w:p>
          <w:p w:rsidR="00F17244" w:rsidRDefault="00F00BAC">
            <w:pPr>
              <w:jc w:val="center"/>
              <w:rPr>
                <w:rFonts w:ascii="Arial" w:eastAsia="Arial" w:hAnsi="Arial" w:cs="Arial"/>
                <w:sz w:val="16"/>
                <w:szCs w:val="16"/>
              </w:rPr>
            </w:pPr>
            <w:r>
              <w:rPr>
                <w:rFonts w:ascii="Arial" w:eastAsia="Arial" w:hAnsi="Arial" w:cs="Arial"/>
                <w:sz w:val="16"/>
                <w:szCs w:val="16"/>
              </w:rPr>
              <w:t xml:space="preserve">Climate Zones </w:t>
            </w:r>
          </w:p>
          <w:p w:rsidR="00F17244" w:rsidRDefault="00F17244">
            <w:pPr>
              <w:rPr>
                <w:rFonts w:ascii="Arial" w:eastAsia="Arial" w:hAnsi="Arial" w:cs="Arial"/>
                <w:sz w:val="16"/>
                <w:szCs w:val="16"/>
              </w:rPr>
            </w:pPr>
          </w:p>
        </w:tc>
        <w:tc>
          <w:tcPr>
            <w:tcW w:w="214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17244" w:rsidRDefault="00F17244">
            <w:pPr>
              <w:spacing w:after="240"/>
              <w:rPr>
                <w:rFonts w:ascii="Arial" w:eastAsia="Arial" w:hAnsi="Arial" w:cs="Arial"/>
                <w:sz w:val="16"/>
                <w:szCs w:val="16"/>
              </w:rPr>
            </w:pPr>
          </w:p>
        </w:tc>
        <w:tc>
          <w:tcPr>
            <w:tcW w:w="2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i/>
                <w:sz w:val="16"/>
                <w:szCs w:val="16"/>
                <w:u w:val="single"/>
              </w:rPr>
            </w:pPr>
            <w:r>
              <w:rPr>
                <w:rFonts w:ascii="Arial" w:eastAsia="Arial" w:hAnsi="Arial" w:cs="Arial"/>
                <w:i/>
                <w:sz w:val="16"/>
                <w:szCs w:val="16"/>
                <w:u w:val="single"/>
              </w:rPr>
              <w:t xml:space="preserve">Place Knowledge/ Locational Knowledge </w:t>
            </w:r>
          </w:p>
          <w:p w:rsidR="00F17244" w:rsidRDefault="00F00BAC">
            <w:pPr>
              <w:jc w:val="center"/>
              <w:rPr>
                <w:rFonts w:ascii="Arial" w:eastAsia="Arial" w:hAnsi="Arial" w:cs="Arial"/>
                <w:sz w:val="16"/>
                <w:szCs w:val="16"/>
              </w:rPr>
            </w:pPr>
            <w:r>
              <w:rPr>
                <w:rFonts w:ascii="Arial" w:eastAsia="Arial" w:hAnsi="Arial" w:cs="Arial"/>
                <w:sz w:val="16"/>
                <w:szCs w:val="16"/>
              </w:rPr>
              <w:t xml:space="preserve">A region within South America </w:t>
            </w:r>
          </w:p>
          <w:p w:rsidR="00F17244" w:rsidRDefault="00F00BAC">
            <w:pPr>
              <w:jc w:val="center"/>
              <w:rPr>
                <w:rFonts w:ascii="Arial" w:eastAsia="Arial" w:hAnsi="Arial" w:cs="Arial"/>
                <w:sz w:val="16"/>
                <w:szCs w:val="16"/>
              </w:rPr>
            </w:pPr>
            <w:r>
              <w:rPr>
                <w:rFonts w:ascii="Arial" w:eastAsia="Arial" w:hAnsi="Arial" w:cs="Arial"/>
                <w:color w:val="000000"/>
                <w:sz w:val="16"/>
                <w:szCs w:val="16"/>
              </w:rPr>
              <w:lastRenderedPageBreak/>
              <w:t>Rio and South-East Brazil</w:t>
            </w:r>
          </w:p>
        </w:tc>
        <w:tc>
          <w:tcPr>
            <w:tcW w:w="2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i/>
                <w:sz w:val="16"/>
                <w:szCs w:val="16"/>
                <w:u w:val="single"/>
              </w:rPr>
            </w:pPr>
            <w:r>
              <w:rPr>
                <w:rFonts w:ascii="Arial" w:eastAsia="Arial" w:hAnsi="Arial" w:cs="Arial"/>
                <w:i/>
                <w:color w:val="000000"/>
                <w:sz w:val="16"/>
                <w:szCs w:val="16"/>
                <w:u w:val="single"/>
              </w:rPr>
              <w:lastRenderedPageBreak/>
              <w:t xml:space="preserve">Human and Physical </w:t>
            </w:r>
          </w:p>
          <w:p w:rsidR="00F17244" w:rsidRDefault="00F00BAC">
            <w:pPr>
              <w:jc w:val="center"/>
              <w:rPr>
                <w:rFonts w:ascii="Arial" w:eastAsia="Arial" w:hAnsi="Arial" w:cs="Arial"/>
                <w:sz w:val="16"/>
                <w:szCs w:val="16"/>
              </w:rPr>
            </w:pPr>
            <w:r>
              <w:rPr>
                <w:rFonts w:ascii="Arial" w:eastAsia="Arial" w:hAnsi="Arial" w:cs="Arial"/>
                <w:color w:val="000000"/>
                <w:sz w:val="16"/>
                <w:szCs w:val="16"/>
              </w:rPr>
              <w:t>Why did the Ancient Egyptian civilization choose to settle where they did? </w:t>
            </w:r>
          </w:p>
        </w:tc>
      </w:tr>
      <w:tr w:rsidR="00F17244">
        <w:trPr>
          <w:trHeight w:val="480"/>
        </w:trPr>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b/>
                <w:color w:val="961A87"/>
                <w:sz w:val="16"/>
                <w:szCs w:val="16"/>
              </w:rPr>
              <w:t>History</w:t>
            </w:r>
          </w:p>
        </w:tc>
        <w:tc>
          <w:tcPr>
            <w:tcW w:w="161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17244" w:rsidRDefault="00F17244">
            <w:pPr>
              <w:rPr>
                <w:rFonts w:ascii="Arial" w:eastAsia="Arial" w:hAnsi="Arial" w:cs="Arial"/>
                <w:sz w:val="16"/>
                <w:szCs w:val="16"/>
              </w:rPr>
            </w:pPr>
          </w:p>
        </w:tc>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rPr>
                <w:rFonts w:ascii="Arial" w:eastAsia="Arial" w:hAnsi="Arial" w:cs="Arial"/>
                <w:sz w:val="16"/>
                <w:szCs w:val="16"/>
                <w:highlight w:val="white"/>
              </w:rPr>
            </w:pPr>
            <w:r>
              <w:rPr>
                <w:rFonts w:ascii="Arial" w:eastAsia="Arial" w:hAnsi="Arial" w:cs="Arial"/>
                <w:i/>
                <w:sz w:val="16"/>
                <w:szCs w:val="16"/>
              </w:rPr>
              <w:t>Changes in Britain from the Stone Age to the Iron Age</w:t>
            </w:r>
          </w:p>
        </w:tc>
        <w:tc>
          <w:tcPr>
            <w:tcW w:w="2160"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F17244" w:rsidRDefault="00F17244">
            <w:pPr>
              <w:rPr>
                <w:rFonts w:ascii="Arial" w:eastAsia="Arial" w:hAnsi="Arial" w:cs="Arial"/>
                <w:sz w:val="16"/>
                <w:szCs w:val="16"/>
              </w:rPr>
            </w:pPr>
          </w:p>
        </w:tc>
        <w:tc>
          <w:tcPr>
            <w:tcW w:w="2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sz w:val="16"/>
                <w:szCs w:val="16"/>
              </w:rPr>
              <w:t>Significant Individuals</w:t>
            </w:r>
          </w:p>
          <w:p w:rsidR="00F17244" w:rsidRDefault="00F17244">
            <w:pPr>
              <w:jc w:val="center"/>
              <w:rPr>
                <w:rFonts w:ascii="Arial" w:eastAsia="Arial" w:hAnsi="Arial" w:cs="Arial"/>
                <w:sz w:val="16"/>
                <w:szCs w:val="16"/>
              </w:rPr>
            </w:pPr>
          </w:p>
          <w:p w:rsidR="00F17244" w:rsidRDefault="00F00BAC">
            <w:pPr>
              <w:jc w:val="center"/>
              <w:rPr>
                <w:rFonts w:ascii="Arial" w:eastAsia="Arial" w:hAnsi="Arial" w:cs="Arial"/>
                <w:sz w:val="16"/>
                <w:szCs w:val="16"/>
              </w:rPr>
            </w:pPr>
            <w:r>
              <w:rPr>
                <w:rFonts w:ascii="Arial" w:eastAsia="Arial" w:hAnsi="Arial" w:cs="Arial"/>
                <w:sz w:val="16"/>
                <w:szCs w:val="16"/>
              </w:rPr>
              <w:t>Mary Anning</w:t>
            </w:r>
          </w:p>
        </w:tc>
        <w:tc>
          <w:tcPr>
            <w:tcW w:w="229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17244" w:rsidRDefault="00F17244">
            <w:pPr>
              <w:rPr>
                <w:rFonts w:ascii="Arial" w:eastAsia="Arial" w:hAnsi="Arial" w:cs="Arial"/>
                <w:sz w:val="16"/>
                <w:szCs w:val="16"/>
              </w:rPr>
            </w:pPr>
          </w:p>
        </w:tc>
        <w:tc>
          <w:tcPr>
            <w:tcW w:w="2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sz w:val="16"/>
                <w:szCs w:val="16"/>
              </w:rPr>
              <w:t>Achievement of the earliest civilisations</w:t>
            </w:r>
          </w:p>
          <w:p w:rsidR="00F17244" w:rsidRDefault="00F00BAC">
            <w:pPr>
              <w:jc w:val="center"/>
              <w:rPr>
                <w:rFonts w:ascii="Arial" w:eastAsia="Arial" w:hAnsi="Arial" w:cs="Arial"/>
                <w:sz w:val="16"/>
                <w:szCs w:val="16"/>
              </w:rPr>
            </w:pPr>
            <w:r>
              <w:rPr>
                <w:rFonts w:ascii="Arial" w:eastAsia="Arial" w:hAnsi="Arial" w:cs="Arial"/>
                <w:sz w:val="16"/>
                <w:szCs w:val="16"/>
              </w:rPr>
              <w:t>Context: Ancient Egypt</w:t>
            </w:r>
          </w:p>
          <w:p w:rsidR="00F17244" w:rsidRDefault="00F17244">
            <w:pPr>
              <w:rPr>
                <w:rFonts w:ascii="Arial" w:eastAsia="Arial" w:hAnsi="Arial" w:cs="Arial"/>
                <w:sz w:val="16"/>
                <w:szCs w:val="16"/>
              </w:rPr>
            </w:pPr>
          </w:p>
        </w:tc>
      </w:tr>
      <w:tr w:rsidR="00F17244">
        <w:trPr>
          <w:trHeight w:val="136"/>
        </w:trPr>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b/>
                <w:color w:val="CC6600"/>
                <w:sz w:val="16"/>
                <w:szCs w:val="16"/>
              </w:rPr>
              <w:t>Art</w:t>
            </w:r>
          </w:p>
          <w:p w:rsidR="00F17244" w:rsidRDefault="00F17244">
            <w:pPr>
              <w:jc w:val="center"/>
              <w:rPr>
                <w:rFonts w:ascii="Arial" w:eastAsia="Arial" w:hAnsi="Arial" w:cs="Arial"/>
                <w:sz w:val="16"/>
                <w:szCs w:val="16"/>
              </w:rPr>
            </w:pPr>
          </w:p>
        </w:tc>
        <w:tc>
          <w:tcPr>
            <w:tcW w:w="1611"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tcPr>
          <w:p w:rsidR="00F17244" w:rsidRDefault="00F17244">
            <w:pPr>
              <w:jc w:val="center"/>
              <w:rPr>
                <w:rFonts w:ascii="Arial" w:eastAsia="Arial" w:hAnsi="Arial" w:cs="Arial"/>
                <w:sz w:val="16"/>
                <w:szCs w:val="16"/>
              </w:rPr>
            </w:pPr>
          </w:p>
        </w:tc>
        <w:tc>
          <w:tcPr>
            <w:tcW w:w="2085"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rsidR="00F17244" w:rsidRDefault="00F00BAC">
            <w:pPr>
              <w:rPr>
                <w:rFonts w:ascii="Arial" w:eastAsia="Arial" w:hAnsi="Arial" w:cs="Arial"/>
                <w:sz w:val="16"/>
                <w:szCs w:val="16"/>
                <w:u w:val="single"/>
              </w:rPr>
            </w:pPr>
            <w:r>
              <w:rPr>
                <w:rFonts w:ascii="Arial" w:eastAsia="Arial" w:hAnsi="Arial" w:cs="Arial"/>
                <w:sz w:val="16"/>
                <w:szCs w:val="16"/>
                <w:u w:val="single"/>
              </w:rPr>
              <w:t>Drawing and sketchbooks</w:t>
            </w:r>
          </w:p>
          <w:p w:rsidR="00F17244" w:rsidRDefault="00F00BAC">
            <w:pPr>
              <w:rPr>
                <w:rFonts w:ascii="Arial" w:eastAsia="Arial" w:hAnsi="Arial" w:cs="Arial"/>
                <w:sz w:val="16"/>
                <w:szCs w:val="16"/>
              </w:rPr>
            </w:pPr>
            <w:r>
              <w:rPr>
                <w:rFonts w:ascii="Arial" w:eastAsia="Arial" w:hAnsi="Arial" w:cs="Arial"/>
                <w:sz w:val="16"/>
                <w:szCs w:val="16"/>
              </w:rPr>
              <w:t xml:space="preserve">Gestural charcoal drawing </w:t>
            </w:r>
          </w:p>
        </w:tc>
        <w:tc>
          <w:tcPr>
            <w:tcW w:w="2160"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tcPr>
          <w:p w:rsidR="00F17244" w:rsidRDefault="00F00BAC">
            <w:pPr>
              <w:jc w:val="center"/>
              <w:rPr>
                <w:rFonts w:ascii="Arial" w:eastAsia="Arial" w:hAnsi="Arial" w:cs="Arial"/>
                <w:sz w:val="16"/>
                <w:szCs w:val="16"/>
                <w:u w:val="single"/>
              </w:rPr>
            </w:pPr>
            <w:r>
              <w:rPr>
                <w:rFonts w:ascii="Arial" w:eastAsia="Arial" w:hAnsi="Arial" w:cs="Arial"/>
                <w:sz w:val="16"/>
                <w:szCs w:val="16"/>
                <w:u w:val="single"/>
              </w:rPr>
              <w:t>Surface and colour</w:t>
            </w:r>
          </w:p>
          <w:p w:rsidR="00F17244" w:rsidRDefault="00F00BAC">
            <w:pPr>
              <w:jc w:val="center"/>
              <w:rPr>
                <w:rFonts w:ascii="Arial" w:eastAsia="Arial" w:hAnsi="Arial" w:cs="Arial"/>
                <w:sz w:val="16"/>
                <w:szCs w:val="16"/>
              </w:rPr>
            </w:pPr>
            <w:r>
              <w:rPr>
                <w:rFonts w:ascii="Arial" w:eastAsia="Arial" w:hAnsi="Arial" w:cs="Arial"/>
                <w:sz w:val="16"/>
                <w:szCs w:val="16"/>
              </w:rPr>
              <w:t>Cloth, thread and paint</w:t>
            </w:r>
          </w:p>
        </w:tc>
        <w:tc>
          <w:tcPr>
            <w:tcW w:w="214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17244" w:rsidRDefault="00F17244">
            <w:pPr>
              <w:rPr>
                <w:rFonts w:ascii="Arial" w:eastAsia="Arial" w:hAnsi="Arial" w:cs="Arial"/>
                <w:sz w:val="16"/>
                <w:szCs w:val="16"/>
              </w:rPr>
            </w:pPr>
          </w:p>
          <w:p w:rsidR="00F17244" w:rsidRDefault="00F17244">
            <w:pPr>
              <w:rPr>
                <w:rFonts w:ascii="Arial" w:eastAsia="Arial" w:hAnsi="Arial" w:cs="Arial"/>
                <w:sz w:val="16"/>
                <w:szCs w:val="16"/>
              </w:rPr>
            </w:pPr>
          </w:p>
        </w:tc>
        <w:tc>
          <w:tcPr>
            <w:tcW w:w="2295" w:type="dxa"/>
            <w:tcBorders>
              <w:top w:val="single" w:sz="4" w:space="0" w:color="000000"/>
              <w:left w:val="single" w:sz="4" w:space="0" w:color="000000"/>
              <w:bottom w:val="single" w:sz="4" w:space="0" w:color="000000"/>
            </w:tcBorders>
            <w:shd w:val="clear" w:color="auto" w:fill="CCCCCC"/>
            <w:tcMar>
              <w:top w:w="0" w:type="dxa"/>
              <w:left w:w="108" w:type="dxa"/>
              <w:bottom w:w="0" w:type="dxa"/>
              <w:right w:w="108" w:type="dxa"/>
            </w:tcMar>
          </w:tcPr>
          <w:p w:rsidR="00F17244" w:rsidRDefault="00F17244">
            <w:pPr>
              <w:rPr>
                <w:rFonts w:ascii="Arial" w:eastAsia="Arial" w:hAnsi="Arial" w:cs="Arial"/>
                <w:sz w:val="16"/>
                <w:szCs w:val="16"/>
              </w:rPr>
            </w:pPr>
          </w:p>
        </w:tc>
        <w:tc>
          <w:tcPr>
            <w:tcW w:w="2671" w:type="dxa"/>
            <w:tcBorders>
              <w:top w:val="single" w:sz="4" w:space="0" w:color="000000"/>
              <w:left w:val="single" w:sz="4" w:space="0" w:color="000000"/>
              <w:bottom w:val="single" w:sz="4" w:space="0" w:color="000000"/>
              <w:right w:val="single" w:sz="4" w:space="0" w:color="000000"/>
            </w:tcBorders>
            <w:shd w:val="clear" w:color="auto" w:fill="4A86E8"/>
            <w:tcMar>
              <w:top w:w="0" w:type="dxa"/>
              <w:left w:w="108" w:type="dxa"/>
              <w:bottom w:w="0" w:type="dxa"/>
              <w:right w:w="108" w:type="dxa"/>
            </w:tcMar>
          </w:tcPr>
          <w:p w:rsidR="00F17244" w:rsidRDefault="00F00BAC">
            <w:pPr>
              <w:widowControl w:val="0"/>
              <w:pBdr>
                <w:top w:val="nil"/>
                <w:left w:val="nil"/>
                <w:bottom w:val="nil"/>
                <w:right w:val="nil"/>
                <w:between w:val="nil"/>
              </w:pBdr>
              <w:spacing w:line="276" w:lineRule="auto"/>
              <w:rPr>
                <w:rFonts w:ascii="Arial" w:eastAsia="Arial" w:hAnsi="Arial" w:cs="Arial"/>
                <w:sz w:val="16"/>
                <w:szCs w:val="16"/>
                <w:u w:val="single"/>
              </w:rPr>
            </w:pPr>
            <w:r>
              <w:rPr>
                <w:rFonts w:ascii="Arial" w:eastAsia="Arial" w:hAnsi="Arial" w:cs="Arial"/>
                <w:sz w:val="16"/>
                <w:szCs w:val="16"/>
                <w:u w:val="single"/>
              </w:rPr>
              <w:t xml:space="preserve">Working in three dimensions </w:t>
            </w:r>
          </w:p>
          <w:p w:rsidR="00F17244" w:rsidRDefault="00F00BAC">
            <w:pPr>
              <w:widowControl w:val="0"/>
              <w:pBdr>
                <w:top w:val="nil"/>
                <w:left w:val="nil"/>
                <w:bottom w:val="nil"/>
                <w:right w:val="nil"/>
                <w:between w:val="nil"/>
              </w:pBdr>
              <w:spacing w:line="276" w:lineRule="auto"/>
              <w:rPr>
                <w:rFonts w:ascii="Arial" w:eastAsia="Arial" w:hAnsi="Arial" w:cs="Arial"/>
                <w:sz w:val="16"/>
                <w:szCs w:val="16"/>
              </w:rPr>
            </w:pPr>
            <w:r>
              <w:rPr>
                <w:rFonts w:ascii="Arial" w:eastAsia="Arial" w:hAnsi="Arial" w:cs="Arial"/>
                <w:sz w:val="16"/>
                <w:szCs w:val="16"/>
              </w:rPr>
              <w:t xml:space="preserve">Telling stories through drawing and making sculpture </w:t>
            </w:r>
          </w:p>
        </w:tc>
      </w:tr>
      <w:tr w:rsidR="00F17244">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b/>
                <w:color w:val="C55911"/>
                <w:sz w:val="16"/>
                <w:szCs w:val="16"/>
              </w:rPr>
              <w:t>DT</w:t>
            </w:r>
          </w:p>
        </w:tc>
        <w:tc>
          <w:tcPr>
            <w:tcW w:w="161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rFonts w:ascii="Arial" w:eastAsia="Arial" w:hAnsi="Arial" w:cs="Arial"/>
                <w:sz w:val="16"/>
                <w:szCs w:val="16"/>
                <w:u w:val="single"/>
              </w:rPr>
            </w:pPr>
            <w:r>
              <w:rPr>
                <w:rFonts w:ascii="Arial" w:eastAsia="Arial" w:hAnsi="Arial" w:cs="Arial"/>
                <w:b/>
                <w:sz w:val="16"/>
                <w:szCs w:val="16"/>
                <w:u w:val="single"/>
              </w:rPr>
              <w:t>Food</w:t>
            </w:r>
            <w:r>
              <w:rPr>
                <w:rFonts w:ascii="Arial" w:eastAsia="Arial" w:hAnsi="Arial" w:cs="Arial"/>
                <w:sz w:val="16"/>
                <w:szCs w:val="16"/>
                <w:u w:val="single"/>
              </w:rPr>
              <w:t> </w:t>
            </w:r>
          </w:p>
          <w:p w:rsidR="00F17244" w:rsidRDefault="00F00BAC">
            <w:pPr>
              <w:jc w:val="center"/>
              <w:rPr>
                <w:rFonts w:ascii="Arial" w:eastAsia="Arial" w:hAnsi="Arial" w:cs="Arial"/>
                <w:sz w:val="16"/>
                <w:szCs w:val="16"/>
              </w:rPr>
            </w:pPr>
            <w:r>
              <w:rPr>
                <w:rFonts w:ascii="Arial" w:eastAsia="Arial" w:hAnsi="Arial" w:cs="Arial"/>
                <w:sz w:val="16"/>
                <w:szCs w:val="16"/>
              </w:rPr>
              <w:t>Healthy and varied diet</w:t>
            </w:r>
          </w:p>
          <w:p w:rsidR="00F17244" w:rsidRDefault="00F00BAC">
            <w:pPr>
              <w:jc w:val="center"/>
              <w:rPr>
                <w:rFonts w:ascii="Arial" w:eastAsia="Arial" w:hAnsi="Arial" w:cs="Arial"/>
                <w:sz w:val="16"/>
                <w:szCs w:val="16"/>
              </w:rPr>
            </w:pPr>
            <w:r>
              <w:rPr>
                <w:rFonts w:ascii="Arial" w:eastAsia="Arial" w:hAnsi="Arial" w:cs="Arial"/>
                <w:sz w:val="16"/>
                <w:szCs w:val="16"/>
              </w:rPr>
              <w:t>(including cooking and nutrition requirements for KS2)</w:t>
            </w:r>
          </w:p>
        </w:tc>
        <w:tc>
          <w:tcPr>
            <w:tcW w:w="208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17244" w:rsidRDefault="00F17244">
            <w:pPr>
              <w:jc w:val="center"/>
              <w:rPr>
                <w:rFonts w:ascii="Arial" w:eastAsia="Arial" w:hAnsi="Arial" w:cs="Arial"/>
                <w:sz w:val="16"/>
                <w:szCs w:val="16"/>
              </w:rPr>
            </w:pPr>
          </w:p>
          <w:p w:rsidR="00F17244" w:rsidRDefault="00F17244">
            <w:pPr>
              <w:rPr>
                <w:rFonts w:ascii="Arial" w:eastAsia="Arial" w:hAnsi="Arial" w:cs="Arial"/>
                <w:sz w:val="16"/>
                <w:szCs w:val="16"/>
              </w:rPr>
            </w:pPr>
          </w:p>
        </w:tc>
        <w:tc>
          <w:tcPr>
            <w:tcW w:w="2160" w:type="dxa"/>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F17244" w:rsidRDefault="00F17244">
            <w:pPr>
              <w:rPr>
                <w:rFonts w:ascii="Arial" w:eastAsia="Arial" w:hAnsi="Arial" w:cs="Arial"/>
                <w:sz w:val="16"/>
                <w:szCs w:val="16"/>
              </w:rPr>
            </w:pPr>
          </w:p>
        </w:tc>
        <w:tc>
          <w:tcPr>
            <w:tcW w:w="2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u w:val="single"/>
              </w:rPr>
            </w:pPr>
            <w:r>
              <w:rPr>
                <w:rFonts w:ascii="Arial" w:eastAsia="Arial" w:hAnsi="Arial" w:cs="Arial"/>
                <w:b/>
                <w:sz w:val="16"/>
                <w:szCs w:val="16"/>
                <w:u w:val="single"/>
              </w:rPr>
              <w:t>Structures</w:t>
            </w:r>
          </w:p>
          <w:p w:rsidR="00F17244" w:rsidRDefault="00F00BAC">
            <w:pPr>
              <w:jc w:val="center"/>
              <w:rPr>
                <w:rFonts w:ascii="Arial" w:eastAsia="Arial" w:hAnsi="Arial" w:cs="Arial"/>
                <w:sz w:val="16"/>
                <w:szCs w:val="16"/>
              </w:rPr>
            </w:pPr>
            <w:r>
              <w:rPr>
                <w:rFonts w:ascii="Arial" w:eastAsia="Arial" w:hAnsi="Arial" w:cs="Arial"/>
                <w:sz w:val="16"/>
                <w:szCs w:val="16"/>
              </w:rPr>
              <w:t>Shell structures</w:t>
            </w:r>
          </w:p>
          <w:p w:rsidR="00F17244" w:rsidRDefault="00F00BAC">
            <w:pPr>
              <w:jc w:val="center"/>
              <w:rPr>
                <w:rFonts w:ascii="Arial" w:eastAsia="Arial" w:hAnsi="Arial" w:cs="Arial"/>
                <w:sz w:val="16"/>
                <w:szCs w:val="16"/>
              </w:rPr>
            </w:pPr>
            <w:r>
              <w:rPr>
                <w:rFonts w:ascii="Arial" w:eastAsia="Arial" w:hAnsi="Arial" w:cs="Arial"/>
                <w:sz w:val="16"/>
                <w:szCs w:val="16"/>
              </w:rPr>
              <w:t>(including computer-aided design)</w:t>
            </w:r>
          </w:p>
          <w:p w:rsidR="00F17244" w:rsidRDefault="00F17244">
            <w:pPr>
              <w:jc w:val="center"/>
              <w:rPr>
                <w:rFonts w:ascii="Arial" w:eastAsia="Arial" w:hAnsi="Arial" w:cs="Arial"/>
                <w:sz w:val="16"/>
                <w:szCs w:val="16"/>
              </w:rPr>
            </w:pPr>
          </w:p>
        </w:tc>
        <w:tc>
          <w:tcPr>
            <w:tcW w:w="2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rFonts w:ascii="Arial" w:eastAsia="Arial" w:hAnsi="Arial" w:cs="Arial"/>
                <w:sz w:val="16"/>
                <w:szCs w:val="16"/>
                <w:u w:val="single"/>
              </w:rPr>
            </w:pPr>
            <w:r>
              <w:rPr>
                <w:rFonts w:ascii="Arial" w:eastAsia="Arial" w:hAnsi="Arial" w:cs="Arial"/>
                <w:color w:val="000000"/>
                <w:sz w:val="16"/>
                <w:szCs w:val="16"/>
                <w:u w:val="single"/>
              </w:rPr>
              <w:t> </w:t>
            </w:r>
            <w:r>
              <w:rPr>
                <w:rFonts w:ascii="Arial" w:eastAsia="Arial" w:hAnsi="Arial" w:cs="Arial"/>
                <w:b/>
                <w:sz w:val="16"/>
                <w:szCs w:val="16"/>
                <w:u w:val="single"/>
              </w:rPr>
              <w:t>Textiles</w:t>
            </w:r>
          </w:p>
          <w:p w:rsidR="00F17244" w:rsidRDefault="00F00BAC">
            <w:pPr>
              <w:jc w:val="center"/>
              <w:rPr>
                <w:rFonts w:ascii="Arial" w:eastAsia="Arial" w:hAnsi="Arial" w:cs="Arial"/>
                <w:sz w:val="16"/>
                <w:szCs w:val="16"/>
              </w:rPr>
            </w:pPr>
            <w:r>
              <w:rPr>
                <w:rFonts w:ascii="Arial" w:eastAsia="Arial" w:hAnsi="Arial" w:cs="Arial"/>
                <w:sz w:val="16"/>
                <w:szCs w:val="16"/>
              </w:rPr>
              <w:t>2-D shape to 3-D product</w:t>
            </w:r>
          </w:p>
        </w:tc>
        <w:tc>
          <w:tcPr>
            <w:tcW w:w="2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17244">
            <w:pPr>
              <w:jc w:val="center"/>
              <w:rPr>
                <w:rFonts w:ascii="Arial" w:eastAsia="Arial" w:hAnsi="Arial" w:cs="Arial"/>
                <w:sz w:val="16"/>
                <w:szCs w:val="16"/>
              </w:rPr>
            </w:pPr>
          </w:p>
        </w:tc>
      </w:tr>
      <w:tr w:rsidR="00F17244">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b/>
                <w:color w:val="000000"/>
                <w:sz w:val="16"/>
                <w:szCs w:val="16"/>
              </w:rPr>
              <w:t>RE</w:t>
            </w:r>
          </w:p>
          <w:p w:rsidR="00F17244" w:rsidRDefault="00F17244">
            <w:pPr>
              <w:rPr>
                <w:rFonts w:ascii="Arial" w:eastAsia="Arial" w:hAnsi="Arial" w:cs="Arial"/>
                <w:sz w:val="16"/>
                <w:szCs w:val="16"/>
              </w:rPr>
            </w:pP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rPr>
                <w:rFonts w:ascii="Arial" w:eastAsia="Arial" w:hAnsi="Arial" w:cs="Arial"/>
                <w:sz w:val="16"/>
                <w:szCs w:val="16"/>
              </w:rPr>
            </w:pPr>
            <w:r>
              <w:rPr>
                <w:rFonts w:ascii="Arial" w:eastAsia="Arial" w:hAnsi="Arial" w:cs="Arial"/>
                <w:color w:val="000000"/>
                <w:sz w:val="16"/>
                <w:szCs w:val="16"/>
              </w:rPr>
              <w:t>2.1: CREATION/ FALL: What do Christians learn from the creation story?</w:t>
            </w:r>
          </w:p>
        </w:tc>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rPr>
                <w:rFonts w:ascii="Arial" w:eastAsia="Arial" w:hAnsi="Arial" w:cs="Arial"/>
                <w:sz w:val="16"/>
                <w:szCs w:val="16"/>
              </w:rPr>
            </w:pPr>
            <w:r>
              <w:rPr>
                <w:rFonts w:ascii="Arial" w:eastAsia="Arial" w:hAnsi="Arial" w:cs="Arial"/>
                <w:color w:val="000000"/>
                <w:sz w:val="16"/>
                <w:szCs w:val="16"/>
              </w:rPr>
              <w:t>What do Hindus believe God is like? 2.7</w:t>
            </w:r>
          </w:p>
        </w:tc>
        <w:tc>
          <w:tcPr>
            <w:tcW w:w="21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rPr>
                <w:rFonts w:ascii="Arial" w:eastAsia="Arial" w:hAnsi="Arial" w:cs="Arial"/>
                <w:sz w:val="16"/>
                <w:szCs w:val="16"/>
              </w:rPr>
            </w:pPr>
            <w:r>
              <w:rPr>
                <w:rFonts w:ascii="Arial" w:eastAsia="Arial" w:hAnsi="Arial" w:cs="Arial"/>
                <w:color w:val="000000"/>
                <w:sz w:val="16"/>
                <w:szCs w:val="16"/>
              </w:rPr>
              <w:t>What does it mean to be a Hindu in Britain today? 2.8</w:t>
            </w:r>
          </w:p>
        </w:tc>
        <w:tc>
          <w:tcPr>
            <w:tcW w:w="2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color w:val="000000"/>
                <w:sz w:val="16"/>
                <w:szCs w:val="16"/>
              </w:rPr>
              <w:t xml:space="preserve">2.5 SALVATION: Why do Christians call the day Jesus died ‘Good Friday’? </w:t>
            </w:r>
            <w:r>
              <w:rPr>
                <w:rFonts w:ascii="Arial" w:eastAsia="Arial" w:hAnsi="Arial" w:cs="Arial"/>
                <w:b/>
                <w:color w:val="000000"/>
                <w:sz w:val="16"/>
                <w:szCs w:val="16"/>
              </w:rPr>
              <w:t>Easter</w:t>
            </w:r>
            <w:r>
              <w:rPr>
                <w:rFonts w:ascii="Arial" w:eastAsia="Arial" w:hAnsi="Arial" w:cs="Arial"/>
                <w:color w:val="00FFFF"/>
                <w:sz w:val="16"/>
                <w:szCs w:val="16"/>
              </w:rPr>
              <w:t>.</w:t>
            </w:r>
          </w:p>
        </w:tc>
        <w:tc>
          <w:tcPr>
            <w:tcW w:w="2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rPr>
                <w:rFonts w:ascii="Arial" w:eastAsia="Arial" w:hAnsi="Arial" w:cs="Arial"/>
                <w:sz w:val="16"/>
                <w:szCs w:val="16"/>
              </w:rPr>
            </w:pPr>
            <w:r>
              <w:rPr>
                <w:rFonts w:ascii="Arial" w:eastAsia="Arial" w:hAnsi="Arial" w:cs="Arial"/>
                <w:color w:val="000000"/>
                <w:sz w:val="16"/>
                <w:szCs w:val="16"/>
              </w:rPr>
              <w:t>2.2 PEOPLE OF GOD: What is it like to follow God?</w:t>
            </w:r>
          </w:p>
        </w:tc>
        <w:tc>
          <w:tcPr>
            <w:tcW w:w="2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rPr>
                <w:rFonts w:ascii="Arial" w:eastAsia="Arial" w:hAnsi="Arial" w:cs="Arial"/>
                <w:sz w:val="16"/>
                <w:szCs w:val="16"/>
              </w:rPr>
            </w:pPr>
            <w:r>
              <w:rPr>
                <w:rFonts w:ascii="Arial" w:eastAsia="Arial" w:hAnsi="Arial" w:cs="Arial"/>
                <w:color w:val="000000"/>
                <w:sz w:val="16"/>
                <w:szCs w:val="16"/>
              </w:rPr>
              <w:t>How and why do religious and non-religious people try to make the world a better place? 2.12</w:t>
            </w:r>
          </w:p>
        </w:tc>
      </w:tr>
      <w:tr w:rsidR="00F17244">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b/>
                <w:sz w:val="16"/>
                <w:szCs w:val="16"/>
              </w:rPr>
              <w:t>Computing</w:t>
            </w:r>
          </w:p>
          <w:p w:rsidR="00F17244" w:rsidRDefault="00F17244">
            <w:pPr>
              <w:rPr>
                <w:rFonts w:ascii="Arial" w:eastAsia="Arial" w:hAnsi="Arial" w:cs="Arial"/>
                <w:sz w:val="16"/>
                <w:szCs w:val="16"/>
              </w:rPr>
            </w:pP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color w:val="000000"/>
                <w:sz w:val="16"/>
                <w:szCs w:val="16"/>
              </w:rPr>
              <w:t>Connecting Computers  </w:t>
            </w:r>
          </w:p>
        </w:tc>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color w:val="000000"/>
                <w:sz w:val="16"/>
                <w:szCs w:val="16"/>
              </w:rPr>
              <w:t>Stop-Frame Animation </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color w:val="000000"/>
                <w:sz w:val="16"/>
                <w:szCs w:val="16"/>
              </w:rPr>
              <w:t>Sequence in Music</w:t>
            </w:r>
          </w:p>
        </w:tc>
        <w:tc>
          <w:tcPr>
            <w:tcW w:w="2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color w:val="000000"/>
                <w:sz w:val="16"/>
                <w:szCs w:val="16"/>
              </w:rPr>
              <w:t>Branching Database</w:t>
            </w:r>
          </w:p>
        </w:tc>
        <w:tc>
          <w:tcPr>
            <w:tcW w:w="2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color w:val="000000"/>
                <w:sz w:val="16"/>
                <w:szCs w:val="16"/>
              </w:rPr>
              <w:t>Desktop Publishing </w:t>
            </w:r>
          </w:p>
        </w:tc>
        <w:tc>
          <w:tcPr>
            <w:tcW w:w="2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color w:val="000000"/>
                <w:sz w:val="16"/>
                <w:szCs w:val="16"/>
              </w:rPr>
              <w:t>Events and Actions </w:t>
            </w:r>
          </w:p>
        </w:tc>
      </w:tr>
      <w:tr w:rsidR="00F17244">
        <w:trPr>
          <w:trHeight w:val="100"/>
        </w:trPr>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b/>
                <w:color w:val="323E4F"/>
                <w:sz w:val="16"/>
                <w:szCs w:val="16"/>
              </w:rPr>
              <w:t>RHSE</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color w:val="000000"/>
                <w:sz w:val="16"/>
                <w:szCs w:val="16"/>
              </w:rPr>
              <w:t xml:space="preserve"> Healthy and </w:t>
            </w:r>
            <w:proofErr w:type="gramStart"/>
            <w:r>
              <w:rPr>
                <w:rFonts w:ascii="Arial" w:eastAsia="Arial" w:hAnsi="Arial" w:cs="Arial"/>
                <w:color w:val="000000"/>
                <w:sz w:val="16"/>
                <w:szCs w:val="16"/>
              </w:rPr>
              <w:t>Happy  Friendships</w:t>
            </w:r>
            <w:proofErr w:type="gramEnd"/>
          </w:p>
        </w:tc>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color w:val="000000"/>
                <w:sz w:val="16"/>
                <w:szCs w:val="16"/>
              </w:rPr>
              <w:t xml:space="preserve">Similarities </w:t>
            </w:r>
            <w:proofErr w:type="gramStart"/>
            <w:r>
              <w:rPr>
                <w:rFonts w:ascii="Arial" w:eastAsia="Arial" w:hAnsi="Arial" w:cs="Arial"/>
                <w:color w:val="000000"/>
                <w:sz w:val="16"/>
                <w:szCs w:val="16"/>
              </w:rPr>
              <w:t>and  Differences</w:t>
            </w:r>
            <w:proofErr w:type="gramEnd"/>
          </w:p>
        </w:tc>
        <w:tc>
          <w:tcPr>
            <w:tcW w:w="430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color w:val="000000"/>
                <w:sz w:val="16"/>
                <w:szCs w:val="16"/>
              </w:rPr>
              <w:t>Caring and responsibility                     Families and Committed</w:t>
            </w:r>
            <w:r>
              <w:rPr>
                <w:rFonts w:ascii="Arial" w:eastAsia="Arial" w:hAnsi="Arial" w:cs="Arial"/>
                <w:color w:val="000000"/>
                <w:sz w:val="16"/>
                <w:szCs w:val="16"/>
              </w:rPr>
              <w:br/>
              <w:t xml:space="preserve">                                                             relationships </w:t>
            </w:r>
          </w:p>
        </w:tc>
        <w:tc>
          <w:tcPr>
            <w:tcW w:w="496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color w:val="000000"/>
                <w:sz w:val="16"/>
                <w:szCs w:val="16"/>
              </w:rPr>
              <w:t>Healthy bodies, healthy minds                    Coping with Change </w:t>
            </w:r>
          </w:p>
        </w:tc>
      </w:tr>
      <w:tr w:rsidR="00F17244">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b/>
                <w:color w:val="00B050"/>
                <w:sz w:val="16"/>
                <w:szCs w:val="16"/>
              </w:rPr>
              <w:t>PE</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sz w:val="16"/>
                <w:szCs w:val="16"/>
              </w:rPr>
              <w:t>basketball</w:t>
            </w:r>
          </w:p>
          <w:p w:rsidR="00F17244" w:rsidRDefault="00F00BAC">
            <w:pPr>
              <w:jc w:val="center"/>
              <w:rPr>
                <w:rFonts w:ascii="Arial" w:eastAsia="Arial" w:hAnsi="Arial" w:cs="Arial"/>
                <w:sz w:val="16"/>
                <w:szCs w:val="16"/>
              </w:rPr>
            </w:pPr>
            <w:r>
              <w:rPr>
                <w:rFonts w:ascii="Arial" w:eastAsia="Arial" w:hAnsi="Arial" w:cs="Arial"/>
                <w:color w:val="000000"/>
                <w:sz w:val="16"/>
                <w:szCs w:val="16"/>
              </w:rPr>
              <w:t>REAL PE</w:t>
            </w:r>
          </w:p>
        </w:tc>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color w:val="000000"/>
                <w:sz w:val="16"/>
                <w:szCs w:val="16"/>
              </w:rPr>
              <w:t>Gymnastics</w:t>
            </w:r>
          </w:p>
          <w:p w:rsidR="00F17244" w:rsidRDefault="00F00BAC">
            <w:pPr>
              <w:jc w:val="center"/>
              <w:rPr>
                <w:rFonts w:ascii="Arial" w:eastAsia="Arial" w:hAnsi="Arial" w:cs="Arial"/>
                <w:sz w:val="16"/>
                <w:szCs w:val="16"/>
              </w:rPr>
            </w:pPr>
            <w:r>
              <w:rPr>
                <w:rFonts w:ascii="Arial" w:eastAsia="Arial" w:hAnsi="Arial" w:cs="Arial"/>
                <w:color w:val="000000"/>
                <w:sz w:val="16"/>
                <w:szCs w:val="16"/>
              </w:rPr>
              <w:t>REAL PE</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sz w:val="16"/>
                <w:szCs w:val="16"/>
              </w:rPr>
              <w:t>REAL PE</w:t>
            </w:r>
          </w:p>
          <w:p w:rsidR="00F17244" w:rsidRDefault="00F00BAC">
            <w:pPr>
              <w:jc w:val="center"/>
              <w:rPr>
                <w:rFonts w:ascii="Arial" w:eastAsia="Arial" w:hAnsi="Arial" w:cs="Arial"/>
                <w:sz w:val="16"/>
                <w:szCs w:val="16"/>
              </w:rPr>
            </w:pPr>
            <w:r>
              <w:rPr>
                <w:rFonts w:ascii="Arial" w:eastAsia="Arial" w:hAnsi="Arial" w:cs="Arial"/>
                <w:color w:val="000000"/>
                <w:sz w:val="16"/>
                <w:szCs w:val="16"/>
              </w:rPr>
              <w:t>Dance </w:t>
            </w:r>
          </w:p>
        </w:tc>
        <w:tc>
          <w:tcPr>
            <w:tcW w:w="2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sz w:val="16"/>
                <w:szCs w:val="16"/>
              </w:rPr>
              <w:t>REAL PE</w:t>
            </w:r>
          </w:p>
          <w:p w:rsidR="00F17244" w:rsidRDefault="00F00BAC">
            <w:pPr>
              <w:jc w:val="center"/>
              <w:rPr>
                <w:rFonts w:ascii="Arial" w:eastAsia="Arial" w:hAnsi="Arial" w:cs="Arial"/>
                <w:sz w:val="16"/>
                <w:szCs w:val="16"/>
              </w:rPr>
            </w:pPr>
            <w:r>
              <w:rPr>
                <w:rFonts w:ascii="Arial" w:eastAsia="Arial" w:hAnsi="Arial" w:cs="Arial"/>
                <w:color w:val="000000"/>
                <w:sz w:val="16"/>
                <w:szCs w:val="16"/>
              </w:rPr>
              <w:t>Tennis </w:t>
            </w:r>
          </w:p>
        </w:tc>
        <w:tc>
          <w:tcPr>
            <w:tcW w:w="2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color w:val="000000"/>
                <w:sz w:val="16"/>
                <w:szCs w:val="16"/>
              </w:rPr>
            </w:pPr>
            <w:r>
              <w:rPr>
                <w:rFonts w:ascii="Arial" w:eastAsia="Arial" w:hAnsi="Arial" w:cs="Arial"/>
                <w:color w:val="000000"/>
                <w:sz w:val="16"/>
                <w:szCs w:val="16"/>
              </w:rPr>
              <w:t>Strike and field</w:t>
            </w:r>
          </w:p>
          <w:p w:rsidR="00F17244" w:rsidRDefault="00F00BAC">
            <w:pPr>
              <w:jc w:val="center"/>
              <w:rPr>
                <w:rFonts w:ascii="Arial" w:eastAsia="Arial" w:hAnsi="Arial" w:cs="Arial"/>
                <w:sz w:val="16"/>
                <w:szCs w:val="16"/>
              </w:rPr>
            </w:pPr>
            <w:r>
              <w:rPr>
                <w:rFonts w:ascii="Arial" w:eastAsia="Arial" w:hAnsi="Arial" w:cs="Arial"/>
                <w:color w:val="000000"/>
                <w:sz w:val="16"/>
                <w:szCs w:val="16"/>
              </w:rPr>
              <w:t xml:space="preserve">  </w:t>
            </w:r>
            <w:r>
              <w:rPr>
                <w:rFonts w:ascii="Arial" w:eastAsia="Arial" w:hAnsi="Arial" w:cs="Arial"/>
                <w:sz w:val="16"/>
                <w:szCs w:val="16"/>
              </w:rPr>
              <w:t>REAL PE</w:t>
            </w:r>
          </w:p>
        </w:tc>
        <w:tc>
          <w:tcPr>
            <w:tcW w:w="2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color w:val="000000"/>
                <w:sz w:val="16"/>
                <w:szCs w:val="16"/>
              </w:rPr>
              <w:t>Athletics </w:t>
            </w:r>
          </w:p>
          <w:p w:rsidR="00F17244" w:rsidRDefault="00F00BAC">
            <w:pPr>
              <w:jc w:val="center"/>
              <w:rPr>
                <w:rFonts w:ascii="Arial" w:eastAsia="Arial" w:hAnsi="Arial" w:cs="Arial"/>
                <w:sz w:val="16"/>
                <w:szCs w:val="16"/>
              </w:rPr>
            </w:pPr>
            <w:r>
              <w:rPr>
                <w:rFonts w:ascii="Arial" w:eastAsia="Arial" w:hAnsi="Arial" w:cs="Arial"/>
                <w:sz w:val="16"/>
                <w:szCs w:val="16"/>
              </w:rPr>
              <w:t>REAL PE</w:t>
            </w:r>
          </w:p>
        </w:tc>
      </w:tr>
      <w:tr w:rsidR="00F17244">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b/>
                <w:color w:val="00B0F0"/>
                <w:sz w:val="16"/>
                <w:szCs w:val="16"/>
              </w:rPr>
              <w:t>Music</w:t>
            </w:r>
          </w:p>
          <w:p w:rsidR="00F17244" w:rsidRDefault="00F17244">
            <w:pPr>
              <w:rPr>
                <w:rFonts w:ascii="Arial" w:eastAsia="Arial" w:hAnsi="Arial" w:cs="Arial"/>
                <w:sz w:val="16"/>
                <w:szCs w:val="16"/>
              </w:rPr>
            </w:pP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rPr>
                <w:rFonts w:ascii="Arial" w:eastAsia="Arial" w:hAnsi="Arial" w:cs="Arial"/>
                <w:sz w:val="16"/>
                <w:szCs w:val="16"/>
              </w:rPr>
            </w:pPr>
            <w:r>
              <w:rPr>
                <w:rFonts w:ascii="Arial" w:eastAsia="Arial" w:hAnsi="Arial" w:cs="Arial"/>
                <w:sz w:val="16"/>
                <w:szCs w:val="16"/>
              </w:rPr>
              <w:t xml:space="preserve">Ukulele </w:t>
            </w:r>
          </w:p>
        </w:tc>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rPr>
                <w:rFonts w:ascii="Arial" w:eastAsia="Arial" w:hAnsi="Arial" w:cs="Arial"/>
                <w:sz w:val="16"/>
                <w:szCs w:val="16"/>
              </w:rPr>
            </w:pPr>
            <w:r>
              <w:rPr>
                <w:rFonts w:ascii="Arial" w:eastAsia="Arial" w:hAnsi="Arial" w:cs="Arial"/>
                <w:sz w:val="16"/>
                <w:szCs w:val="16"/>
              </w:rPr>
              <w:t>Singing (performance)</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rPr>
                <w:rFonts w:ascii="Arial" w:eastAsia="Arial" w:hAnsi="Arial" w:cs="Arial"/>
                <w:sz w:val="16"/>
                <w:szCs w:val="16"/>
              </w:rPr>
            </w:pPr>
            <w:r>
              <w:rPr>
                <w:rFonts w:ascii="Arial" w:eastAsia="Arial" w:hAnsi="Arial" w:cs="Arial"/>
                <w:sz w:val="16"/>
                <w:szCs w:val="16"/>
              </w:rPr>
              <w:t>Singing (technical)</w:t>
            </w:r>
          </w:p>
        </w:tc>
        <w:tc>
          <w:tcPr>
            <w:tcW w:w="2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rPr>
                <w:rFonts w:ascii="Arial" w:eastAsia="Arial" w:hAnsi="Arial" w:cs="Arial"/>
                <w:sz w:val="16"/>
                <w:szCs w:val="16"/>
              </w:rPr>
            </w:pPr>
            <w:r>
              <w:rPr>
                <w:rFonts w:ascii="Arial" w:eastAsia="Arial" w:hAnsi="Arial" w:cs="Arial"/>
                <w:sz w:val="16"/>
                <w:szCs w:val="16"/>
              </w:rPr>
              <w:t>Singing (performance)</w:t>
            </w:r>
          </w:p>
        </w:tc>
        <w:tc>
          <w:tcPr>
            <w:tcW w:w="2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rPr>
                <w:rFonts w:ascii="Arial" w:eastAsia="Arial" w:hAnsi="Arial" w:cs="Arial"/>
                <w:sz w:val="16"/>
                <w:szCs w:val="16"/>
              </w:rPr>
            </w:pPr>
            <w:r>
              <w:rPr>
                <w:rFonts w:ascii="Arial" w:eastAsia="Arial" w:hAnsi="Arial" w:cs="Arial"/>
                <w:sz w:val="16"/>
                <w:szCs w:val="16"/>
              </w:rPr>
              <w:t>Singing (technical)</w:t>
            </w:r>
          </w:p>
        </w:tc>
        <w:tc>
          <w:tcPr>
            <w:tcW w:w="2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rPr>
                <w:rFonts w:ascii="Arial" w:eastAsia="Arial" w:hAnsi="Arial" w:cs="Arial"/>
                <w:sz w:val="16"/>
                <w:szCs w:val="16"/>
              </w:rPr>
            </w:pPr>
            <w:r>
              <w:rPr>
                <w:rFonts w:ascii="Arial" w:eastAsia="Arial" w:hAnsi="Arial" w:cs="Arial"/>
                <w:sz w:val="16"/>
                <w:szCs w:val="16"/>
              </w:rPr>
              <w:t>Singing (performance)</w:t>
            </w:r>
          </w:p>
        </w:tc>
      </w:tr>
      <w:tr w:rsidR="00F17244">
        <w:trPr>
          <w:trHeight w:val="375"/>
        </w:trPr>
        <w:tc>
          <w:tcPr>
            <w:tcW w:w="97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b/>
                <w:sz w:val="16"/>
                <w:szCs w:val="16"/>
              </w:rPr>
              <w:t>French</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sz w:val="16"/>
                <w:szCs w:val="16"/>
              </w:rPr>
              <w:t>Phonetics - I am Learning French</w:t>
            </w:r>
          </w:p>
        </w:tc>
        <w:tc>
          <w:tcPr>
            <w:tcW w:w="2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sz w:val="16"/>
                <w:szCs w:val="16"/>
              </w:rPr>
              <w:t>Animals</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17244">
            <w:pPr>
              <w:rPr>
                <w:rFonts w:ascii="Arial" w:eastAsia="Arial" w:hAnsi="Arial" w:cs="Arial"/>
                <w:sz w:val="16"/>
                <w:szCs w:val="16"/>
              </w:rPr>
            </w:pPr>
          </w:p>
          <w:p w:rsidR="00F17244" w:rsidRDefault="00F00BAC">
            <w:pPr>
              <w:jc w:val="center"/>
              <w:rPr>
                <w:rFonts w:ascii="Arial" w:eastAsia="Arial" w:hAnsi="Arial" w:cs="Arial"/>
                <w:sz w:val="16"/>
                <w:szCs w:val="16"/>
              </w:rPr>
            </w:pPr>
            <w:r>
              <w:rPr>
                <w:rFonts w:ascii="Arial" w:eastAsia="Arial" w:hAnsi="Arial" w:cs="Arial"/>
                <w:sz w:val="16"/>
                <w:szCs w:val="16"/>
              </w:rPr>
              <w:t>Seasons</w:t>
            </w:r>
          </w:p>
        </w:tc>
        <w:tc>
          <w:tcPr>
            <w:tcW w:w="21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sz w:val="16"/>
                <w:szCs w:val="16"/>
              </w:rPr>
              <w:t xml:space="preserve">Fruit </w:t>
            </w:r>
          </w:p>
        </w:tc>
        <w:tc>
          <w:tcPr>
            <w:tcW w:w="229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sz w:val="16"/>
                <w:szCs w:val="16"/>
              </w:rPr>
              <w:t>Little Red Riding Hood</w:t>
            </w:r>
          </w:p>
        </w:tc>
        <w:tc>
          <w:tcPr>
            <w:tcW w:w="26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Arial" w:eastAsia="Arial" w:hAnsi="Arial" w:cs="Arial"/>
                <w:sz w:val="16"/>
                <w:szCs w:val="16"/>
              </w:rPr>
            </w:pPr>
            <w:r>
              <w:rPr>
                <w:rFonts w:ascii="Arial" w:eastAsia="Arial" w:hAnsi="Arial" w:cs="Arial"/>
                <w:sz w:val="16"/>
                <w:szCs w:val="16"/>
              </w:rPr>
              <w:t>Numbers/colour</w:t>
            </w:r>
          </w:p>
        </w:tc>
      </w:tr>
    </w:tbl>
    <w:p w:rsidR="00F17244" w:rsidRDefault="00F17244">
      <w:pPr>
        <w:jc w:val="center"/>
        <w:rPr>
          <w:rFonts w:ascii="Arial" w:eastAsia="Arial" w:hAnsi="Arial" w:cs="Arial"/>
          <w:b/>
          <w:sz w:val="16"/>
          <w:szCs w:val="16"/>
          <w:u w:val="single"/>
        </w:rPr>
      </w:pPr>
    </w:p>
    <w:p w:rsidR="00F17244" w:rsidRDefault="00F00BAC">
      <w:pPr>
        <w:rPr>
          <w:b/>
          <w:sz w:val="52"/>
          <w:szCs w:val="52"/>
          <w:u w:val="single"/>
        </w:rPr>
      </w:pPr>
      <w:r>
        <w:br w:type="page"/>
      </w:r>
    </w:p>
    <w:tbl>
      <w:tblPr>
        <w:tblStyle w:val="afff2"/>
        <w:tblW w:w="140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30"/>
        <w:gridCol w:w="1890"/>
        <w:gridCol w:w="1950"/>
        <w:gridCol w:w="1980"/>
        <w:gridCol w:w="2040"/>
        <w:gridCol w:w="2430"/>
        <w:gridCol w:w="2550"/>
      </w:tblGrid>
      <w:tr w:rsidR="00F17244">
        <w:tc>
          <w:tcPr>
            <w:tcW w:w="1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4"/>
                <w:szCs w:val="24"/>
                <w:u w:val="single"/>
              </w:rPr>
            </w:pPr>
            <w:r>
              <w:rPr>
                <w:b/>
                <w:color w:val="FF0000"/>
                <w:sz w:val="24"/>
                <w:szCs w:val="24"/>
                <w:u w:val="single"/>
              </w:rPr>
              <w:lastRenderedPageBreak/>
              <w:t>Year 4</w:t>
            </w:r>
          </w:p>
        </w:tc>
        <w:tc>
          <w:tcPr>
            <w:tcW w:w="384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30"/>
                <w:szCs w:val="30"/>
              </w:rPr>
            </w:pPr>
            <w:r>
              <w:rPr>
                <w:b/>
                <w:color w:val="000000"/>
                <w:sz w:val="18"/>
                <w:szCs w:val="18"/>
              </w:rPr>
              <w:t>Autumn</w:t>
            </w:r>
          </w:p>
        </w:tc>
        <w:tc>
          <w:tcPr>
            <w:tcW w:w="40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30"/>
                <w:szCs w:val="30"/>
              </w:rPr>
            </w:pPr>
            <w:r>
              <w:rPr>
                <w:b/>
                <w:color w:val="000000"/>
                <w:sz w:val="18"/>
                <w:szCs w:val="18"/>
              </w:rPr>
              <w:t>Spring</w:t>
            </w:r>
          </w:p>
        </w:tc>
        <w:tc>
          <w:tcPr>
            <w:tcW w:w="498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30"/>
                <w:szCs w:val="30"/>
              </w:rPr>
            </w:pPr>
            <w:r>
              <w:rPr>
                <w:b/>
                <w:color w:val="000000"/>
                <w:sz w:val="18"/>
                <w:szCs w:val="18"/>
              </w:rPr>
              <w:t>Summer</w:t>
            </w:r>
          </w:p>
        </w:tc>
      </w:tr>
      <w:tr w:rsidR="00F17244">
        <w:tc>
          <w:tcPr>
            <w:tcW w:w="1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4"/>
                <w:szCs w:val="24"/>
              </w:rPr>
            </w:pPr>
            <w:r>
              <w:rPr>
                <w:color w:val="000000"/>
                <w:sz w:val="12"/>
                <w:szCs w:val="12"/>
              </w:rPr>
              <w:t>Term</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4"/>
                <w:szCs w:val="24"/>
              </w:rPr>
            </w:pPr>
            <w:r>
              <w:rPr>
                <w:b/>
                <w:color w:val="000000"/>
                <w:sz w:val="12"/>
                <w:szCs w:val="12"/>
              </w:rPr>
              <w:t>Autumn 1</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4"/>
                <w:szCs w:val="24"/>
              </w:rPr>
            </w:pPr>
            <w:r>
              <w:rPr>
                <w:b/>
                <w:color w:val="000000"/>
                <w:sz w:val="12"/>
                <w:szCs w:val="12"/>
              </w:rPr>
              <w:t>Autumn 2</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4"/>
                <w:szCs w:val="24"/>
              </w:rPr>
            </w:pPr>
            <w:r>
              <w:rPr>
                <w:b/>
                <w:color w:val="000000"/>
                <w:sz w:val="12"/>
                <w:szCs w:val="12"/>
              </w:rPr>
              <w:t>Spring 1</w:t>
            </w:r>
          </w:p>
        </w:tc>
        <w:tc>
          <w:tcPr>
            <w:tcW w:w="2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4"/>
                <w:szCs w:val="24"/>
              </w:rPr>
            </w:pPr>
            <w:r>
              <w:rPr>
                <w:b/>
                <w:color w:val="000000"/>
                <w:sz w:val="12"/>
                <w:szCs w:val="12"/>
              </w:rPr>
              <w:t>Spring 2</w:t>
            </w: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4"/>
                <w:szCs w:val="24"/>
              </w:rPr>
            </w:pPr>
            <w:r>
              <w:rPr>
                <w:b/>
                <w:color w:val="000000"/>
                <w:sz w:val="12"/>
                <w:szCs w:val="12"/>
              </w:rPr>
              <w:t>Summer 1</w:t>
            </w:r>
          </w:p>
        </w:tc>
        <w:tc>
          <w:tcPr>
            <w:tcW w:w="2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4"/>
                <w:szCs w:val="24"/>
              </w:rPr>
            </w:pPr>
            <w:r>
              <w:rPr>
                <w:b/>
                <w:color w:val="000000"/>
                <w:sz w:val="12"/>
                <w:szCs w:val="12"/>
              </w:rPr>
              <w:t>Summer 2</w:t>
            </w:r>
          </w:p>
        </w:tc>
      </w:tr>
      <w:tr w:rsidR="00F17244">
        <w:trPr>
          <w:trHeight w:val="375"/>
        </w:trPr>
        <w:tc>
          <w:tcPr>
            <w:tcW w:w="1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b/>
                <w:sz w:val="16"/>
                <w:szCs w:val="16"/>
              </w:rPr>
            </w:pPr>
            <w:r>
              <w:rPr>
                <w:b/>
                <w:sz w:val="16"/>
                <w:szCs w:val="16"/>
              </w:rPr>
              <w:t>Curriculum Driver</w:t>
            </w:r>
          </w:p>
        </w:tc>
        <w:tc>
          <w:tcPr>
            <w:tcW w:w="1890" w:type="dxa"/>
            <w:shd w:val="clear" w:color="auto" w:fill="D9E2F3"/>
          </w:tcPr>
          <w:p w:rsidR="00F17244" w:rsidRDefault="00F00BAC">
            <w:pPr>
              <w:jc w:val="center"/>
              <w:rPr>
                <w:b/>
                <w:color w:val="FFC000"/>
                <w:sz w:val="32"/>
                <w:szCs w:val="32"/>
              </w:rPr>
            </w:pPr>
            <w:r>
              <w:rPr>
                <w:b/>
                <w:color w:val="FFC000"/>
                <w:sz w:val="32"/>
                <w:szCs w:val="32"/>
              </w:rPr>
              <w:t>Science</w:t>
            </w:r>
          </w:p>
          <w:p w:rsidR="00F17244" w:rsidRDefault="00F17244">
            <w:pPr>
              <w:jc w:val="center"/>
              <w:rPr>
                <w:b/>
                <w:color w:val="FFC000"/>
                <w:sz w:val="18"/>
                <w:szCs w:val="18"/>
              </w:rPr>
            </w:pPr>
          </w:p>
        </w:tc>
        <w:tc>
          <w:tcPr>
            <w:tcW w:w="1950" w:type="dxa"/>
            <w:shd w:val="clear" w:color="auto" w:fill="D9E2F3"/>
          </w:tcPr>
          <w:p w:rsidR="00F17244" w:rsidRDefault="00F00BAC">
            <w:pPr>
              <w:jc w:val="center"/>
              <w:rPr>
                <w:b/>
                <w:color w:val="FFC000"/>
                <w:sz w:val="32"/>
                <w:szCs w:val="32"/>
              </w:rPr>
            </w:pPr>
            <w:r>
              <w:rPr>
                <w:b/>
                <w:color w:val="FFC000"/>
                <w:sz w:val="32"/>
                <w:szCs w:val="32"/>
              </w:rPr>
              <w:t>History</w:t>
            </w:r>
          </w:p>
          <w:p w:rsidR="00F17244" w:rsidRDefault="00F00BAC">
            <w:pPr>
              <w:jc w:val="center"/>
              <w:rPr>
                <w:b/>
                <w:color w:val="FFC000"/>
                <w:sz w:val="18"/>
                <w:szCs w:val="18"/>
              </w:rPr>
            </w:pPr>
            <w:r>
              <w:rPr>
                <w:b/>
                <w:color w:val="FFC000"/>
                <w:sz w:val="18"/>
                <w:szCs w:val="18"/>
              </w:rPr>
              <w:t>Chronology &amp; Significance</w:t>
            </w:r>
          </w:p>
        </w:tc>
        <w:tc>
          <w:tcPr>
            <w:tcW w:w="1980" w:type="dxa"/>
            <w:shd w:val="clear" w:color="auto" w:fill="D9E2F3"/>
          </w:tcPr>
          <w:p w:rsidR="00F17244" w:rsidRDefault="00F00BAC">
            <w:pPr>
              <w:jc w:val="center"/>
              <w:rPr>
                <w:b/>
                <w:color w:val="FFC000"/>
                <w:sz w:val="32"/>
                <w:szCs w:val="32"/>
              </w:rPr>
            </w:pPr>
            <w:r>
              <w:rPr>
                <w:b/>
                <w:color w:val="FFC000"/>
                <w:sz w:val="32"/>
                <w:szCs w:val="32"/>
              </w:rPr>
              <w:t>Geography</w:t>
            </w:r>
          </w:p>
          <w:p w:rsidR="00F17244" w:rsidRDefault="00F00BAC">
            <w:pPr>
              <w:jc w:val="center"/>
              <w:rPr>
                <w:b/>
                <w:color w:val="FFC000"/>
                <w:sz w:val="18"/>
                <w:szCs w:val="18"/>
              </w:rPr>
            </w:pPr>
            <w:r>
              <w:rPr>
                <w:b/>
                <w:color w:val="FFC000"/>
                <w:sz w:val="18"/>
                <w:szCs w:val="18"/>
              </w:rPr>
              <w:t>Locality/Sense of Place</w:t>
            </w:r>
          </w:p>
        </w:tc>
        <w:tc>
          <w:tcPr>
            <w:tcW w:w="2040" w:type="dxa"/>
            <w:shd w:val="clear" w:color="auto" w:fill="D9E2F3"/>
          </w:tcPr>
          <w:p w:rsidR="00F17244" w:rsidRDefault="00F00BAC">
            <w:pPr>
              <w:jc w:val="center"/>
              <w:rPr>
                <w:b/>
                <w:color w:val="FFC000"/>
                <w:sz w:val="32"/>
                <w:szCs w:val="32"/>
              </w:rPr>
            </w:pPr>
            <w:r>
              <w:rPr>
                <w:b/>
                <w:color w:val="FFC000"/>
                <w:sz w:val="32"/>
                <w:szCs w:val="32"/>
              </w:rPr>
              <w:t>Science</w:t>
            </w:r>
          </w:p>
        </w:tc>
        <w:tc>
          <w:tcPr>
            <w:tcW w:w="2430" w:type="dxa"/>
            <w:shd w:val="clear" w:color="auto" w:fill="D9E2F3"/>
          </w:tcPr>
          <w:p w:rsidR="00F17244" w:rsidRDefault="00F00BAC">
            <w:pPr>
              <w:jc w:val="center"/>
              <w:rPr>
                <w:b/>
                <w:color w:val="FFC000"/>
                <w:sz w:val="32"/>
                <w:szCs w:val="32"/>
              </w:rPr>
            </w:pPr>
            <w:r>
              <w:rPr>
                <w:b/>
                <w:color w:val="FFC000"/>
                <w:sz w:val="32"/>
                <w:szCs w:val="32"/>
              </w:rPr>
              <w:t>Geography</w:t>
            </w:r>
          </w:p>
          <w:p w:rsidR="00F17244" w:rsidRDefault="00F00BAC">
            <w:pPr>
              <w:jc w:val="center"/>
              <w:rPr>
                <w:b/>
                <w:color w:val="FFC000"/>
                <w:sz w:val="18"/>
                <w:szCs w:val="18"/>
              </w:rPr>
            </w:pPr>
            <w:r>
              <w:rPr>
                <w:b/>
                <w:color w:val="FFC000"/>
                <w:sz w:val="18"/>
                <w:szCs w:val="18"/>
              </w:rPr>
              <w:t xml:space="preserve">World </w:t>
            </w:r>
          </w:p>
        </w:tc>
        <w:tc>
          <w:tcPr>
            <w:tcW w:w="2550" w:type="dxa"/>
            <w:shd w:val="clear" w:color="auto" w:fill="D9E2F3"/>
          </w:tcPr>
          <w:p w:rsidR="00F17244" w:rsidRDefault="00F00BAC">
            <w:pPr>
              <w:jc w:val="center"/>
              <w:rPr>
                <w:b/>
                <w:color w:val="FFC000"/>
                <w:sz w:val="32"/>
                <w:szCs w:val="32"/>
              </w:rPr>
            </w:pPr>
            <w:r>
              <w:rPr>
                <w:b/>
                <w:color w:val="FFC000"/>
                <w:sz w:val="32"/>
                <w:szCs w:val="32"/>
              </w:rPr>
              <w:t>History</w:t>
            </w:r>
          </w:p>
          <w:p w:rsidR="00F17244" w:rsidRDefault="00F00BAC">
            <w:pPr>
              <w:jc w:val="center"/>
              <w:rPr>
                <w:b/>
                <w:color w:val="FFC000"/>
                <w:sz w:val="18"/>
                <w:szCs w:val="18"/>
              </w:rPr>
            </w:pPr>
            <w:r>
              <w:rPr>
                <w:b/>
                <w:color w:val="FFC000"/>
                <w:sz w:val="18"/>
                <w:szCs w:val="18"/>
              </w:rPr>
              <w:t>Cause &amp; Consequence</w:t>
            </w:r>
          </w:p>
        </w:tc>
      </w:tr>
      <w:tr w:rsidR="00F17244">
        <w:trPr>
          <w:trHeight w:val="375"/>
        </w:trPr>
        <w:tc>
          <w:tcPr>
            <w:tcW w:w="1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b/>
                <w:sz w:val="16"/>
                <w:szCs w:val="16"/>
              </w:rPr>
            </w:pPr>
            <w:r>
              <w:rPr>
                <w:b/>
                <w:sz w:val="16"/>
                <w:szCs w:val="16"/>
              </w:rPr>
              <w:t>British Values</w:t>
            </w:r>
          </w:p>
        </w:tc>
        <w:tc>
          <w:tcPr>
            <w:tcW w:w="1890" w:type="dxa"/>
            <w:shd w:val="clear" w:color="auto" w:fill="D9E2F3"/>
          </w:tcPr>
          <w:p w:rsidR="00F17244" w:rsidRDefault="00F00BAC">
            <w:pPr>
              <w:jc w:val="center"/>
              <w:rPr>
                <w:b/>
                <w:color w:val="FFC000"/>
                <w:sz w:val="32"/>
                <w:szCs w:val="32"/>
              </w:rPr>
            </w:pPr>
            <w:r>
              <w:rPr>
                <w:b/>
                <w:color w:val="FFC000"/>
                <w:sz w:val="32"/>
                <w:szCs w:val="32"/>
              </w:rPr>
              <w:t>Respect</w:t>
            </w:r>
          </w:p>
        </w:tc>
        <w:tc>
          <w:tcPr>
            <w:tcW w:w="1950" w:type="dxa"/>
            <w:shd w:val="clear" w:color="auto" w:fill="D9E2F3"/>
          </w:tcPr>
          <w:p w:rsidR="00F17244" w:rsidRDefault="00F00BAC">
            <w:pPr>
              <w:jc w:val="center"/>
              <w:rPr>
                <w:b/>
                <w:color w:val="FFC000"/>
                <w:sz w:val="32"/>
                <w:szCs w:val="32"/>
              </w:rPr>
            </w:pPr>
            <w:r>
              <w:rPr>
                <w:b/>
                <w:color w:val="FFC000"/>
                <w:sz w:val="32"/>
                <w:szCs w:val="32"/>
              </w:rPr>
              <w:t>Liberty</w:t>
            </w:r>
          </w:p>
        </w:tc>
        <w:tc>
          <w:tcPr>
            <w:tcW w:w="1980" w:type="dxa"/>
            <w:shd w:val="clear" w:color="auto" w:fill="D9E2F3"/>
          </w:tcPr>
          <w:p w:rsidR="00F17244" w:rsidRDefault="00F00BAC">
            <w:pPr>
              <w:jc w:val="center"/>
              <w:rPr>
                <w:b/>
                <w:color w:val="FFC000"/>
                <w:sz w:val="32"/>
                <w:szCs w:val="32"/>
              </w:rPr>
            </w:pPr>
            <w:r>
              <w:rPr>
                <w:b/>
                <w:color w:val="FFC000"/>
                <w:sz w:val="32"/>
                <w:szCs w:val="32"/>
              </w:rPr>
              <w:t>Tolerance</w:t>
            </w:r>
          </w:p>
        </w:tc>
        <w:tc>
          <w:tcPr>
            <w:tcW w:w="2040" w:type="dxa"/>
            <w:shd w:val="clear" w:color="auto" w:fill="D9E2F3"/>
          </w:tcPr>
          <w:p w:rsidR="00F17244" w:rsidRDefault="00F00BAC">
            <w:pPr>
              <w:jc w:val="center"/>
              <w:rPr>
                <w:b/>
                <w:color w:val="FFC000"/>
                <w:sz w:val="32"/>
                <w:szCs w:val="32"/>
              </w:rPr>
            </w:pPr>
            <w:r>
              <w:rPr>
                <w:b/>
                <w:color w:val="FFC000"/>
                <w:sz w:val="32"/>
                <w:szCs w:val="32"/>
              </w:rPr>
              <w:t>Diversity</w:t>
            </w:r>
          </w:p>
        </w:tc>
        <w:tc>
          <w:tcPr>
            <w:tcW w:w="2430" w:type="dxa"/>
            <w:shd w:val="clear" w:color="auto" w:fill="D9E2F3"/>
          </w:tcPr>
          <w:p w:rsidR="00F17244" w:rsidRDefault="00F00BAC">
            <w:pPr>
              <w:jc w:val="center"/>
              <w:rPr>
                <w:b/>
                <w:color w:val="FFC000"/>
                <w:sz w:val="32"/>
                <w:szCs w:val="32"/>
              </w:rPr>
            </w:pPr>
            <w:r>
              <w:rPr>
                <w:b/>
                <w:color w:val="FFC000"/>
                <w:sz w:val="32"/>
                <w:szCs w:val="32"/>
              </w:rPr>
              <w:t>Law</w:t>
            </w:r>
          </w:p>
        </w:tc>
        <w:tc>
          <w:tcPr>
            <w:tcW w:w="2550" w:type="dxa"/>
            <w:shd w:val="clear" w:color="auto" w:fill="D9E2F3"/>
          </w:tcPr>
          <w:p w:rsidR="00F17244" w:rsidRDefault="00F00BAC">
            <w:pPr>
              <w:jc w:val="center"/>
              <w:rPr>
                <w:b/>
                <w:color w:val="FFC000"/>
                <w:sz w:val="32"/>
                <w:szCs w:val="32"/>
              </w:rPr>
            </w:pPr>
            <w:r>
              <w:rPr>
                <w:b/>
                <w:color w:val="FFC000"/>
                <w:sz w:val="32"/>
                <w:szCs w:val="32"/>
              </w:rPr>
              <w:t>Democracy</w:t>
            </w:r>
          </w:p>
        </w:tc>
      </w:tr>
      <w:tr w:rsidR="00F17244">
        <w:trPr>
          <w:trHeight w:val="1935"/>
        </w:trPr>
        <w:tc>
          <w:tcPr>
            <w:tcW w:w="1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6"/>
                <w:szCs w:val="26"/>
              </w:rPr>
            </w:pPr>
            <w:r>
              <w:rPr>
                <w:b/>
                <w:sz w:val="14"/>
                <w:szCs w:val="14"/>
              </w:rPr>
              <w:t xml:space="preserve">Theme </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color w:val="000000"/>
                <w:sz w:val="16"/>
                <w:szCs w:val="16"/>
                <w:u w:val="single"/>
              </w:rPr>
              <w:t>Where does my food go? </w:t>
            </w:r>
          </w:p>
          <w:p w:rsidR="00F17244" w:rsidRDefault="00F00BAC">
            <w:pPr>
              <w:jc w:val="center"/>
              <w:rPr>
                <w:sz w:val="16"/>
                <w:szCs w:val="16"/>
              </w:rPr>
            </w:pPr>
            <w:r>
              <w:rPr>
                <w:b/>
                <w:noProof/>
                <w:color w:val="000000"/>
                <w:sz w:val="16"/>
                <w:szCs w:val="16"/>
              </w:rPr>
              <w:drawing>
                <wp:inline distT="0" distB="0" distL="0" distR="0">
                  <wp:extent cx="995363" cy="913775"/>
                  <wp:effectExtent l="0" t="0" r="0" b="0"/>
                  <wp:docPr id="237" name="image1.png" descr="https://lh5.googleusercontent.com/RVqBGUvElegz9eO5W9HMxz9Sk4oCkuv7Pu0Mqbokrrv7aL3e6b0SO29IMKlDke_RN1AQ5g_2wETW5hq1CB2I2PUKViEOy_1EaGM5YzOp0LjtLmqEwF7tO_zWRDRK2iPFlnPKff4"/>
                  <wp:cNvGraphicFramePr/>
                  <a:graphic xmlns:a="http://schemas.openxmlformats.org/drawingml/2006/main">
                    <a:graphicData uri="http://schemas.openxmlformats.org/drawingml/2006/picture">
                      <pic:pic xmlns:pic="http://schemas.openxmlformats.org/drawingml/2006/picture">
                        <pic:nvPicPr>
                          <pic:cNvPr id="0" name="image1.png" descr="https://lh5.googleusercontent.com/RVqBGUvElegz9eO5W9HMxz9Sk4oCkuv7Pu0Mqbokrrv7aL3e6b0SO29IMKlDke_RN1AQ5g_2wETW5hq1CB2I2PUKViEOy_1EaGM5YzOp0LjtLmqEwF7tO_zWRDRK2iPFlnPKff4"/>
                          <pic:cNvPicPr preferRelativeResize="0"/>
                        </pic:nvPicPr>
                        <pic:blipFill>
                          <a:blip r:embed="rId34"/>
                          <a:srcRect/>
                          <a:stretch>
                            <a:fillRect/>
                          </a:stretch>
                        </pic:blipFill>
                        <pic:spPr>
                          <a:xfrm>
                            <a:off x="0" y="0"/>
                            <a:ext cx="995363" cy="913775"/>
                          </a:xfrm>
                          <a:prstGeom prst="rect">
                            <a:avLst/>
                          </a:prstGeom>
                          <a:ln/>
                        </pic:spPr>
                      </pic:pic>
                    </a:graphicData>
                  </a:graphic>
                </wp:inline>
              </w:drawing>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u w:val="single"/>
              </w:rPr>
              <w:t>How did the Romans impact Britain?</w:t>
            </w:r>
          </w:p>
          <w:p w:rsidR="00F17244" w:rsidRDefault="00F00BAC">
            <w:pPr>
              <w:jc w:val="center"/>
              <w:rPr>
                <w:sz w:val="16"/>
                <w:szCs w:val="16"/>
              </w:rPr>
            </w:pPr>
            <w:r>
              <w:rPr>
                <w:noProof/>
                <w:sz w:val="16"/>
                <w:szCs w:val="16"/>
              </w:rPr>
              <w:drawing>
                <wp:inline distT="114300" distB="114300" distL="114300" distR="114300">
                  <wp:extent cx="1095375" cy="711200"/>
                  <wp:effectExtent l="0" t="0" r="0" b="0"/>
                  <wp:docPr id="23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35"/>
                          <a:srcRect/>
                          <a:stretch>
                            <a:fillRect/>
                          </a:stretch>
                        </pic:blipFill>
                        <pic:spPr>
                          <a:xfrm>
                            <a:off x="0" y="0"/>
                            <a:ext cx="1095375" cy="711200"/>
                          </a:xfrm>
                          <a:prstGeom prst="rect">
                            <a:avLst/>
                          </a:prstGeom>
                          <a:ln/>
                        </pic:spPr>
                      </pic:pic>
                    </a:graphicData>
                  </a:graphic>
                </wp:inline>
              </w:drawing>
            </w:r>
          </w:p>
          <w:p w:rsidR="00F17244" w:rsidRDefault="00F17244">
            <w:pPr>
              <w:jc w:val="center"/>
              <w:rPr>
                <w:sz w:val="16"/>
                <w:szCs w:val="16"/>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b/>
                <w:sz w:val="16"/>
                <w:szCs w:val="16"/>
                <w:u w:val="single"/>
              </w:rPr>
              <w:t>What is a river?</w:t>
            </w:r>
          </w:p>
          <w:p w:rsidR="00F17244" w:rsidRDefault="00F00BAC">
            <w:pPr>
              <w:jc w:val="center"/>
              <w:rPr>
                <w:b/>
                <w:sz w:val="16"/>
                <w:szCs w:val="16"/>
                <w:u w:val="single"/>
              </w:rPr>
            </w:pPr>
            <w:r>
              <w:rPr>
                <w:b/>
                <w:noProof/>
                <w:sz w:val="16"/>
                <w:szCs w:val="16"/>
              </w:rPr>
              <w:drawing>
                <wp:inline distT="0" distB="0" distL="0" distR="0">
                  <wp:extent cx="1006376" cy="700088"/>
                  <wp:effectExtent l="0" t="0" r="0" b="0"/>
                  <wp:docPr id="239" name="image10.png" descr="https://lh3.googleusercontent.com/B1NmOctbXzEh4UhHfmAdxPVhq48vQDB3rX9UTkM_j_Ue9BjmTbLql25PpHI-ttl3YNHL9FTpIMmTvSOO58HUYw_xJ8SiXF9iq8zku9cGcao9Glg5w7AR4RhTxuxODQUUgnoAXWE"/>
                  <wp:cNvGraphicFramePr/>
                  <a:graphic xmlns:a="http://schemas.openxmlformats.org/drawingml/2006/main">
                    <a:graphicData uri="http://schemas.openxmlformats.org/drawingml/2006/picture">
                      <pic:pic xmlns:pic="http://schemas.openxmlformats.org/drawingml/2006/picture">
                        <pic:nvPicPr>
                          <pic:cNvPr id="0" name="image10.png" descr="https://lh3.googleusercontent.com/B1NmOctbXzEh4UhHfmAdxPVhq48vQDB3rX9UTkM_j_Ue9BjmTbLql25PpHI-ttl3YNHL9FTpIMmTvSOO58HUYw_xJ8SiXF9iq8zku9cGcao9Glg5w7AR4RhTxuxODQUUgnoAXWE"/>
                          <pic:cNvPicPr preferRelativeResize="0"/>
                        </pic:nvPicPr>
                        <pic:blipFill>
                          <a:blip r:embed="rId36"/>
                          <a:srcRect/>
                          <a:stretch>
                            <a:fillRect/>
                          </a:stretch>
                        </pic:blipFill>
                        <pic:spPr>
                          <a:xfrm>
                            <a:off x="0" y="0"/>
                            <a:ext cx="1006376" cy="700088"/>
                          </a:xfrm>
                          <a:prstGeom prst="rect">
                            <a:avLst/>
                          </a:prstGeom>
                          <a:ln/>
                        </pic:spPr>
                      </pic:pic>
                    </a:graphicData>
                  </a:graphic>
                </wp:inline>
              </w:drawing>
            </w:r>
          </w:p>
        </w:tc>
        <w:tc>
          <w:tcPr>
            <w:tcW w:w="2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b/>
                <w:sz w:val="16"/>
                <w:szCs w:val="16"/>
                <w:u w:val="single"/>
              </w:rPr>
            </w:pPr>
            <w:r>
              <w:rPr>
                <w:b/>
                <w:sz w:val="16"/>
                <w:szCs w:val="16"/>
                <w:u w:val="single"/>
              </w:rPr>
              <w:t>Electricity and Sound</w:t>
            </w: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b/>
                <w:sz w:val="16"/>
                <w:szCs w:val="16"/>
                <w:u w:val="single"/>
              </w:rPr>
            </w:pPr>
            <w:r>
              <w:rPr>
                <w:b/>
                <w:sz w:val="16"/>
                <w:szCs w:val="16"/>
                <w:u w:val="single"/>
              </w:rPr>
              <w:t xml:space="preserve">Three Peaks &amp; Seven summits </w:t>
            </w:r>
          </w:p>
          <w:p w:rsidR="00F17244" w:rsidRDefault="00F17244">
            <w:pPr>
              <w:rPr>
                <w:b/>
                <w:sz w:val="16"/>
                <w:szCs w:val="16"/>
                <w:u w:val="single"/>
              </w:rPr>
            </w:pPr>
          </w:p>
          <w:p w:rsidR="00F17244" w:rsidRDefault="00F00BAC">
            <w:pPr>
              <w:rPr>
                <w:b/>
                <w:sz w:val="16"/>
                <w:szCs w:val="16"/>
                <w:u w:val="single"/>
              </w:rPr>
            </w:pPr>
            <w:r>
              <w:rPr>
                <w:b/>
                <w:noProof/>
                <w:sz w:val="16"/>
                <w:szCs w:val="16"/>
                <w:u w:val="single"/>
              </w:rPr>
              <w:drawing>
                <wp:inline distT="114300" distB="114300" distL="114300" distR="114300">
                  <wp:extent cx="1514475" cy="762000"/>
                  <wp:effectExtent l="0" t="0" r="0" b="0"/>
                  <wp:docPr id="2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7"/>
                          <a:srcRect/>
                          <a:stretch>
                            <a:fillRect/>
                          </a:stretch>
                        </pic:blipFill>
                        <pic:spPr>
                          <a:xfrm>
                            <a:off x="0" y="0"/>
                            <a:ext cx="1514475" cy="762000"/>
                          </a:xfrm>
                          <a:prstGeom prst="rect">
                            <a:avLst/>
                          </a:prstGeom>
                          <a:ln/>
                        </pic:spPr>
                      </pic:pic>
                    </a:graphicData>
                  </a:graphic>
                </wp:inline>
              </w:drawing>
            </w:r>
          </w:p>
        </w:tc>
        <w:tc>
          <w:tcPr>
            <w:tcW w:w="2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b/>
                <w:sz w:val="10"/>
                <w:szCs w:val="10"/>
                <w:u w:val="single"/>
              </w:rPr>
            </w:pPr>
            <w:r>
              <w:rPr>
                <w:sz w:val="16"/>
                <w:szCs w:val="16"/>
                <w:u w:val="single"/>
              </w:rPr>
              <w:t>How did the Ancient Greeks influence our world today?</w:t>
            </w:r>
          </w:p>
          <w:p w:rsidR="00F17244" w:rsidRDefault="00F00BAC">
            <w:pPr>
              <w:jc w:val="center"/>
              <w:rPr>
                <w:sz w:val="24"/>
                <w:szCs w:val="24"/>
              </w:rPr>
            </w:pPr>
            <w:r>
              <w:rPr>
                <w:b/>
                <w:noProof/>
                <w:sz w:val="12"/>
                <w:szCs w:val="12"/>
              </w:rPr>
              <w:drawing>
                <wp:inline distT="0" distB="0" distL="0" distR="0">
                  <wp:extent cx="1476375" cy="838200"/>
                  <wp:effectExtent l="0" t="0" r="0" b="0"/>
                  <wp:docPr id="242" name="image18.jpg" descr="https://lh5.googleusercontent.com/sachsT8XC98KvLANZnVf3t41DrOi4heJ5g7bruGGBFWHAxBNy9cVCBLigfa6Po8dcucjlccl3XOri_MSkMAK3-rCVSbGsXSYKeAxeaSJ1tsN5XKIHKhSYEEYIQyJXRce_uxXUg0"/>
                  <wp:cNvGraphicFramePr/>
                  <a:graphic xmlns:a="http://schemas.openxmlformats.org/drawingml/2006/main">
                    <a:graphicData uri="http://schemas.openxmlformats.org/drawingml/2006/picture">
                      <pic:pic xmlns:pic="http://schemas.openxmlformats.org/drawingml/2006/picture">
                        <pic:nvPicPr>
                          <pic:cNvPr id="0" name="image18.jpg" descr="https://lh5.googleusercontent.com/sachsT8XC98KvLANZnVf3t41DrOi4heJ5g7bruGGBFWHAxBNy9cVCBLigfa6Po8dcucjlccl3XOri_MSkMAK3-rCVSbGsXSYKeAxeaSJ1tsN5XKIHKhSYEEYIQyJXRce_uxXUg0"/>
                          <pic:cNvPicPr preferRelativeResize="0"/>
                        </pic:nvPicPr>
                        <pic:blipFill>
                          <a:blip r:embed="rId38"/>
                          <a:srcRect/>
                          <a:stretch>
                            <a:fillRect/>
                          </a:stretch>
                        </pic:blipFill>
                        <pic:spPr>
                          <a:xfrm>
                            <a:off x="0" y="0"/>
                            <a:ext cx="1476375" cy="838200"/>
                          </a:xfrm>
                          <a:prstGeom prst="rect">
                            <a:avLst/>
                          </a:prstGeom>
                          <a:ln/>
                        </pic:spPr>
                      </pic:pic>
                    </a:graphicData>
                  </a:graphic>
                </wp:inline>
              </w:drawing>
            </w:r>
          </w:p>
        </w:tc>
      </w:tr>
      <w:tr w:rsidR="00F17244">
        <w:trPr>
          <w:trHeight w:val="450"/>
        </w:trPr>
        <w:tc>
          <w:tcPr>
            <w:tcW w:w="1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8"/>
                <w:szCs w:val="28"/>
              </w:rPr>
            </w:pPr>
            <w:r>
              <w:rPr>
                <w:b/>
                <w:sz w:val="16"/>
                <w:szCs w:val="16"/>
              </w:rPr>
              <w:t>M</w:t>
            </w:r>
            <w:r>
              <w:rPr>
                <w:b/>
                <w:color w:val="000000"/>
                <w:sz w:val="16"/>
                <w:szCs w:val="16"/>
              </w:rPr>
              <w:t>emorable moments</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color w:val="000000"/>
                <w:sz w:val="16"/>
                <w:szCs w:val="16"/>
              </w:rPr>
              <w:t>Making poo</w:t>
            </w:r>
          </w:p>
          <w:p w:rsidR="00F17244" w:rsidRDefault="00F00BAC">
            <w:pPr>
              <w:jc w:val="center"/>
              <w:rPr>
                <w:color w:val="000000"/>
                <w:sz w:val="16"/>
                <w:szCs w:val="16"/>
              </w:rPr>
            </w:pPr>
            <w:r>
              <w:rPr>
                <w:color w:val="000000"/>
                <w:sz w:val="16"/>
                <w:szCs w:val="16"/>
              </w:rPr>
              <w:t>Dentist visitor</w:t>
            </w:r>
          </w:p>
          <w:p w:rsidR="00F17244" w:rsidRDefault="00F00BAC">
            <w:pPr>
              <w:jc w:val="center"/>
              <w:rPr>
                <w:sz w:val="16"/>
                <w:szCs w:val="16"/>
              </w:rPr>
            </w:pPr>
            <w:r>
              <w:rPr>
                <w:sz w:val="16"/>
                <w:szCs w:val="16"/>
              </w:rPr>
              <w:t>Making sandwiches</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 xml:space="preserve">Roman day – </w:t>
            </w:r>
          </w:p>
          <w:p w:rsidR="00F17244" w:rsidRDefault="00F00BAC">
            <w:pPr>
              <w:jc w:val="center"/>
              <w:rPr>
                <w:sz w:val="16"/>
                <w:szCs w:val="16"/>
              </w:rPr>
            </w:pPr>
            <w:r>
              <w:rPr>
                <w:sz w:val="16"/>
                <w:szCs w:val="16"/>
              </w:rPr>
              <w:t xml:space="preserve">making shields and battle formations </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Field work trip to</w:t>
            </w:r>
          </w:p>
          <w:p w:rsidR="00F17244" w:rsidRDefault="00F00BAC">
            <w:pPr>
              <w:jc w:val="center"/>
              <w:rPr>
                <w:sz w:val="16"/>
                <w:szCs w:val="16"/>
              </w:rPr>
            </w:pPr>
            <w:r>
              <w:rPr>
                <w:sz w:val="16"/>
                <w:szCs w:val="16"/>
              </w:rPr>
              <w:t xml:space="preserve"> the local river</w:t>
            </w:r>
          </w:p>
          <w:p w:rsidR="00F17244" w:rsidRDefault="00F00BAC">
            <w:pPr>
              <w:jc w:val="center"/>
              <w:rPr>
                <w:sz w:val="16"/>
                <w:szCs w:val="16"/>
              </w:rPr>
            </w:pPr>
            <w:r>
              <w:rPr>
                <w:sz w:val="16"/>
                <w:szCs w:val="16"/>
              </w:rPr>
              <w:t>Making gloop</w:t>
            </w:r>
          </w:p>
        </w:tc>
        <w:tc>
          <w:tcPr>
            <w:tcW w:w="2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 xml:space="preserve">Make nightlights </w:t>
            </w:r>
          </w:p>
          <w:p w:rsidR="00F17244" w:rsidRDefault="00F00BAC">
            <w:pPr>
              <w:jc w:val="center"/>
              <w:rPr>
                <w:sz w:val="16"/>
                <w:szCs w:val="16"/>
              </w:rPr>
            </w:pPr>
            <w:r>
              <w:rPr>
                <w:sz w:val="16"/>
                <w:szCs w:val="16"/>
              </w:rPr>
              <w:t>with a circuit &amp; switch</w:t>
            </w: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Mountain climber visitor</w:t>
            </w:r>
          </w:p>
          <w:p w:rsidR="00F17244" w:rsidRDefault="00F17244">
            <w:pPr>
              <w:jc w:val="center"/>
              <w:rPr>
                <w:sz w:val="16"/>
                <w:szCs w:val="16"/>
              </w:rPr>
            </w:pPr>
          </w:p>
        </w:tc>
        <w:tc>
          <w:tcPr>
            <w:tcW w:w="2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 xml:space="preserve">Trip to Truro Museum - </w:t>
            </w:r>
          </w:p>
          <w:p w:rsidR="00F17244" w:rsidRDefault="00F00BAC">
            <w:pPr>
              <w:jc w:val="center"/>
              <w:rPr>
                <w:sz w:val="16"/>
                <w:szCs w:val="16"/>
              </w:rPr>
            </w:pPr>
            <w:r>
              <w:rPr>
                <w:sz w:val="16"/>
                <w:szCs w:val="16"/>
              </w:rPr>
              <w:t>Greek pottery workshop </w:t>
            </w:r>
          </w:p>
        </w:tc>
      </w:tr>
      <w:tr w:rsidR="00F17244">
        <w:trPr>
          <w:trHeight w:val="255"/>
        </w:trPr>
        <w:tc>
          <w:tcPr>
            <w:tcW w:w="1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b/>
                <w:color w:val="000000"/>
                <w:sz w:val="16"/>
                <w:szCs w:val="16"/>
              </w:rPr>
              <w:t xml:space="preserve">Class </w:t>
            </w:r>
            <w:r>
              <w:rPr>
                <w:b/>
                <w:sz w:val="16"/>
                <w:szCs w:val="16"/>
              </w:rPr>
              <w:t>reader</w:t>
            </w:r>
          </w:p>
          <w:p w:rsidR="00F17244" w:rsidRDefault="00F00BAC">
            <w:pPr>
              <w:rPr>
                <w:sz w:val="16"/>
                <w:szCs w:val="16"/>
              </w:rPr>
            </w:pPr>
            <w:r>
              <w:rPr>
                <w:b/>
                <w:color w:val="000000"/>
                <w:sz w:val="16"/>
                <w:szCs w:val="16"/>
              </w:rPr>
              <w:t> </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The Twits</w:t>
            </w:r>
            <w:r>
              <w:rPr>
                <w:color w:val="000000"/>
                <w:sz w:val="16"/>
                <w:szCs w:val="16"/>
              </w:rPr>
              <w:t xml:space="preserve"> </w:t>
            </w:r>
            <w:r>
              <w:rPr>
                <w:sz w:val="16"/>
                <w:szCs w:val="16"/>
              </w:rPr>
              <w:t xml:space="preserve">by Roald Dahl </w:t>
            </w:r>
            <w:r>
              <w:rPr>
                <w:color w:val="000000"/>
                <w:sz w:val="16"/>
                <w:szCs w:val="16"/>
              </w:rPr>
              <w:t xml:space="preserve"> </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Hilary McKay: Straw into Gold: Fairy Tales re-spun</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The River singers:</w:t>
            </w:r>
          </w:p>
          <w:p w:rsidR="00F17244" w:rsidRDefault="00F00BAC">
            <w:pPr>
              <w:jc w:val="center"/>
              <w:rPr>
                <w:sz w:val="16"/>
                <w:szCs w:val="16"/>
              </w:rPr>
            </w:pPr>
            <w:r>
              <w:rPr>
                <w:sz w:val="16"/>
                <w:szCs w:val="16"/>
              </w:rPr>
              <w:t xml:space="preserve"> Tom Moorhouse </w:t>
            </w:r>
          </w:p>
        </w:tc>
        <w:tc>
          <w:tcPr>
            <w:tcW w:w="2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Iron Man by Ted Hughes</w:t>
            </w: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 xml:space="preserve">Planet </w:t>
            </w:r>
            <w:proofErr w:type="gramStart"/>
            <w:r>
              <w:rPr>
                <w:sz w:val="16"/>
                <w:szCs w:val="16"/>
              </w:rPr>
              <w:t>Omar  by</w:t>
            </w:r>
            <w:proofErr w:type="gramEnd"/>
            <w:r>
              <w:rPr>
                <w:sz w:val="16"/>
                <w:szCs w:val="16"/>
              </w:rPr>
              <w:t xml:space="preserve"> </w:t>
            </w:r>
            <w:proofErr w:type="spellStart"/>
            <w:r>
              <w:rPr>
                <w:sz w:val="16"/>
                <w:szCs w:val="16"/>
              </w:rPr>
              <w:t>Zanit</w:t>
            </w:r>
            <w:proofErr w:type="spellEnd"/>
            <w:r>
              <w:rPr>
                <w:sz w:val="16"/>
                <w:szCs w:val="16"/>
              </w:rPr>
              <w:t xml:space="preserve"> </w:t>
            </w:r>
            <w:proofErr w:type="spellStart"/>
            <w:r>
              <w:rPr>
                <w:sz w:val="16"/>
                <w:szCs w:val="16"/>
              </w:rPr>
              <w:t>Mian</w:t>
            </w:r>
            <w:proofErr w:type="spellEnd"/>
          </w:p>
        </w:tc>
        <w:tc>
          <w:tcPr>
            <w:tcW w:w="2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 xml:space="preserve">Rick Riordan: Percy Jackson and the Lightning Thief </w:t>
            </w:r>
          </w:p>
        </w:tc>
      </w:tr>
      <w:tr w:rsidR="00F17244">
        <w:trPr>
          <w:trHeight w:val="766"/>
        </w:trPr>
        <w:tc>
          <w:tcPr>
            <w:tcW w:w="1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b/>
                <w:color w:val="000000"/>
                <w:sz w:val="16"/>
                <w:szCs w:val="16"/>
              </w:rPr>
              <w:t>English</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proofErr w:type="gramStart"/>
            <w:r>
              <w:rPr>
                <w:sz w:val="16"/>
                <w:szCs w:val="16"/>
              </w:rPr>
              <w:t>N</w:t>
            </w:r>
            <w:r>
              <w:rPr>
                <w:color w:val="000000"/>
                <w:sz w:val="16"/>
                <w:szCs w:val="16"/>
              </w:rPr>
              <w:t>on Fiction</w:t>
            </w:r>
            <w:proofErr w:type="gramEnd"/>
            <w:r>
              <w:rPr>
                <w:color w:val="000000"/>
                <w:sz w:val="16"/>
                <w:szCs w:val="16"/>
              </w:rPr>
              <w:t xml:space="preserve">– </w:t>
            </w:r>
            <w:r>
              <w:rPr>
                <w:sz w:val="16"/>
                <w:szCs w:val="16"/>
              </w:rPr>
              <w:t>B</w:t>
            </w:r>
            <w:r>
              <w:rPr>
                <w:color w:val="000000"/>
                <w:sz w:val="16"/>
                <w:szCs w:val="16"/>
              </w:rPr>
              <w:t xml:space="preserve">ook of </w:t>
            </w:r>
            <w:r>
              <w:rPr>
                <w:sz w:val="16"/>
                <w:szCs w:val="16"/>
              </w:rPr>
              <w:t>B</w:t>
            </w:r>
            <w:r>
              <w:rPr>
                <w:color w:val="000000"/>
                <w:sz w:val="16"/>
                <w:szCs w:val="16"/>
              </w:rPr>
              <w:t>ones</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Fiction –Little Evie &amp; The Wild Wood</w:t>
            </w:r>
          </w:p>
          <w:p w:rsidR="00F17244" w:rsidRDefault="00F00BAC">
            <w:pPr>
              <w:jc w:val="center"/>
              <w:rPr>
                <w:sz w:val="16"/>
                <w:szCs w:val="16"/>
              </w:rPr>
            </w:pPr>
            <w:proofErr w:type="gramStart"/>
            <w:r>
              <w:rPr>
                <w:sz w:val="16"/>
                <w:szCs w:val="16"/>
              </w:rPr>
              <w:t>Non Fiction</w:t>
            </w:r>
            <w:proofErr w:type="gramEnd"/>
            <w:r>
              <w:rPr>
                <w:sz w:val="16"/>
                <w:szCs w:val="16"/>
              </w:rPr>
              <w:t xml:space="preserve"> - The Colours of History </w:t>
            </w: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rPr>
                <w:sz w:val="16"/>
                <w:szCs w:val="16"/>
              </w:rPr>
            </w:pPr>
            <w:r>
              <w:rPr>
                <w:sz w:val="16"/>
                <w:szCs w:val="16"/>
              </w:rPr>
              <w:t>Fiction - Paper bag Prince</w:t>
            </w:r>
          </w:p>
          <w:p w:rsidR="00F17244" w:rsidRDefault="00F17244">
            <w:pPr>
              <w:rPr>
                <w:sz w:val="16"/>
                <w:szCs w:val="16"/>
              </w:rPr>
            </w:pPr>
          </w:p>
          <w:p w:rsidR="00F17244" w:rsidRDefault="00F00BAC">
            <w:pPr>
              <w:rPr>
                <w:sz w:val="16"/>
                <w:szCs w:val="16"/>
              </w:rPr>
            </w:pPr>
            <w:r>
              <w:rPr>
                <w:sz w:val="16"/>
                <w:szCs w:val="16"/>
              </w:rPr>
              <w:t>Poetry - Beach comber</w:t>
            </w:r>
          </w:p>
        </w:tc>
        <w:tc>
          <w:tcPr>
            <w:tcW w:w="2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 xml:space="preserve">Fiction &amp; </w:t>
            </w:r>
            <w:proofErr w:type="spellStart"/>
            <w:proofErr w:type="gramStart"/>
            <w:r>
              <w:rPr>
                <w:sz w:val="16"/>
                <w:szCs w:val="16"/>
              </w:rPr>
              <w:t>Non fiction</w:t>
            </w:r>
            <w:proofErr w:type="spellEnd"/>
            <w:proofErr w:type="gramEnd"/>
            <w:r>
              <w:rPr>
                <w:sz w:val="16"/>
                <w:szCs w:val="16"/>
              </w:rPr>
              <w:t xml:space="preserve"> -</w:t>
            </w:r>
          </w:p>
          <w:p w:rsidR="00F17244" w:rsidRDefault="00F00BAC">
            <w:pPr>
              <w:jc w:val="center"/>
              <w:rPr>
                <w:sz w:val="16"/>
                <w:szCs w:val="16"/>
              </w:rPr>
            </w:pPr>
            <w:r>
              <w:rPr>
                <w:sz w:val="16"/>
                <w:szCs w:val="16"/>
              </w:rPr>
              <w:t xml:space="preserve">Until I met Dudley </w:t>
            </w:r>
          </w:p>
          <w:p w:rsidR="00F17244" w:rsidRDefault="00F00BAC">
            <w:pPr>
              <w:jc w:val="center"/>
              <w:rPr>
                <w:sz w:val="16"/>
                <w:szCs w:val="16"/>
              </w:rPr>
            </w:pPr>
            <w:r>
              <w:rPr>
                <w:sz w:val="16"/>
                <w:szCs w:val="16"/>
              </w:rPr>
              <w:t xml:space="preserve">  </w:t>
            </w:r>
          </w:p>
          <w:p w:rsidR="00F17244" w:rsidRDefault="00F17244">
            <w:pPr>
              <w:jc w:val="center"/>
              <w:rPr>
                <w:sz w:val="16"/>
                <w:szCs w:val="16"/>
              </w:rPr>
            </w:pP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Fiction – The most wonderful thing in the world</w:t>
            </w:r>
          </w:p>
          <w:p w:rsidR="00F17244" w:rsidRDefault="00F17244">
            <w:pPr>
              <w:jc w:val="center"/>
              <w:rPr>
                <w:sz w:val="16"/>
                <w:szCs w:val="16"/>
              </w:rPr>
            </w:pPr>
          </w:p>
          <w:p w:rsidR="00F17244" w:rsidRDefault="00F00BAC">
            <w:pPr>
              <w:jc w:val="center"/>
              <w:rPr>
                <w:sz w:val="16"/>
                <w:szCs w:val="16"/>
              </w:rPr>
            </w:pPr>
            <w:r>
              <w:rPr>
                <w:sz w:val="16"/>
                <w:szCs w:val="16"/>
              </w:rPr>
              <w:t> </w:t>
            </w:r>
            <w:proofErr w:type="spellStart"/>
            <w:proofErr w:type="gramStart"/>
            <w:r>
              <w:rPr>
                <w:sz w:val="16"/>
                <w:szCs w:val="16"/>
              </w:rPr>
              <w:t>Non fiction</w:t>
            </w:r>
            <w:proofErr w:type="spellEnd"/>
            <w:proofErr w:type="gramEnd"/>
            <w:r>
              <w:rPr>
                <w:sz w:val="16"/>
                <w:szCs w:val="16"/>
              </w:rPr>
              <w:t xml:space="preserve"> – Everest </w:t>
            </w:r>
          </w:p>
        </w:tc>
        <w:tc>
          <w:tcPr>
            <w:tcW w:w="2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 xml:space="preserve">Fiction-   I don’t believe it Archie </w:t>
            </w:r>
          </w:p>
        </w:tc>
      </w:tr>
      <w:tr w:rsidR="00F17244">
        <w:tc>
          <w:tcPr>
            <w:tcW w:w="1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b/>
                <w:color w:val="4472C4"/>
                <w:sz w:val="16"/>
                <w:szCs w:val="16"/>
              </w:rPr>
              <w:t>Maths</w:t>
            </w:r>
          </w:p>
        </w:tc>
        <w:tc>
          <w:tcPr>
            <w:tcW w:w="18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color w:val="000000"/>
                <w:sz w:val="16"/>
                <w:szCs w:val="16"/>
              </w:rPr>
            </w:pPr>
            <w:r>
              <w:rPr>
                <w:color w:val="000000"/>
                <w:sz w:val="16"/>
                <w:szCs w:val="16"/>
              </w:rPr>
              <w:t xml:space="preserve">Place value </w:t>
            </w:r>
          </w:p>
          <w:p w:rsidR="00F17244" w:rsidRDefault="00F17244">
            <w:pPr>
              <w:jc w:val="center"/>
              <w:rPr>
                <w:sz w:val="16"/>
                <w:szCs w:val="16"/>
              </w:rPr>
            </w:pPr>
          </w:p>
        </w:tc>
        <w:tc>
          <w:tcPr>
            <w:tcW w:w="1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sz w:val="16"/>
                <w:szCs w:val="16"/>
              </w:rPr>
            </w:pPr>
            <w:r>
              <w:rPr>
                <w:sz w:val="16"/>
                <w:szCs w:val="16"/>
              </w:rPr>
              <w:t>Addition &amp; subtraction</w:t>
            </w:r>
          </w:p>
          <w:p w:rsidR="00F17244" w:rsidRDefault="00F00BAC">
            <w:pPr>
              <w:jc w:val="center"/>
              <w:rPr>
                <w:sz w:val="16"/>
                <w:szCs w:val="16"/>
              </w:rPr>
            </w:pPr>
            <w:r>
              <w:rPr>
                <w:sz w:val="16"/>
                <w:szCs w:val="16"/>
              </w:rPr>
              <w:t>Roman numerals</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sz w:val="16"/>
                <w:szCs w:val="16"/>
              </w:rPr>
            </w:pPr>
            <w:r>
              <w:rPr>
                <w:sz w:val="16"/>
                <w:szCs w:val="16"/>
              </w:rPr>
              <w:t>M</w:t>
            </w:r>
            <w:r>
              <w:rPr>
                <w:color w:val="000000"/>
                <w:sz w:val="16"/>
                <w:szCs w:val="16"/>
              </w:rPr>
              <w:t>ultiplication</w:t>
            </w:r>
            <w:r>
              <w:rPr>
                <w:sz w:val="16"/>
                <w:szCs w:val="16"/>
              </w:rPr>
              <w:t xml:space="preserve">, Division </w:t>
            </w:r>
          </w:p>
          <w:p w:rsidR="00F17244" w:rsidRDefault="00F00BAC">
            <w:pPr>
              <w:jc w:val="center"/>
              <w:rPr>
                <w:sz w:val="16"/>
                <w:szCs w:val="16"/>
              </w:rPr>
            </w:pPr>
            <w:r>
              <w:rPr>
                <w:sz w:val="16"/>
                <w:szCs w:val="16"/>
              </w:rPr>
              <w:t xml:space="preserve"> &amp; Area</w:t>
            </w:r>
          </w:p>
        </w:tc>
        <w:tc>
          <w:tcPr>
            <w:tcW w:w="2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 xml:space="preserve">Fractions &amp; Decimals </w:t>
            </w:r>
          </w:p>
          <w:p w:rsidR="00F17244" w:rsidRDefault="00F00BAC">
            <w:pPr>
              <w:jc w:val="center"/>
              <w:rPr>
                <w:sz w:val="16"/>
                <w:szCs w:val="16"/>
              </w:rPr>
            </w:pPr>
            <w:r>
              <w:rPr>
                <w:sz w:val="16"/>
                <w:szCs w:val="16"/>
              </w:rPr>
              <w:t>Length &amp; Perimeter</w:t>
            </w: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Money &amp; Position &amp; direction</w:t>
            </w:r>
          </w:p>
        </w:tc>
        <w:tc>
          <w:tcPr>
            <w:tcW w:w="2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 xml:space="preserve">Time, shape </w:t>
            </w:r>
          </w:p>
          <w:p w:rsidR="00F17244" w:rsidRDefault="00F00BAC">
            <w:pPr>
              <w:jc w:val="center"/>
              <w:rPr>
                <w:sz w:val="16"/>
                <w:szCs w:val="16"/>
              </w:rPr>
            </w:pPr>
            <w:r>
              <w:rPr>
                <w:sz w:val="16"/>
                <w:szCs w:val="16"/>
              </w:rPr>
              <w:t>&amp; Statistics</w:t>
            </w:r>
          </w:p>
        </w:tc>
      </w:tr>
      <w:tr w:rsidR="00F17244">
        <w:trPr>
          <w:trHeight w:val="630"/>
        </w:trPr>
        <w:tc>
          <w:tcPr>
            <w:tcW w:w="1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b/>
                <w:color w:val="00B050"/>
                <w:sz w:val="16"/>
                <w:szCs w:val="16"/>
              </w:rPr>
              <w:t>Science</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color w:val="000000"/>
                <w:sz w:val="16"/>
                <w:szCs w:val="16"/>
              </w:rPr>
              <w:t>Animals including humans:</w:t>
            </w:r>
            <w:r>
              <w:rPr>
                <w:sz w:val="16"/>
                <w:szCs w:val="16"/>
              </w:rPr>
              <w:t xml:space="preserve"> </w:t>
            </w:r>
            <w:r>
              <w:rPr>
                <w:color w:val="000000"/>
                <w:sz w:val="16"/>
                <w:szCs w:val="16"/>
              </w:rPr>
              <w:t xml:space="preserve">The digestive </w:t>
            </w:r>
            <w:proofErr w:type="gramStart"/>
            <w:r>
              <w:rPr>
                <w:color w:val="000000"/>
                <w:sz w:val="16"/>
                <w:szCs w:val="16"/>
              </w:rPr>
              <w:t>system </w:t>
            </w:r>
            <w:r>
              <w:rPr>
                <w:sz w:val="16"/>
                <w:szCs w:val="16"/>
              </w:rPr>
              <w:t>,</w:t>
            </w:r>
            <w:proofErr w:type="gramEnd"/>
            <w:r>
              <w:rPr>
                <w:sz w:val="16"/>
                <w:szCs w:val="16"/>
              </w:rPr>
              <w:t xml:space="preserve"> </w:t>
            </w:r>
            <w:r>
              <w:rPr>
                <w:color w:val="000000"/>
                <w:sz w:val="16"/>
                <w:szCs w:val="16"/>
              </w:rPr>
              <w:t>Teeth </w:t>
            </w:r>
            <w:r>
              <w:rPr>
                <w:sz w:val="16"/>
                <w:szCs w:val="16"/>
              </w:rPr>
              <w:t xml:space="preserve"> &amp; Food chains</w:t>
            </w:r>
          </w:p>
        </w:tc>
        <w:tc>
          <w:tcPr>
            <w:tcW w:w="1950"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tcPr>
          <w:p w:rsidR="00F17244" w:rsidRDefault="00F17244">
            <w:pPr>
              <w:rPr>
                <w:sz w:val="16"/>
                <w:szCs w:val="16"/>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States of matter</w:t>
            </w:r>
          </w:p>
        </w:tc>
        <w:tc>
          <w:tcPr>
            <w:tcW w:w="2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Electricity &amp; Sound </w:t>
            </w: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All Living things and their habitats</w:t>
            </w:r>
          </w:p>
          <w:p w:rsidR="00F17244" w:rsidRDefault="00F00BAC">
            <w:pPr>
              <w:jc w:val="center"/>
              <w:rPr>
                <w:sz w:val="16"/>
                <w:szCs w:val="16"/>
              </w:rPr>
            </w:pPr>
            <w:r>
              <w:rPr>
                <w:sz w:val="16"/>
                <w:szCs w:val="16"/>
              </w:rPr>
              <w:t xml:space="preserve">Classification keys </w:t>
            </w:r>
          </w:p>
        </w:tc>
        <w:tc>
          <w:tcPr>
            <w:tcW w:w="2550"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tcPr>
          <w:p w:rsidR="00F17244" w:rsidRDefault="00F17244">
            <w:pPr>
              <w:jc w:val="center"/>
              <w:rPr>
                <w:sz w:val="16"/>
                <w:szCs w:val="16"/>
              </w:rPr>
            </w:pPr>
          </w:p>
        </w:tc>
      </w:tr>
      <w:tr w:rsidR="00F17244">
        <w:trPr>
          <w:trHeight w:val="1245"/>
        </w:trPr>
        <w:tc>
          <w:tcPr>
            <w:tcW w:w="1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b/>
                <w:color w:val="FF0000"/>
                <w:sz w:val="16"/>
                <w:szCs w:val="16"/>
              </w:rPr>
              <w:t xml:space="preserve"> Geography</w:t>
            </w:r>
          </w:p>
        </w:tc>
        <w:tc>
          <w:tcPr>
            <w:tcW w:w="189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17244" w:rsidRDefault="00F17244">
            <w:pPr>
              <w:rPr>
                <w:sz w:val="16"/>
                <w:szCs w:val="16"/>
              </w:rPr>
            </w:pP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Place Knowledge:</w:t>
            </w:r>
          </w:p>
          <w:p w:rsidR="00F17244" w:rsidRDefault="00F00BAC">
            <w:pPr>
              <w:jc w:val="center"/>
              <w:rPr>
                <w:sz w:val="16"/>
                <w:szCs w:val="16"/>
              </w:rPr>
            </w:pPr>
            <w:r>
              <w:rPr>
                <w:sz w:val="16"/>
                <w:szCs w:val="16"/>
              </w:rPr>
              <w:t>Europe and the UK</w:t>
            </w:r>
          </w:p>
          <w:p w:rsidR="00F17244" w:rsidRDefault="00F00BAC">
            <w:pPr>
              <w:jc w:val="center"/>
              <w:rPr>
                <w:sz w:val="16"/>
                <w:szCs w:val="16"/>
              </w:rPr>
            </w:pPr>
            <w:r>
              <w:rPr>
                <w:sz w:val="16"/>
                <w:szCs w:val="16"/>
              </w:rPr>
              <w:t xml:space="preserve">Study of a region within the UK: Bath </w:t>
            </w:r>
          </w:p>
          <w:p w:rsidR="00F17244" w:rsidRDefault="00F17244">
            <w:pPr>
              <w:jc w:val="center"/>
              <w:rPr>
                <w:sz w:val="16"/>
                <w:szCs w:val="16"/>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 xml:space="preserve">Human and physical geography: </w:t>
            </w:r>
            <w:r>
              <w:rPr>
                <w:color w:val="000000"/>
                <w:sz w:val="16"/>
                <w:szCs w:val="16"/>
              </w:rPr>
              <w:t> </w:t>
            </w:r>
            <w:r>
              <w:rPr>
                <w:sz w:val="16"/>
                <w:szCs w:val="16"/>
              </w:rPr>
              <w:t>Rivers and the water cycle</w:t>
            </w:r>
          </w:p>
          <w:p w:rsidR="00F17244" w:rsidRDefault="00F00BAC">
            <w:pPr>
              <w:jc w:val="center"/>
              <w:rPr>
                <w:sz w:val="16"/>
                <w:szCs w:val="16"/>
              </w:rPr>
            </w:pPr>
            <w:r>
              <w:rPr>
                <w:sz w:val="16"/>
                <w:szCs w:val="16"/>
              </w:rPr>
              <w:t>Locational Knowledge</w:t>
            </w:r>
          </w:p>
          <w:p w:rsidR="00F17244" w:rsidRDefault="00F00BAC">
            <w:pPr>
              <w:jc w:val="center"/>
              <w:rPr>
                <w:sz w:val="16"/>
                <w:szCs w:val="16"/>
              </w:rPr>
            </w:pPr>
            <w:r>
              <w:rPr>
                <w:sz w:val="16"/>
                <w:szCs w:val="16"/>
              </w:rPr>
              <w:t>Key topographical</w:t>
            </w:r>
          </w:p>
          <w:p w:rsidR="00F17244" w:rsidRDefault="00F00BAC">
            <w:pPr>
              <w:jc w:val="center"/>
              <w:rPr>
                <w:sz w:val="16"/>
                <w:szCs w:val="16"/>
              </w:rPr>
            </w:pPr>
            <w:r>
              <w:rPr>
                <w:sz w:val="16"/>
                <w:szCs w:val="16"/>
              </w:rPr>
              <w:t xml:space="preserve"> features UK</w:t>
            </w:r>
          </w:p>
        </w:tc>
        <w:tc>
          <w:tcPr>
            <w:tcW w:w="2040"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tcPr>
          <w:p w:rsidR="00F17244" w:rsidRDefault="00F17244">
            <w:pPr>
              <w:jc w:val="center"/>
              <w:rPr>
                <w:sz w:val="16"/>
                <w:szCs w:val="16"/>
                <w:highlight w:val="red"/>
              </w:rPr>
            </w:pP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sz w:val="16"/>
                <w:szCs w:val="16"/>
              </w:rPr>
            </w:pPr>
            <w:r>
              <w:rPr>
                <w:sz w:val="16"/>
                <w:szCs w:val="16"/>
              </w:rPr>
              <w:t>Human and physical geography:</w:t>
            </w:r>
          </w:p>
          <w:p w:rsidR="00F17244" w:rsidRDefault="00F00BAC">
            <w:pPr>
              <w:jc w:val="center"/>
              <w:rPr>
                <w:sz w:val="16"/>
                <w:szCs w:val="16"/>
              </w:rPr>
            </w:pPr>
            <w:r>
              <w:rPr>
                <w:sz w:val="16"/>
                <w:szCs w:val="16"/>
              </w:rPr>
              <w:t>Mountains</w:t>
            </w:r>
          </w:p>
          <w:p w:rsidR="00F17244" w:rsidRDefault="00F17244">
            <w:pPr>
              <w:jc w:val="center"/>
              <w:rPr>
                <w:sz w:val="16"/>
                <w:szCs w:val="16"/>
              </w:rPr>
            </w:pPr>
          </w:p>
        </w:tc>
        <w:tc>
          <w:tcPr>
            <w:tcW w:w="25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17244" w:rsidRDefault="00F17244">
            <w:pPr>
              <w:jc w:val="center"/>
              <w:rPr>
                <w:sz w:val="16"/>
                <w:szCs w:val="16"/>
              </w:rPr>
            </w:pPr>
          </w:p>
        </w:tc>
      </w:tr>
      <w:tr w:rsidR="00F17244">
        <w:tc>
          <w:tcPr>
            <w:tcW w:w="1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b/>
                <w:color w:val="961A87"/>
                <w:sz w:val="16"/>
                <w:szCs w:val="16"/>
              </w:rPr>
              <w:t>History</w:t>
            </w:r>
          </w:p>
        </w:tc>
        <w:tc>
          <w:tcPr>
            <w:tcW w:w="189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17244" w:rsidRDefault="00F17244">
            <w:pPr>
              <w:rPr>
                <w:sz w:val="16"/>
                <w:szCs w:val="16"/>
              </w:rPr>
            </w:pP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The Roman Empire and its impact on Britain.</w:t>
            </w:r>
          </w:p>
        </w:tc>
        <w:tc>
          <w:tcPr>
            <w:tcW w:w="1980"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tcPr>
          <w:p w:rsidR="00F17244" w:rsidRDefault="00F17244">
            <w:pPr>
              <w:jc w:val="center"/>
              <w:rPr>
                <w:sz w:val="16"/>
                <w:szCs w:val="16"/>
              </w:rPr>
            </w:pPr>
          </w:p>
          <w:p w:rsidR="00F17244" w:rsidRDefault="00F17244">
            <w:pPr>
              <w:rPr>
                <w:sz w:val="16"/>
                <w:szCs w:val="16"/>
              </w:rPr>
            </w:pPr>
          </w:p>
        </w:tc>
        <w:tc>
          <w:tcPr>
            <w:tcW w:w="2040"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tcPr>
          <w:p w:rsidR="00F17244" w:rsidRDefault="00F17244">
            <w:pPr>
              <w:rPr>
                <w:sz w:val="16"/>
                <w:szCs w:val="16"/>
              </w:rPr>
            </w:pPr>
          </w:p>
        </w:tc>
        <w:tc>
          <w:tcPr>
            <w:tcW w:w="2430"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tcPr>
          <w:p w:rsidR="00F17244" w:rsidRDefault="00F17244">
            <w:pPr>
              <w:rPr>
                <w:sz w:val="16"/>
                <w:szCs w:val="16"/>
              </w:rPr>
            </w:pPr>
          </w:p>
        </w:tc>
        <w:tc>
          <w:tcPr>
            <w:tcW w:w="2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color w:val="0F1111"/>
                <w:sz w:val="16"/>
                <w:szCs w:val="16"/>
              </w:rPr>
              <w:t>Ancient Greece - a study of Greek life and achievements and their influence.</w:t>
            </w:r>
          </w:p>
        </w:tc>
      </w:tr>
      <w:tr w:rsidR="00F17244">
        <w:trPr>
          <w:trHeight w:val="136"/>
        </w:trPr>
        <w:tc>
          <w:tcPr>
            <w:tcW w:w="1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b/>
                <w:color w:val="CC6600"/>
                <w:sz w:val="16"/>
                <w:szCs w:val="16"/>
              </w:rPr>
              <w:t>Art</w:t>
            </w:r>
          </w:p>
          <w:p w:rsidR="00F17244" w:rsidRDefault="00F17244">
            <w:pPr>
              <w:rPr>
                <w:sz w:val="16"/>
                <w:szCs w:val="16"/>
              </w:rPr>
            </w:pPr>
          </w:p>
        </w:tc>
        <w:tc>
          <w:tcPr>
            <w:tcW w:w="1890"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tcPr>
          <w:p w:rsidR="00F17244" w:rsidRDefault="00F17244">
            <w:pPr>
              <w:jc w:val="center"/>
              <w:rPr>
                <w:sz w:val="24"/>
                <w:szCs w:val="24"/>
              </w:rPr>
            </w:pPr>
          </w:p>
        </w:tc>
        <w:tc>
          <w:tcPr>
            <w:tcW w:w="1950" w:type="dxa"/>
            <w:tcBorders>
              <w:top w:val="single" w:sz="4" w:space="0" w:color="000000"/>
              <w:left w:val="single" w:sz="4" w:space="0" w:color="000000"/>
              <w:bottom w:val="single" w:sz="4" w:space="0" w:color="000000"/>
              <w:right w:val="single" w:sz="4" w:space="0" w:color="000000"/>
            </w:tcBorders>
            <w:shd w:val="clear" w:color="auto" w:fill="F4B083"/>
            <w:tcMar>
              <w:top w:w="0" w:type="dxa"/>
              <w:left w:w="108" w:type="dxa"/>
              <w:bottom w:w="0" w:type="dxa"/>
              <w:right w:w="108" w:type="dxa"/>
            </w:tcMar>
          </w:tcPr>
          <w:p w:rsidR="00F17244" w:rsidRDefault="00F00BAC">
            <w:pPr>
              <w:jc w:val="center"/>
              <w:rPr>
                <w:b/>
                <w:sz w:val="16"/>
                <w:szCs w:val="16"/>
              </w:rPr>
            </w:pPr>
            <w:r>
              <w:rPr>
                <w:b/>
                <w:sz w:val="16"/>
                <w:szCs w:val="16"/>
              </w:rPr>
              <w:t>Drawing &amp; sketchbooks</w:t>
            </w:r>
          </w:p>
          <w:p w:rsidR="00F17244" w:rsidRDefault="00F00BAC">
            <w:pPr>
              <w:jc w:val="center"/>
              <w:rPr>
                <w:sz w:val="16"/>
                <w:szCs w:val="16"/>
              </w:rPr>
            </w:pPr>
            <w:r>
              <w:rPr>
                <w:sz w:val="16"/>
                <w:szCs w:val="16"/>
              </w:rPr>
              <w:lastRenderedPageBreak/>
              <w:t xml:space="preserve">storytelling through drawing </w:t>
            </w:r>
          </w:p>
        </w:tc>
        <w:tc>
          <w:tcPr>
            <w:tcW w:w="1980" w:type="dxa"/>
            <w:tcBorders>
              <w:top w:val="single" w:sz="4" w:space="0" w:color="000000"/>
              <w:left w:val="single" w:sz="4" w:space="0" w:color="000000"/>
              <w:bottom w:val="single" w:sz="4" w:space="0" w:color="000000"/>
              <w:right w:val="single" w:sz="4" w:space="0" w:color="000000"/>
            </w:tcBorders>
            <w:shd w:val="clear" w:color="auto" w:fill="B6D7A8"/>
            <w:tcMar>
              <w:top w:w="0" w:type="dxa"/>
              <w:left w:w="108" w:type="dxa"/>
              <w:bottom w:w="0" w:type="dxa"/>
              <w:right w:w="108" w:type="dxa"/>
            </w:tcMar>
          </w:tcPr>
          <w:p w:rsidR="00F17244" w:rsidRDefault="00F00BAC">
            <w:pPr>
              <w:jc w:val="center"/>
              <w:rPr>
                <w:sz w:val="16"/>
                <w:szCs w:val="16"/>
              </w:rPr>
            </w:pPr>
            <w:r>
              <w:rPr>
                <w:b/>
                <w:sz w:val="16"/>
                <w:szCs w:val="16"/>
              </w:rPr>
              <w:lastRenderedPageBreak/>
              <w:t>Surface and colou</w:t>
            </w:r>
            <w:r>
              <w:rPr>
                <w:sz w:val="16"/>
                <w:szCs w:val="16"/>
              </w:rPr>
              <w:t>r</w:t>
            </w:r>
          </w:p>
          <w:p w:rsidR="00F17244" w:rsidRDefault="00F00BAC">
            <w:pPr>
              <w:jc w:val="center"/>
              <w:rPr>
                <w:sz w:val="16"/>
                <w:szCs w:val="16"/>
              </w:rPr>
            </w:pPr>
            <w:r>
              <w:rPr>
                <w:sz w:val="16"/>
                <w:szCs w:val="16"/>
              </w:rPr>
              <w:t xml:space="preserve">exploring still life </w:t>
            </w:r>
          </w:p>
        </w:tc>
        <w:tc>
          <w:tcPr>
            <w:tcW w:w="2040"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tcPr>
          <w:p w:rsidR="00F17244" w:rsidRDefault="00F17244">
            <w:pPr>
              <w:jc w:val="center"/>
              <w:rPr>
                <w:sz w:val="16"/>
                <w:szCs w:val="16"/>
              </w:rPr>
            </w:pPr>
          </w:p>
        </w:tc>
        <w:tc>
          <w:tcPr>
            <w:tcW w:w="2430" w:type="dxa"/>
            <w:tcBorders>
              <w:top w:val="single" w:sz="4" w:space="0" w:color="000000"/>
              <w:left w:val="single" w:sz="4" w:space="0" w:color="000000"/>
              <w:bottom w:val="single" w:sz="4" w:space="0" w:color="000000"/>
              <w:right w:val="single" w:sz="4" w:space="0" w:color="000000"/>
            </w:tcBorders>
            <w:shd w:val="clear" w:color="auto" w:fill="CFE2F3"/>
            <w:tcMar>
              <w:top w:w="0" w:type="dxa"/>
              <w:left w:w="108" w:type="dxa"/>
              <w:bottom w:w="0" w:type="dxa"/>
              <w:right w:w="108" w:type="dxa"/>
            </w:tcMar>
          </w:tcPr>
          <w:p w:rsidR="00F17244" w:rsidRDefault="00F00BAC">
            <w:pPr>
              <w:jc w:val="center"/>
              <w:rPr>
                <w:b/>
                <w:sz w:val="16"/>
                <w:szCs w:val="16"/>
              </w:rPr>
            </w:pPr>
            <w:r>
              <w:rPr>
                <w:b/>
                <w:sz w:val="16"/>
                <w:szCs w:val="16"/>
              </w:rPr>
              <w:t>Working in 3D</w:t>
            </w:r>
          </w:p>
          <w:p w:rsidR="00F17244" w:rsidRDefault="00F00BAC">
            <w:pPr>
              <w:jc w:val="center"/>
              <w:rPr>
                <w:sz w:val="16"/>
                <w:szCs w:val="16"/>
              </w:rPr>
            </w:pPr>
            <w:r>
              <w:rPr>
                <w:sz w:val="16"/>
                <w:szCs w:val="16"/>
              </w:rPr>
              <w:lastRenderedPageBreak/>
              <w:t>sculpture, structure, inventiveness and determination</w:t>
            </w:r>
          </w:p>
        </w:tc>
        <w:tc>
          <w:tcPr>
            <w:tcW w:w="2550" w:type="dxa"/>
            <w:tcBorders>
              <w:top w:val="single" w:sz="4"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tcPr>
          <w:p w:rsidR="00F17244" w:rsidRDefault="00F17244">
            <w:pPr>
              <w:rPr>
                <w:sz w:val="24"/>
                <w:szCs w:val="24"/>
              </w:rPr>
            </w:pPr>
          </w:p>
        </w:tc>
      </w:tr>
      <w:tr w:rsidR="00F17244">
        <w:trPr>
          <w:trHeight w:val="558"/>
        </w:trPr>
        <w:tc>
          <w:tcPr>
            <w:tcW w:w="1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b/>
                <w:color w:val="C55911"/>
                <w:sz w:val="16"/>
                <w:szCs w:val="16"/>
              </w:rPr>
              <w:t>DT</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b/>
                <w:color w:val="000000"/>
                <w:sz w:val="16"/>
                <w:szCs w:val="16"/>
              </w:rPr>
              <w:t>Food</w:t>
            </w:r>
            <w:r>
              <w:rPr>
                <w:color w:val="000000"/>
                <w:sz w:val="16"/>
                <w:szCs w:val="16"/>
              </w:rPr>
              <w:t> </w:t>
            </w:r>
          </w:p>
          <w:p w:rsidR="00F17244" w:rsidRDefault="00F00BAC">
            <w:pPr>
              <w:jc w:val="center"/>
              <w:rPr>
                <w:sz w:val="16"/>
                <w:szCs w:val="16"/>
              </w:rPr>
            </w:pPr>
            <w:r>
              <w:rPr>
                <w:color w:val="000000"/>
                <w:sz w:val="16"/>
                <w:szCs w:val="16"/>
              </w:rPr>
              <w:t>Healthy and varied diet</w:t>
            </w:r>
            <w:r>
              <w:rPr>
                <w:sz w:val="16"/>
                <w:szCs w:val="16"/>
              </w:rPr>
              <w:t xml:space="preserve"> </w:t>
            </w:r>
            <w:r>
              <w:rPr>
                <w:color w:val="000000"/>
                <w:sz w:val="16"/>
                <w:szCs w:val="16"/>
              </w:rPr>
              <w:t>(cooking and nutrition requirements for KS2)</w:t>
            </w:r>
          </w:p>
        </w:tc>
        <w:tc>
          <w:tcPr>
            <w:tcW w:w="1950"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tcPr>
          <w:p w:rsidR="00F17244" w:rsidRDefault="00F17244">
            <w:pPr>
              <w:jc w:val="center"/>
              <w:rPr>
                <w:b/>
                <w:sz w:val="16"/>
                <w:szCs w:val="16"/>
              </w:rPr>
            </w:pPr>
          </w:p>
        </w:tc>
        <w:tc>
          <w:tcPr>
            <w:tcW w:w="1980"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tcPr>
          <w:p w:rsidR="00F17244" w:rsidRDefault="00F17244">
            <w:pPr>
              <w:rPr>
                <w:sz w:val="16"/>
                <w:szCs w:val="16"/>
              </w:rPr>
            </w:pPr>
          </w:p>
          <w:p w:rsidR="00F17244" w:rsidRDefault="00F17244">
            <w:pPr>
              <w:jc w:val="center"/>
              <w:rPr>
                <w:sz w:val="16"/>
                <w:szCs w:val="16"/>
              </w:rPr>
            </w:pPr>
          </w:p>
        </w:tc>
        <w:tc>
          <w:tcPr>
            <w:tcW w:w="2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b/>
                <w:sz w:val="16"/>
                <w:szCs w:val="16"/>
              </w:rPr>
              <w:t>Electrical Systems</w:t>
            </w:r>
          </w:p>
          <w:p w:rsidR="00F17244" w:rsidRDefault="00F00BAC">
            <w:pPr>
              <w:jc w:val="center"/>
              <w:rPr>
                <w:sz w:val="16"/>
                <w:szCs w:val="16"/>
              </w:rPr>
            </w:pPr>
            <w:r>
              <w:rPr>
                <w:b/>
                <w:sz w:val="16"/>
                <w:szCs w:val="16"/>
              </w:rPr>
              <w:t> </w:t>
            </w:r>
            <w:r>
              <w:rPr>
                <w:sz w:val="16"/>
                <w:szCs w:val="16"/>
              </w:rPr>
              <w:t>Simple circuits and switches (including programming and control)</w:t>
            </w:r>
          </w:p>
        </w:tc>
        <w:tc>
          <w:tcPr>
            <w:tcW w:w="2430"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tcPr>
          <w:p w:rsidR="00F17244" w:rsidRDefault="00F17244">
            <w:pPr>
              <w:jc w:val="center"/>
              <w:rPr>
                <w:sz w:val="16"/>
                <w:szCs w:val="16"/>
              </w:rPr>
            </w:pPr>
          </w:p>
        </w:tc>
        <w:tc>
          <w:tcPr>
            <w:tcW w:w="25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sz w:val="16"/>
                <w:szCs w:val="16"/>
              </w:rPr>
            </w:pPr>
            <w:r>
              <w:rPr>
                <w:b/>
                <w:sz w:val="16"/>
                <w:szCs w:val="16"/>
              </w:rPr>
              <w:t>Mechanical Systems</w:t>
            </w:r>
          </w:p>
          <w:p w:rsidR="00F17244" w:rsidRDefault="00F00BAC">
            <w:pPr>
              <w:jc w:val="center"/>
              <w:rPr>
                <w:b/>
                <w:sz w:val="16"/>
                <w:szCs w:val="16"/>
              </w:rPr>
            </w:pPr>
            <w:r>
              <w:rPr>
                <w:sz w:val="16"/>
                <w:szCs w:val="16"/>
              </w:rPr>
              <w:t>Levers and linkages</w:t>
            </w:r>
            <w:r>
              <w:rPr>
                <w:b/>
                <w:sz w:val="16"/>
                <w:szCs w:val="16"/>
              </w:rPr>
              <w:t> </w:t>
            </w:r>
          </w:p>
        </w:tc>
      </w:tr>
      <w:tr w:rsidR="00F17244">
        <w:tc>
          <w:tcPr>
            <w:tcW w:w="1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b/>
                <w:color w:val="000000"/>
                <w:sz w:val="16"/>
                <w:szCs w:val="16"/>
              </w:rPr>
              <w:t>RE</w:t>
            </w:r>
          </w:p>
          <w:p w:rsidR="00F17244" w:rsidRDefault="00F17244">
            <w:pPr>
              <w:rPr>
                <w:sz w:val="16"/>
                <w:szCs w:val="16"/>
              </w:rPr>
            </w:pPr>
          </w:p>
        </w:tc>
        <w:tc>
          <w:tcPr>
            <w:tcW w:w="1890"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color w:val="000000"/>
                <w:sz w:val="16"/>
                <w:szCs w:val="16"/>
              </w:rPr>
              <w:t>2.3 INCARNATION/ GOD: What is the Trinity?</w:t>
            </w:r>
          </w:p>
        </w:tc>
        <w:tc>
          <w:tcPr>
            <w:tcW w:w="1950"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color w:val="000000"/>
                <w:sz w:val="16"/>
                <w:szCs w:val="16"/>
              </w:rPr>
              <w:t>How do festivals and family life show what matters to Jewish people? 2.10</w:t>
            </w:r>
          </w:p>
        </w:tc>
        <w:tc>
          <w:tcPr>
            <w:tcW w:w="1980" w:type="dxa"/>
            <w:tcBorders>
              <w:top w:val="single" w:sz="4" w:space="0" w:color="000000"/>
              <w:left w:val="single" w:sz="4" w:space="0" w:color="000000"/>
              <w:bottom w:val="single" w:sz="8"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sz w:val="16"/>
                <w:szCs w:val="16"/>
                <w:highlight w:val="white"/>
              </w:rPr>
            </w:pPr>
            <w:r>
              <w:rPr>
                <w:color w:val="000000"/>
                <w:sz w:val="16"/>
                <w:szCs w:val="16"/>
              </w:rPr>
              <w:t>2.4 GOSPEL: What kind of world did Jesus want?</w:t>
            </w:r>
          </w:p>
        </w:tc>
        <w:tc>
          <w:tcPr>
            <w:tcW w:w="2040"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color w:val="000000"/>
                <w:sz w:val="16"/>
                <w:szCs w:val="16"/>
                <w:highlight w:val="white"/>
              </w:rPr>
              <w:t xml:space="preserve">How and why do </w:t>
            </w:r>
            <w:proofErr w:type="gramStart"/>
            <w:r>
              <w:rPr>
                <w:color w:val="000000"/>
                <w:sz w:val="16"/>
                <w:szCs w:val="16"/>
                <w:highlight w:val="white"/>
              </w:rPr>
              <w:t>people  mark</w:t>
            </w:r>
            <w:proofErr w:type="gramEnd"/>
            <w:r>
              <w:rPr>
                <w:color w:val="000000"/>
                <w:sz w:val="16"/>
                <w:szCs w:val="16"/>
                <w:highlight w:val="white"/>
              </w:rPr>
              <w:t xml:space="preserve"> significant events in community life? 2.11</w:t>
            </w:r>
          </w:p>
        </w:tc>
        <w:tc>
          <w:tcPr>
            <w:tcW w:w="2430"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color w:val="000000"/>
                <w:sz w:val="16"/>
                <w:szCs w:val="16"/>
              </w:rPr>
              <w:t>2.6 KINGDOM OF GOD: When Jesus left what was the impact of Pentecost?</w:t>
            </w:r>
          </w:p>
        </w:tc>
        <w:tc>
          <w:tcPr>
            <w:tcW w:w="2550" w:type="dxa"/>
            <w:tcBorders>
              <w:top w:val="single" w:sz="4" w:space="0" w:color="000000"/>
              <w:left w:val="single" w:sz="4" w:space="0" w:color="000000"/>
              <w:bottom w:val="single" w:sz="8"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color w:val="000000"/>
                <w:sz w:val="16"/>
                <w:szCs w:val="16"/>
              </w:rPr>
              <w:t>How do festivals and worship show what matters to a Muslim? 2.9</w:t>
            </w:r>
          </w:p>
        </w:tc>
      </w:tr>
      <w:tr w:rsidR="00F17244">
        <w:trPr>
          <w:trHeight w:val="405"/>
        </w:trPr>
        <w:tc>
          <w:tcPr>
            <w:tcW w:w="1230" w:type="dxa"/>
            <w:tcBorders>
              <w:top w:val="single" w:sz="4" w:space="0" w:color="000000"/>
              <w:left w:val="single" w:sz="4" w:space="0" w:color="000000"/>
              <w:bottom w:val="single" w:sz="4" w:space="0" w:color="000000"/>
              <w:right w:val="single" w:sz="8" w:space="0" w:color="000000"/>
            </w:tcBorders>
            <w:tcMar>
              <w:top w:w="0" w:type="dxa"/>
              <w:left w:w="108" w:type="dxa"/>
              <w:bottom w:w="0" w:type="dxa"/>
              <w:right w:w="108" w:type="dxa"/>
            </w:tcMar>
          </w:tcPr>
          <w:p w:rsidR="00F17244" w:rsidRDefault="00F00BAC">
            <w:pPr>
              <w:jc w:val="center"/>
              <w:rPr>
                <w:sz w:val="16"/>
                <w:szCs w:val="16"/>
              </w:rPr>
            </w:pPr>
            <w:r>
              <w:rPr>
                <w:b/>
                <w:sz w:val="16"/>
                <w:szCs w:val="16"/>
              </w:rPr>
              <w:t>Computing</w:t>
            </w:r>
          </w:p>
        </w:tc>
        <w:tc>
          <w:tcPr>
            <w:tcW w:w="1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17244" w:rsidRDefault="00F00BAC">
            <w:pPr>
              <w:widowControl w:val="0"/>
              <w:jc w:val="center"/>
              <w:rPr>
                <w:sz w:val="16"/>
                <w:szCs w:val="16"/>
              </w:rPr>
            </w:pPr>
            <w:r>
              <w:rPr>
                <w:color w:val="000000"/>
                <w:sz w:val="16"/>
                <w:szCs w:val="16"/>
              </w:rPr>
              <w:t>The internet</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17244" w:rsidRDefault="00F00BAC">
            <w:pPr>
              <w:widowControl w:val="0"/>
              <w:jc w:val="center"/>
              <w:rPr>
                <w:sz w:val="16"/>
                <w:szCs w:val="16"/>
              </w:rPr>
            </w:pPr>
            <w:r>
              <w:rPr>
                <w:color w:val="000000"/>
                <w:sz w:val="16"/>
                <w:szCs w:val="16"/>
              </w:rPr>
              <w:t>Audio p</w:t>
            </w:r>
            <w:r>
              <w:rPr>
                <w:sz w:val="16"/>
                <w:szCs w:val="16"/>
              </w:rPr>
              <w:t>roduction</w:t>
            </w:r>
          </w:p>
          <w:p w:rsidR="00F17244" w:rsidRDefault="00F00BAC">
            <w:pPr>
              <w:widowControl w:val="0"/>
              <w:jc w:val="center"/>
              <w:rPr>
                <w:sz w:val="16"/>
                <w:szCs w:val="16"/>
              </w:rPr>
            </w:pPr>
            <w:r>
              <w:rPr>
                <w:sz w:val="16"/>
                <w:szCs w:val="16"/>
              </w:rPr>
              <w:t xml:space="preserve">Record a podcast </w:t>
            </w:r>
          </w:p>
        </w:tc>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17244" w:rsidRDefault="00F00BAC">
            <w:pPr>
              <w:widowControl w:val="0"/>
              <w:jc w:val="center"/>
              <w:rPr>
                <w:sz w:val="16"/>
                <w:szCs w:val="16"/>
              </w:rPr>
            </w:pPr>
            <w:r>
              <w:rPr>
                <w:color w:val="000000"/>
                <w:sz w:val="16"/>
                <w:szCs w:val="16"/>
              </w:rPr>
              <w:t>Repetition in shapes - Logo</w:t>
            </w:r>
          </w:p>
        </w:tc>
        <w:tc>
          <w:tcPr>
            <w:tcW w:w="20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17244" w:rsidRDefault="00F00BAC">
            <w:pPr>
              <w:widowControl w:val="0"/>
              <w:jc w:val="center"/>
              <w:rPr>
                <w:sz w:val="16"/>
                <w:szCs w:val="16"/>
              </w:rPr>
            </w:pPr>
            <w:r>
              <w:rPr>
                <w:color w:val="000000"/>
                <w:sz w:val="16"/>
                <w:szCs w:val="16"/>
              </w:rPr>
              <w:t>Data logging</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17244" w:rsidRDefault="00F00BAC">
            <w:pPr>
              <w:widowControl w:val="0"/>
              <w:jc w:val="center"/>
              <w:rPr>
                <w:sz w:val="16"/>
                <w:szCs w:val="16"/>
              </w:rPr>
            </w:pPr>
            <w:r>
              <w:rPr>
                <w:color w:val="000000"/>
                <w:sz w:val="16"/>
                <w:szCs w:val="16"/>
              </w:rPr>
              <w:t>Photo editing</w:t>
            </w:r>
          </w:p>
        </w:tc>
        <w:tc>
          <w:tcPr>
            <w:tcW w:w="2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17244" w:rsidRDefault="00F00BAC">
            <w:pPr>
              <w:widowControl w:val="0"/>
              <w:jc w:val="center"/>
              <w:rPr>
                <w:sz w:val="16"/>
                <w:szCs w:val="16"/>
              </w:rPr>
            </w:pPr>
            <w:r>
              <w:rPr>
                <w:color w:val="000000"/>
                <w:sz w:val="16"/>
                <w:szCs w:val="16"/>
              </w:rPr>
              <w:t>Repetition in games - Scr</w:t>
            </w:r>
            <w:r>
              <w:rPr>
                <w:sz w:val="16"/>
                <w:szCs w:val="16"/>
              </w:rPr>
              <w:t>atch</w:t>
            </w:r>
          </w:p>
        </w:tc>
      </w:tr>
      <w:tr w:rsidR="00F17244">
        <w:tc>
          <w:tcPr>
            <w:tcW w:w="1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b/>
                <w:color w:val="323E4F"/>
                <w:sz w:val="16"/>
                <w:szCs w:val="16"/>
              </w:rPr>
              <w:t>RHSE</w:t>
            </w:r>
          </w:p>
        </w:tc>
        <w:tc>
          <w:tcPr>
            <w:tcW w:w="1890"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color w:val="000000"/>
                <w:sz w:val="16"/>
                <w:szCs w:val="16"/>
              </w:rPr>
              <w:t>Happy healthy friendships </w:t>
            </w:r>
          </w:p>
        </w:tc>
        <w:tc>
          <w:tcPr>
            <w:tcW w:w="1950"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S</w:t>
            </w:r>
            <w:r>
              <w:rPr>
                <w:color w:val="000000"/>
                <w:sz w:val="16"/>
                <w:szCs w:val="16"/>
              </w:rPr>
              <w:t xml:space="preserve">imilarities &amp; </w:t>
            </w:r>
            <w:r>
              <w:rPr>
                <w:sz w:val="16"/>
                <w:szCs w:val="16"/>
              </w:rPr>
              <w:t>D</w:t>
            </w:r>
            <w:r>
              <w:rPr>
                <w:color w:val="000000"/>
                <w:sz w:val="16"/>
                <w:szCs w:val="16"/>
              </w:rPr>
              <w:t>ifferences </w:t>
            </w:r>
          </w:p>
        </w:tc>
        <w:tc>
          <w:tcPr>
            <w:tcW w:w="1980"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C</w:t>
            </w:r>
            <w:r>
              <w:rPr>
                <w:color w:val="000000"/>
                <w:sz w:val="16"/>
                <w:szCs w:val="16"/>
              </w:rPr>
              <w:t>aring and responsibilities </w:t>
            </w:r>
          </w:p>
        </w:tc>
        <w:tc>
          <w:tcPr>
            <w:tcW w:w="2040"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F</w:t>
            </w:r>
            <w:r>
              <w:rPr>
                <w:color w:val="000000"/>
                <w:sz w:val="16"/>
                <w:szCs w:val="16"/>
              </w:rPr>
              <w:t xml:space="preserve">amilies &amp; </w:t>
            </w:r>
            <w:r>
              <w:rPr>
                <w:sz w:val="16"/>
                <w:szCs w:val="16"/>
              </w:rPr>
              <w:t>R</w:t>
            </w:r>
            <w:r>
              <w:rPr>
                <w:color w:val="000000"/>
                <w:sz w:val="16"/>
                <w:szCs w:val="16"/>
              </w:rPr>
              <w:t>elationships </w:t>
            </w:r>
          </w:p>
        </w:tc>
        <w:tc>
          <w:tcPr>
            <w:tcW w:w="2430"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color w:val="000000"/>
                <w:sz w:val="16"/>
                <w:szCs w:val="16"/>
              </w:rPr>
            </w:pPr>
            <w:r>
              <w:rPr>
                <w:color w:val="000000"/>
                <w:sz w:val="16"/>
                <w:szCs w:val="16"/>
              </w:rPr>
              <w:t>Healthy body</w:t>
            </w:r>
          </w:p>
          <w:p w:rsidR="00F17244" w:rsidRDefault="00F00BAC">
            <w:pPr>
              <w:jc w:val="center"/>
              <w:rPr>
                <w:sz w:val="16"/>
                <w:szCs w:val="16"/>
              </w:rPr>
            </w:pPr>
            <w:r>
              <w:rPr>
                <w:color w:val="000000"/>
                <w:sz w:val="16"/>
                <w:szCs w:val="16"/>
              </w:rPr>
              <w:t xml:space="preserve"> Healthy mind</w:t>
            </w:r>
          </w:p>
        </w:tc>
        <w:tc>
          <w:tcPr>
            <w:tcW w:w="2550"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color w:val="000000"/>
                <w:sz w:val="16"/>
                <w:szCs w:val="16"/>
              </w:rPr>
              <w:t>Coping with change: Puberty</w:t>
            </w:r>
          </w:p>
        </w:tc>
      </w:tr>
      <w:tr w:rsidR="00F17244">
        <w:trPr>
          <w:trHeight w:val="215"/>
        </w:trPr>
        <w:tc>
          <w:tcPr>
            <w:tcW w:w="123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b/>
                <w:color w:val="00B050"/>
                <w:sz w:val="16"/>
                <w:szCs w:val="16"/>
              </w:rPr>
            </w:pPr>
            <w:r>
              <w:rPr>
                <w:b/>
                <w:color w:val="00B050"/>
                <w:sz w:val="16"/>
                <w:szCs w:val="16"/>
              </w:rPr>
              <w:t xml:space="preserve">PE and Sport </w:t>
            </w:r>
          </w:p>
          <w:p w:rsidR="00F17244" w:rsidRDefault="00F17244">
            <w:pPr>
              <w:jc w:val="center"/>
              <w:rPr>
                <w:b/>
                <w:color w:val="00B050"/>
                <w:sz w:val="16"/>
                <w:szCs w:val="16"/>
              </w:rPr>
            </w:pPr>
          </w:p>
          <w:p w:rsidR="00F17244" w:rsidRDefault="00F17244">
            <w:pPr>
              <w:jc w:val="center"/>
              <w:rPr>
                <w:b/>
                <w:color w:val="00B050"/>
                <w:sz w:val="16"/>
                <w:szCs w:val="16"/>
              </w:rPr>
            </w:pPr>
          </w:p>
          <w:p w:rsidR="00F17244" w:rsidRDefault="00F00BAC">
            <w:pPr>
              <w:jc w:val="center"/>
              <w:rPr>
                <w:i/>
                <w:sz w:val="16"/>
                <w:szCs w:val="16"/>
              </w:rPr>
            </w:pPr>
            <w:r>
              <w:rPr>
                <w:i/>
                <w:sz w:val="16"/>
                <w:szCs w:val="16"/>
              </w:rPr>
              <w:t>(+swimming)</w:t>
            </w:r>
          </w:p>
        </w:tc>
        <w:tc>
          <w:tcPr>
            <w:tcW w:w="1890"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tcPr>
          <w:p w:rsidR="00F17244" w:rsidRDefault="00F00BAC">
            <w:pPr>
              <w:widowControl w:val="0"/>
              <w:jc w:val="center"/>
              <w:rPr>
                <w:b/>
                <w:sz w:val="16"/>
                <w:szCs w:val="16"/>
              </w:rPr>
            </w:pPr>
            <w:r>
              <w:rPr>
                <w:sz w:val="16"/>
                <w:szCs w:val="16"/>
              </w:rPr>
              <w:t xml:space="preserve">Real P.E Unit 1 </w:t>
            </w:r>
            <w:r>
              <w:rPr>
                <w:b/>
                <w:sz w:val="16"/>
                <w:szCs w:val="16"/>
              </w:rPr>
              <w:t>Personal</w:t>
            </w:r>
          </w:p>
          <w:p w:rsidR="00F17244" w:rsidRDefault="00F00BAC">
            <w:pPr>
              <w:widowControl w:val="0"/>
              <w:jc w:val="center"/>
              <w:rPr>
                <w:sz w:val="16"/>
                <w:szCs w:val="16"/>
              </w:rPr>
            </w:pPr>
            <w:r>
              <w:rPr>
                <w:sz w:val="16"/>
                <w:szCs w:val="16"/>
              </w:rPr>
              <w:t>Footwork &amp; 1 leg balance</w:t>
            </w:r>
          </w:p>
        </w:tc>
        <w:tc>
          <w:tcPr>
            <w:tcW w:w="1950" w:type="dxa"/>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tcPr>
          <w:p w:rsidR="00F17244" w:rsidRDefault="00F00BAC">
            <w:pPr>
              <w:widowControl w:val="0"/>
              <w:jc w:val="center"/>
              <w:rPr>
                <w:b/>
                <w:sz w:val="16"/>
                <w:szCs w:val="16"/>
              </w:rPr>
            </w:pPr>
            <w:r>
              <w:rPr>
                <w:sz w:val="16"/>
                <w:szCs w:val="16"/>
              </w:rPr>
              <w:t xml:space="preserve">Real P.E Unit 2 </w:t>
            </w:r>
            <w:r>
              <w:rPr>
                <w:b/>
                <w:sz w:val="16"/>
                <w:szCs w:val="16"/>
              </w:rPr>
              <w:t xml:space="preserve">Social </w:t>
            </w:r>
          </w:p>
          <w:p w:rsidR="00F17244" w:rsidRDefault="00F00BAC">
            <w:pPr>
              <w:widowControl w:val="0"/>
              <w:jc w:val="center"/>
              <w:rPr>
                <w:sz w:val="16"/>
                <w:szCs w:val="16"/>
              </w:rPr>
            </w:pPr>
            <w:r>
              <w:rPr>
                <w:sz w:val="16"/>
                <w:szCs w:val="16"/>
              </w:rPr>
              <w:t>Jumping &amp; seated balance</w:t>
            </w:r>
          </w:p>
        </w:tc>
        <w:tc>
          <w:tcPr>
            <w:tcW w:w="1980" w:type="dxa"/>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tcPr>
          <w:p w:rsidR="00F17244" w:rsidRDefault="00F00BAC">
            <w:pPr>
              <w:spacing w:line="259" w:lineRule="auto"/>
              <w:jc w:val="center"/>
              <w:rPr>
                <w:b/>
                <w:sz w:val="16"/>
                <w:szCs w:val="16"/>
              </w:rPr>
            </w:pPr>
            <w:r>
              <w:rPr>
                <w:sz w:val="16"/>
                <w:szCs w:val="16"/>
              </w:rPr>
              <w:t xml:space="preserve">Real P.E Unit 3 </w:t>
            </w:r>
            <w:r>
              <w:rPr>
                <w:b/>
                <w:sz w:val="16"/>
                <w:szCs w:val="16"/>
              </w:rPr>
              <w:t>Cognitive</w:t>
            </w:r>
          </w:p>
          <w:p w:rsidR="00F17244" w:rsidRDefault="00F00BAC">
            <w:pPr>
              <w:spacing w:line="259" w:lineRule="auto"/>
              <w:jc w:val="center"/>
              <w:rPr>
                <w:sz w:val="16"/>
                <w:szCs w:val="16"/>
              </w:rPr>
            </w:pPr>
            <w:r>
              <w:rPr>
                <w:sz w:val="16"/>
                <w:szCs w:val="16"/>
              </w:rPr>
              <w:t xml:space="preserve">On a </w:t>
            </w:r>
            <w:proofErr w:type="gramStart"/>
            <w:r>
              <w:rPr>
                <w:sz w:val="16"/>
                <w:szCs w:val="16"/>
              </w:rPr>
              <w:t>line &amp; ball skills</w:t>
            </w:r>
            <w:proofErr w:type="gramEnd"/>
          </w:p>
        </w:tc>
        <w:tc>
          <w:tcPr>
            <w:tcW w:w="2040" w:type="dxa"/>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tcPr>
          <w:p w:rsidR="00F17244" w:rsidRDefault="00F00BAC">
            <w:pPr>
              <w:widowControl w:val="0"/>
              <w:jc w:val="center"/>
              <w:rPr>
                <w:b/>
                <w:sz w:val="16"/>
                <w:szCs w:val="16"/>
              </w:rPr>
            </w:pPr>
            <w:r>
              <w:rPr>
                <w:sz w:val="16"/>
                <w:szCs w:val="16"/>
              </w:rPr>
              <w:t xml:space="preserve">Real P.E unit 4 </w:t>
            </w:r>
            <w:r>
              <w:rPr>
                <w:b/>
                <w:sz w:val="16"/>
                <w:szCs w:val="16"/>
              </w:rPr>
              <w:t>Creative</w:t>
            </w:r>
          </w:p>
          <w:p w:rsidR="00F17244" w:rsidRDefault="00F00BAC">
            <w:pPr>
              <w:widowControl w:val="0"/>
              <w:jc w:val="center"/>
              <w:rPr>
                <w:sz w:val="16"/>
                <w:szCs w:val="16"/>
              </w:rPr>
            </w:pPr>
            <w:r>
              <w:rPr>
                <w:sz w:val="16"/>
                <w:szCs w:val="16"/>
              </w:rPr>
              <w:t xml:space="preserve"> Send &amp; receive </w:t>
            </w:r>
          </w:p>
          <w:p w:rsidR="00F17244" w:rsidRDefault="00F00BAC">
            <w:pPr>
              <w:widowControl w:val="0"/>
              <w:jc w:val="center"/>
              <w:rPr>
                <w:sz w:val="16"/>
                <w:szCs w:val="16"/>
              </w:rPr>
            </w:pPr>
            <w:r>
              <w:rPr>
                <w:sz w:val="16"/>
                <w:szCs w:val="16"/>
              </w:rPr>
              <w:t xml:space="preserve"> &amp; Partner balance</w:t>
            </w:r>
          </w:p>
        </w:tc>
        <w:tc>
          <w:tcPr>
            <w:tcW w:w="2430" w:type="dxa"/>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tcPr>
          <w:p w:rsidR="00F17244" w:rsidRDefault="00F00BAC">
            <w:pPr>
              <w:widowControl w:val="0"/>
              <w:jc w:val="center"/>
              <w:rPr>
                <w:sz w:val="16"/>
                <w:szCs w:val="16"/>
              </w:rPr>
            </w:pPr>
            <w:r>
              <w:rPr>
                <w:sz w:val="16"/>
                <w:szCs w:val="16"/>
              </w:rPr>
              <w:t>Real P.E Unit 5</w:t>
            </w:r>
          </w:p>
          <w:p w:rsidR="00F17244" w:rsidRDefault="00F00BAC">
            <w:pPr>
              <w:widowControl w:val="0"/>
              <w:jc w:val="center"/>
              <w:rPr>
                <w:sz w:val="16"/>
                <w:szCs w:val="16"/>
              </w:rPr>
            </w:pPr>
            <w:r>
              <w:rPr>
                <w:sz w:val="16"/>
                <w:szCs w:val="16"/>
              </w:rPr>
              <w:t xml:space="preserve"> </w:t>
            </w:r>
            <w:r>
              <w:rPr>
                <w:b/>
                <w:sz w:val="16"/>
                <w:szCs w:val="16"/>
              </w:rPr>
              <w:t>Applying physical</w:t>
            </w:r>
            <w:r>
              <w:rPr>
                <w:sz w:val="16"/>
                <w:szCs w:val="16"/>
              </w:rPr>
              <w:t xml:space="preserve"> </w:t>
            </w:r>
          </w:p>
          <w:p w:rsidR="00F17244" w:rsidRDefault="00F00BAC">
            <w:pPr>
              <w:widowControl w:val="0"/>
              <w:jc w:val="center"/>
              <w:rPr>
                <w:sz w:val="16"/>
                <w:szCs w:val="16"/>
              </w:rPr>
            </w:pPr>
            <w:r>
              <w:rPr>
                <w:sz w:val="16"/>
                <w:szCs w:val="16"/>
              </w:rPr>
              <w:t xml:space="preserve">Reaction </w:t>
            </w:r>
            <w:proofErr w:type="gramStart"/>
            <w:r>
              <w:rPr>
                <w:sz w:val="16"/>
                <w:szCs w:val="16"/>
              </w:rPr>
              <w:t>response  &amp;</w:t>
            </w:r>
            <w:proofErr w:type="gramEnd"/>
            <w:r>
              <w:rPr>
                <w:sz w:val="16"/>
                <w:szCs w:val="16"/>
              </w:rPr>
              <w:t xml:space="preserve">  floorwork</w:t>
            </w:r>
          </w:p>
        </w:tc>
        <w:tc>
          <w:tcPr>
            <w:tcW w:w="2550" w:type="dxa"/>
            <w:tcBorders>
              <w:top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tcPr>
          <w:p w:rsidR="00F17244" w:rsidRDefault="00F00BAC">
            <w:pPr>
              <w:widowControl w:val="0"/>
              <w:jc w:val="center"/>
              <w:rPr>
                <w:sz w:val="16"/>
                <w:szCs w:val="16"/>
              </w:rPr>
            </w:pPr>
            <w:r>
              <w:rPr>
                <w:sz w:val="16"/>
                <w:szCs w:val="16"/>
              </w:rPr>
              <w:t>Real P.E unit 6</w:t>
            </w:r>
          </w:p>
          <w:p w:rsidR="00F17244" w:rsidRDefault="00F00BAC">
            <w:pPr>
              <w:widowControl w:val="0"/>
              <w:jc w:val="center"/>
              <w:rPr>
                <w:b/>
                <w:sz w:val="16"/>
                <w:szCs w:val="16"/>
              </w:rPr>
            </w:pPr>
            <w:r>
              <w:rPr>
                <w:b/>
                <w:sz w:val="16"/>
                <w:szCs w:val="16"/>
              </w:rPr>
              <w:t>Health &amp; fitness</w:t>
            </w:r>
          </w:p>
          <w:p w:rsidR="00F17244" w:rsidRDefault="00F00BAC">
            <w:pPr>
              <w:widowControl w:val="0"/>
              <w:jc w:val="center"/>
              <w:rPr>
                <w:sz w:val="16"/>
                <w:szCs w:val="16"/>
              </w:rPr>
            </w:pPr>
            <w:r>
              <w:rPr>
                <w:sz w:val="16"/>
                <w:szCs w:val="16"/>
              </w:rPr>
              <w:t>ball chasing &amp; stance</w:t>
            </w:r>
          </w:p>
        </w:tc>
      </w:tr>
      <w:tr w:rsidR="00F17244">
        <w:trPr>
          <w:trHeight w:val="215"/>
        </w:trPr>
        <w:tc>
          <w:tcPr>
            <w:tcW w:w="123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17244">
            <w:pPr>
              <w:widowControl w:val="0"/>
              <w:pBdr>
                <w:top w:val="nil"/>
                <w:left w:val="nil"/>
                <w:bottom w:val="nil"/>
                <w:right w:val="nil"/>
                <w:between w:val="nil"/>
              </w:pBdr>
              <w:spacing w:line="276" w:lineRule="auto"/>
              <w:rPr>
                <w:sz w:val="16"/>
                <w:szCs w:val="16"/>
              </w:rPr>
            </w:pPr>
          </w:p>
        </w:tc>
        <w:tc>
          <w:tcPr>
            <w:tcW w:w="1890" w:type="dxa"/>
            <w:tcBorders>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vAlign w:val="bottom"/>
          </w:tcPr>
          <w:p w:rsidR="00F17244" w:rsidRDefault="00F00BAC">
            <w:pPr>
              <w:jc w:val="center"/>
              <w:rPr>
                <w:sz w:val="16"/>
                <w:szCs w:val="16"/>
              </w:rPr>
            </w:pPr>
            <w:r>
              <w:rPr>
                <w:sz w:val="16"/>
                <w:szCs w:val="16"/>
              </w:rPr>
              <w:t>Real Gymnastics</w:t>
            </w:r>
          </w:p>
        </w:tc>
        <w:tc>
          <w:tcPr>
            <w:tcW w:w="1950" w:type="dxa"/>
            <w:tcBorders>
              <w:bottom w:val="single" w:sz="8" w:space="0" w:color="000000"/>
              <w:right w:val="single" w:sz="8" w:space="0" w:color="000000"/>
            </w:tcBorders>
            <w:shd w:val="clear" w:color="auto" w:fill="FFFFFF"/>
            <w:tcMar>
              <w:top w:w="100" w:type="dxa"/>
              <w:left w:w="100" w:type="dxa"/>
              <w:bottom w:w="100" w:type="dxa"/>
              <w:right w:w="100" w:type="dxa"/>
            </w:tcMar>
            <w:vAlign w:val="bottom"/>
          </w:tcPr>
          <w:p w:rsidR="00F17244" w:rsidRDefault="00F00BAC">
            <w:pPr>
              <w:jc w:val="center"/>
              <w:rPr>
                <w:sz w:val="16"/>
                <w:szCs w:val="16"/>
              </w:rPr>
            </w:pPr>
            <w:r>
              <w:rPr>
                <w:sz w:val="16"/>
                <w:szCs w:val="16"/>
              </w:rPr>
              <w:t xml:space="preserve"> Invasion games - hockey </w:t>
            </w:r>
          </w:p>
        </w:tc>
        <w:tc>
          <w:tcPr>
            <w:tcW w:w="1980" w:type="dxa"/>
            <w:tcBorders>
              <w:bottom w:val="single" w:sz="8" w:space="0" w:color="000000"/>
              <w:right w:val="single" w:sz="8" w:space="0" w:color="000000"/>
            </w:tcBorders>
            <w:shd w:val="clear" w:color="auto" w:fill="FFFFFF"/>
            <w:tcMar>
              <w:top w:w="100" w:type="dxa"/>
              <w:left w:w="100" w:type="dxa"/>
              <w:bottom w:w="100" w:type="dxa"/>
              <w:right w:w="100" w:type="dxa"/>
            </w:tcMar>
            <w:vAlign w:val="bottom"/>
          </w:tcPr>
          <w:p w:rsidR="00F17244" w:rsidRDefault="00F00BAC">
            <w:pPr>
              <w:jc w:val="center"/>
              <w:rPr>
                <w:sz w:val="16"/>
                <w:szCs w:val="16"/>
              </w:rPr>
            </w:pPr>
            <w:proofErr w:type="gramStart"/>
            <w:r>
              <w:rPr>
                <w:sz w:val="16"/>
                <w:szCs w:val="16"/>
              </w:rPr>
              <w:t>Real  Dance</w:t>
            </w:r>
            <w:proofErr w:type="gramEnd"/>
          </w:p>
        </w:tc>
        <w:tc>
          <w:tcPr>
            <w:tcW w:w="2040" w:type="dxa"/>
            <w:tcBorders>
              <w:bottom w:val="single" w:sz="8" w:space="0" w:color="000000"/>
              <w:right w:val="single" w:sz="8" w:space="0" w:color="000000"/>
            </w:tcBorders>
            <w:shd w:val="clear" w:color="auto" w:fill="FFFFFF"/>
            <w:tcMar>
              <w:top w:w="100" w:type="dxa"/>
              <w:left w:w="100" w:type="dxa"/>
              <w:bottom w:w="100" w:type="dxa"/>
              <w:right w:w="100" w:type="dxa"/>
            </w:tcMar>
            <w:vAlign w:val="bottom"/>
          </w:tcPr>
          <w:p w:rsidR="00F17244" w:rsidRDefault="00F00BAC">
            <w:pPr>
              <w:jc w:val="center"/>
              <w:rPr>
                <w:sz w:val="16"/>
                <w:szCs w:val="16"/>
              </w:rPr>
            </w:pPr>
            <w:r>
              <w:rPr>
                <w:sz w:val="16"/>
                <w:szCs w:val="16"/>
              </w:rPr>
              <w:t xml:space="preserve">  Tennis</w:t>
            </w:r>
          </w:p>
        </w:tc>
        <w:tc>
          <w:tcPr>
            <w:tcW w:w="2430" w:type="dxa"/>
            <w:tcBorders>
              <w:bottom w:val="single" w:sz="8" w:space="0" w:color="000000"/>
              <w:right w:val="single" w:sz="8" w:space="0" w:color="000000"/>
            </w:tcBorders>
            <w:shd w:val="clear" w:color="auto" w:fill="FFFFFF"/>
            <w:tcMar>
              <w:top w:w="100" w:type="dxa"/>
              <w:left w:w="100" w:type="dxa"/>
              <w:bottom w:w="100" w:type="dxa"/>
              <w:right w:w="100" w:type="dxa"/>
            </w:tcMar>
            <w:vAlign w:val="bottom"/>
          </w:tcPr>
          <w:p w:rsidR="00F17244" w:rsidRDefault="00F00BAC">
            <w:pPr>
              <w:jc w:val="center"/>
              <w:rPr>
                <w:sz w:val="16"/>
                <w:szCs w:val="16"/>
              </w:rPr>
            </w:pPr>
            <w:r>
              <w:rPr>
                <w:sz w:val="16"/>
                <w:szCs w:val="16"/>
              </w:rPr>
              <w:t>striking &amp; fielding games</w:t>
            </w:r>
          </w:p>
        </w:tc>
        <w:tc>
          <w:tcPr>
            <w:tcW w:w="2550" w:type="dxa"/>
            <w:tcBorders>
              <w:bottom w:val="single" w:sz="8" w:space="0" w:color="000000"/>
              <w:right w:val="single" w:sz="8" w:space="0" w:color="000000"/>
            </w:tcBorders>
            <w:shd w:val="clear" w:color="auto" w:fill="FFFFFF"/>
            <w:tcMar>
              <w:top w:w="100" w:type="dxa"/>
              <w:left w:w="100" w:type="dxa"/>
              <w:bottom w:w="100" w:type="dxa"/>
              <w:right w:w="100" w:type="dxa"/>
            </w:tcMar>
            <w:vAlign w:val="bottom"/>
          </w:tcPr>
          <w:p w:rsidR="00F17244" w:rsidRDefault="00F00BAC">
            <w:pPr>
              <w:jc w:val="center"/>
              <w:rPr>
                <w:sz w:val="16"/>
                <w:szCs w:val="16"/>
              </w:rPr>
            </w:pPr>
            <w:r>
              <w:rPr>
                <w:sz w:val="16"/>
                <w:szCs w:val="16"/>
              </w:rPr>
              <w:t>Athletics</w:t>
            </w:r>
          </w:p>
        </w:tc>
      </w:tr>
      <w:tr w:rsidR="00F17244">
        <w:tc>
          <w:tcPr>
            <w:tcW w:w="1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b/>
                <w:color w:val="00B0F0"/>
                <w:sz w:val="16"/>
                <w:szCs w:val="16"/>
              </w:rPr>
              <w:t>Music</w:t>
            </w:r>
          </w:p>
          <w:p w:rsidR="00F17244" w:rsidRDefault="00F17244">
            <w:pPr>
              <w:rPr>
                <w:sz w:val="16"/>
                <w:szCs w:val="16"/>
              </w:rPr>
            </w:pPr>
          </w:p>
        </w:tc>
        <w:tc>
          <w:tcPr>
            <w:tcW w:w="18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sz w:val="16"/>
                <w:szCs w:val="16"/>
              </w:rPr>
            </w:pPr>
            <w:r>
              <w:rPr>
                <w:color w:val="202124"/>
                <w:sz w:val="16"/>
                <w:szCs w:val="16"/>
                <w:highlight w:val="white"/>
              </w:rPr>
              <w:t>Ukulele</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sz w:val="16"/>
                <w:szCs w:val="16"/>
              </w:rPr>
            </w:pPr>
            <w:r>
              <w:rPr>
                <w:sz w:val="16"/>
                <w:szCs w:val="16"/>
              </w:rPr>
              <w:t xml:space="preserve">singing </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sz w:val="16"/>
                <w:szCs w:val="16"/>
              </w:rPr>
            </w:pPr>
            <w:r>
              <w:rPr>
                <w:sz w:val="16"/>
                <w:szCs w:val="16"/>
              </w:rPr>
              <w:t xml:space="preserve">musical notation </w:t>
            </w:r>
          </w:p>
        </w:tc>
        <w:tc>
          <w:tcPr>
            <w:tcW w:w="204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sz w:val="16"/>
                <w:szCs w:val="16"/>
              </w:rPr>
            </w:pPr>
            <w:r>
              <w:rPr>
                <w:sz w:val="16"/>
                <w:szCs w:val="16"/>
              </w:rPr>
              <w:t>listening and appreciation</w:t>
            </w:r>
          </w:p>
        </w:tc>
        <w:tc>
          <w:tcPr>
            <w:tcW w:w="24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sz w:val="16"/>
                <w:szCs w:val="16"/>
              </w:rPr>
            </w:pPr>
            <w:r>
              <w:rPr>
                <w:sz w:val="16"/>
                <w:szCs w:val="16"/>
              </w:rPr>
              <w:t>music technology</w:t>
            </w:r>
          </w:p>
        </w:tc>
        <w:tc>
          <w:tcPr>
            <w:tcW w:w="2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Singing &amp; Performance</w:t>
            </w:r>
          </w:p>
        </w:tc>
      </w:tr>
      <w:tr w:rsidR="00F17244">
        <w:tc>
          <w:tcPr>
            <w:tcW w:w="12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b/>
                <w:sz w:val="12"/>
                <w:szCs w:val="12"/>
              </w:rPr>
            </w:pPr>
            <w:r>
              <w:rPr>
                <w:b/>
                <w:sz w:val="12"/>
                <w:szCs w:val="12"/>
              </w:rPr>
              <w:t xml:space="preserve">Languages </w:t>
            </w:r>
          </w:p>
          <w:p w:rsidR="00F17244" w:rsidRDefault="00F00BAC">
            <w:pPr>
              <w:jc w:val="center"/>
              <w:rPr>
                <w:b/>
                <w:sz w:val="12"/>
                <w:szCs w:val="12"/>
              </w:rPr>
            </w:pPr>
            <w:r>
              <w:rPr>
                <w:b/>
                <w:sz w:val="12"/>
                <w:szCs w:val="12"/>
              </w:rPr>
              <w:t>French</w:t>
            </w:r>
          </w:p>
        </w:tc>
        <w:tc>
          <w:tcPr>
            <w:tcW w:w="18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I am learning French</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Vegetables</w:t>
            </w:r>
          </w:p>
        </w:tc>
        <w:tc>
          <w:tcPr>
            <w:tcW w:w="1980"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rsidR="00F17244" w:rsidRDefault="00F00BAC">
            <w:pPr>
              <w:jc w:val="center"/>
              <w:rPr>
                <w:sz w:val="16"/>
                <w:szCs w:val="16"/>
              </w:rPr>
            </w:pPr>
            <w:r>
              <w:rPr>
                <w:sz w:val="16"/>
                <w:szCs w:val="16"/>
              </w:rPr>
              <w:t>Ancient Britain?</w:t>
            </w:r>
          </w:p>
        </w:tc>
        <w:tc>
          <w:tcPr>
            <w:tcW w:w="20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Presenting Myself</w:t>
            </w:r>
          </w:p>
        </w:tc>
        <w:tc>
          <w:tcPr>
            <w:tcW w:w="24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Classrooms</w:t>
            </w:r>
          </w:p>
        </w:tc>
        <w:tc>
          <w:tcPr>
            <w:tcW w:w="25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Families</w:t>
            </w:r>
          </w:p>
        </w:tc>
      </w:tr>
    </w:tbl>
    <w:p w:rsidR="00F17244" w:rsidRDefault="00F17244">
      <w:pPr>
        <w:jc w:val="center"/>
        <w:rPr>
          <w:b/>
          <w:sz w:val="52"/>
          <w:szCs w:val="52"/>
          <w:u w:val="single"/>
        </w:rPr>
      </w:pPr>
    </w:p>
    <w:p w:rsidR="00F17244" w:rsidRDefault="00F17244">
      <w:pPr>
        <w:jc w:val="center"/>
        <w:rPr>
          <w:b/>
          <w:sz w:val="52"/>
          <w:szCs w:val="52"/>
          <w:u w:val="single"/>
        </w:rPr>
      </w:pPr>
    </w:p>
    <w:p w:rsidR="00F17244" w:rsidRDefault="00F17244">
      <w:pPr>
        <w:jc w:val="center"/>
        <w:rPr>
          <w:b/>
          <w:sz w:val="52"/>
          <w:szCs w:val="52"/>
          <w:u w:val="single"/>
        </w:rPr>
      </w:pPr>
    </w:p>
    <w:p w:rsidR="00F17244" w:rsidRDefault="00F17244">
      <w:pPr>
        <w:jc w:val="center"/>
        <w:rPr>
          <w:b/>
          <w:sz w:val="52"/>
          <w:szCs w:val="52"/>
          <w:u w:val="single"/>
        </w:rPr>
      </w:pPr>
    </w:p>
    <w:p w:rsidR="00F17244" w:rsidRDefault="00F17244">
      <w:pPr>
        <w:jc w:val="center"/>
        <w:rPr>
          <w:b/>
          <w:sz w:val="52"/>
          <w:szCs w:val="52"/>
          <w:u w:val="single"/>
        </w:rPr>
      </w:pPr>
    </w:p>
    <w:p w:rsidR="00F17244" w:rsidRDefault="00F17244">
      <w:pPr>
        <w:rPr>
          <w:b/>
          <w:sz w:val="16"/>
          <w:szCs w:val="16"/>
        </w:rPr>
      </w:pPr>
    </w:p>
    <w:p w:rsidR="00F17244" w:rsidRDefault="00F00BAC">
      <w:pPr>
        <w:widowControl w:val="0"/>
        <w:spacing w:after="0" w:line="240" w:lineRule="auto"/>
        <w:jc w:val="center"/>
        <w:rPr>
          <w:b/>
          <w:sz w:val="52"/>
          <w:szCs w:val="52"/>
          <w:u w:val="single"/>
        </w:rPr>
      </w:pPr>
      <w:r>
        <w:rPr>
          <w:sz w:val="16"/>
          <w:szCs w:val="16"/>
        </w:rPr>
        <w:t xml:space="preserve">On a </w:t>
      </w:r>
      <w:proofErr w:type="gramStart"/>
      <w:r>
        <w:rPr>
          <w:sz w:val="16"/>
          <w:szCs w:val="16"/>
        </w:rPr>
        <w:t>line &amp; ball skills</w:t>
      </w:r>
      <w:proofErr w:type="gramEnd"/>
    </w:p>
    <w:tbl>
      <w:tblPr>
        <w:tblStyle w:val="afff3"/>
        <w:tblW w:w="1395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82"/>
        <w:gridCol w:w="1875"/>
        <w:gridCol w:w="1950"/>
        <w:gridCol w:w="2010"/>
        <w:gridCol w:w="2119"/>
        <w:gridCol w:w="2119"/>
        <w:gridCol w:w="2499"/>
      </w:tblGrid>
      <w:tr w:rsidR="00F17244">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4"/>
                <w:szCs w:val="24"/>
                <w:u w:val="single"/>
              </w:rPr>
            </w:pPr>
            <w:r>
              <w:rPr>
                <w:b/>
                <w:color w:val="FF0000"/>
                <w:sz w:val="24"/>
                <w:szCs w:val="24"/>
                <w:u w:val="single"/>
              </w:rPr>
              <w:t>Year 5</w:t>
            </w:r>
          </w:p>
        </w:tc>
        <w:tc>
          <w:tcPr>
            <w:tcW w:w="382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4"/>
                <w:szCs w:val="24"/>
              </w:rPr>
            </w:pPr>
            <w:r>
              <w:rPr>
                <w:b/>
                <w:color w:val="000000"/>
                <w:sz w:val="12"/>
                <w:szCs w:val="12"/>
              </w:rPr>
              <w:t>Autumn</w:t>
            </w:r>
          </w:p>
        </w:tc>
        <w:tc>
          <w:tcPr>
            <w:tcW w:w="412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4"/>
                <w:szCs w:val="24"/>
              </w:rPr>
            </w:pPr>
            <w:r>
              <w:rPr>
                <w:b/>
                <w:color w:val="000000"/>
                <w:sz w:val="12"/>
                <w:szCs w:val="12"/>
              </w:rPr>
              <w:t>Spring</w:t>
            </w:r>
          </w:p>
        </w:tc>
        <w:tc>
          <w:tcPr>
            <w:tcW w:w="461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4"/>
                <w:szCs w:val="24"/>
              </w:rPr>
            </w:pPr>
            <w:r>
              <w:rPr>
                <w:b/>
                <w:color w:val="000000"/>
                <w:sz w:val="12"/>
                <w:szCs w:val="12"/>
              </w:rPr>
              <w:t>Summer</w:t>
            </w:r>
          </w:p>
        </w:tc>
      </w:tr>
      <w:tr w:rsidR="00F17244">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4"/>
                <w:szCs w:val="24"/>
              </w:rPr>
            </w:pPr>
            <w:r>
              <w:rPr>
                <w:color w:val="000000"/>
                <w:sz w:val="12"/>
                <w:szCs w:val="12"/>
              </w:rPr>
              <w:t>Term</w:t>
            </w:r>
          </w:p>
        </w:tc>
        <w:tc>
          <w:tcPr>
            <w:tcW w:w="1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4"/>
                <w:szCs w:val="24"/>
              </w:rPr>
            </w:pPr>
            <w:r>
              <w:rPr>
                <w:b/>
                <w:color w:val="000000"/>
                <w:sz w:val="12"/>
                <w:szCs w:val="12"/>
              </w:rPr>
              <w:t>Autumn 1</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4"/>
                <w:szCs w:val="24"/>
              </w:rPr>
            </w:pPr>
            <w:r>
              <w:rPr>
                <w:b/>
                <w:color w:val="000000"/>
                <w:sz w:val="12"/>
                <w:szCs w:val="12"/>
              </w:rPr>
              <w:t>Autumn 2</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4"/>
                <w:szCs w:val="24"/>
              </w:rPr>
            </w:pPr>
            <w:r>
              <w:rPr>
                <w:b/>
                <w:color w:val="000000"/>
                <w:sz w:val="12"/>
                <w:szCs w:val="12"/>
              </w:rPr>
              <w:t>Spring 1</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4"/>
                <w:szCs w:val="24"/>
              </w:rPr>
            </w:pPr>
            <w:r>
              <w:rPr>
                <w:b/>
                <w:color w:val="000000"/>
                <w:sz w:val="12"/>
                <w:szCs w:val="12"/>
              </w:rPr>
              <w:t>Spring 2</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4"/>
                <w:szCs w:val="24"/>
              </w:rPr>
            </w:pPr>
            <w:r>
              <w:rPr>
                <w:b/>
                <w:color w:val="000000"/>
                <w:sz w:val="12"/>
                <w:szCs w:val="12"/>
              </w:rPr>
              <w:t>Summer 1</w:t>
            </w:r>
          </w:p>
        </w:tc>
        <w:tc>
          <w:tcPr>
            <w:tcW w:w="2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4"/>
                <w:szCs w:val="24"/>
              </w:rPr>
            </w:pPr>
            <w:r>
              <w:rPr>
                <w:b/>
                <w:color w:val="000000"/>
                <w:sz w:val="12"/>
                <w:szCs w:val="12"/>
              </w:rPr>
              <w:t>Summer 2</w:t>
            </w:r>
          </w:p>
        </w:tc>
      </w:tr>
      <w:tr w:rsidR="00F17244">
        <w:trPr>
          <w:trHeight w:val="975"/>
        </w:trPr>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b/>
                <w:sz w:val="14"/>
                <w:szCs w:val="14"/>
              </w:rPr>
            </w:pPr>
            <w:r>
              <w:rPr>
                <w:b/>
                <w:sz w:val="14"/>
                <w:szCs w:val="14"/>
              </w:rPr>
              <w:t>Curriculum Driver</w:t>
            </w:r>
          </w:p>
        </w:tc>
        <w:tc>
          <w:tcPr>
            <w:tcW w:w="1875" w:type="dxa"/>
            <w:shd w:val="clear" w:color="auto" w:fill="D9E2F3"/>
          </w:tcPr>
          <w:p w:rsidR="00F17244" w:rsidRDefault="00F00BAC">
            <w:pPr>
              <w:jc w:val="center"/>
              <w:rPr>
                <w:b/>
                <w:color w:val="FFC000"/>
                <w:sz w:val="32"/>
                <w:szCs w:val="32"/>
              </w:rPr>
            </w:pPr>
            <w:r>
              <w:rPr>
                <w:b/>
                <w:color w:val="FFC000"/>
                <w:sz w:val="32"/>
                <w:szCs w:val="32"/>
              </w:rPr>
              <w:t>Science</w:t>
            </w:r>
          </w:p>
          <w:p w:rsidR="00F17244" w:rsidRDefault="00F17244">
            <w:pPr>
              <w:jc w:val="center"/>
              <w:rPr>
                <w:b/>
                <w:color w:val="FFC000"/>
                <w:sz w:val="18"/>
                <w:szCs w:val="18"/>
              </w:rPr>
            </w:pPr>
          </w:p>
        </w:tc>
        <w:tc>
          <w:tcPr>
            <w:tcW w:w="1950" w:type="dxa"/>
            <w:shd w:val="clear" w:color="auto" w:fill="D9E2F3"/>
          </w:tcPr>
          <w:p w:rsidR="00F17244" w:rsidRDefault="00F00BAC">
            <w:pPr>
              <w:jc w:val="center"/>
              <w:rPr>
                <w:b/>
                <w:color w:val="FFC000"/>
                <w:sz w:val="32"/>
                <w:szCs w:val="32"/>
              </w:rPr>
            </w:pPr>
            <w:r>
              <w:rPr>
                <w:b/>
                <w:color w:val="FFC000"/>
                <w:sz w:val="32"/>
                <w:szCs w:val="32"/>
              </w:rPr>
              <w:t>History</w:t>
            </w:r>
          </w:p>
          <w:p w:rsidR="00F17244" w:rsidRDefault="00F00BAC">
            <w:pPr>
              <w:jc w:val="center"/>
              <w:rPr>
                <w:b/>
                <w:color w:val="FFC000"/>
                <w:sz w:val="18"/>
                <w:szCs w:val="18"/>
              </w:rPr>
            </w:pPr>
            <w:r>
              <w:rPr>
                <w:b/>
                <w:color w:val="FFC000"/>
                <w:sz w:val="18"/>
                <w:szCs w:val="18"/>
              </w:rPr>
              <w:t>Chronology &amp; Significance</w:t>
            </w:r>
          </w:p>
        </w:tc>
        <w:tc>
          <w:tcPr>
            <w:tcW w:w="2010" w:type="dxa"/>
            <w:shd w:val="clear" w:color="auto" w:fill="D9E2F3"/>
          </w:tcPr>
          <w:p w:rsidR="00F17244" w:rsidRDefault="00F00BAC">
            <w:pPr>
              <w:jc w:val="center"/>
              <w:rPr>
                <w:b/>
                <w:color w:val="FFC000"/>
                <w:sz w:val="32"/>
                <w:szCs w:val="32"/>
              </w:rPr>
            </w:pPr>
            <w:r>
              <w:rPr>
                <w:b/>
                <w:color w:val="FFC000"/>
                <w:sz w:val="32"/>
                <w:szCs w:val="32"/>
              </w:rPr>
              <w:t>Geography</w:t>
            </w:r>
          </w:p>
          <w:p w:rsidR="00F17244" w:rsidRDefault="00F00BAC">
            <w:pPr>
              <w:jc w:val="center"/>
              <w:rPr>
                <w:b/>
                <w:color w:val="FFC000"/>
                <w:sz w:val="18"/>
                <w:szCs w:val="18"/>
              </w:rPr>
            </w:pPr>
            <w:r>
              <w:rPr>
                <w:b/>
                <w:color w:val="FFC000"/>
                <w:sz w:val="18"/>
                <w:szCs w:val="18"/>
              </w:rPr>
              <w:t>Locality/Sense of Place</w:t>
            </w:r>
          </w:p>
        </w:tc>
        <w:tc>
          <w:tcPr>
            <w:tcW w:w="2119" w:type="dxa"/>
            <w:shd w:val="clear" w:color="auto" w:fill="D9E2F3"/>
          </w:tcPr>
          <w:p w:rsidR="00F17244" w:rsidRDefault="00F00BAC">
            <w:pPr>
              <w:jc w:val="center"/>
              <w:rPr>
                <w:b/>
                <w:color w:val="FFC000"/>
                <w:sz w:val="32"/>
                <w:szCs w:val="32"/>
              </w:rPr>
            </w:pPr>
            <w:r>
              <w:rPr>
                <w:b/>
                <w:color w:val="FFC000"/>
                <w:sz w:val="32"/>
                <w:szCs w:val="32"/>
              </w:rPr>
              <w:t>Science</w:t>
            </w:r>
          </w:p>
        </w:tc>
        <w:tc>
          <w:tcPr>
            <w:tcW w:w="2119" w:type="dxa"/>
            <w:shd w:val="clear" w:color="auto" w:fill="D9E2F3"/>
          </w:tcPr>
          <w:p w:rsidR="00F17244" w:rsidRDefault="00F00BAC">
            <w:pPr>
              <w:jc w:val="center"/>
              <w:rPr>
                <w:b/>
                <w:color w:val="FFC000"/>
                <w:sz w:val="32"/>
                <w:szCs w:val="32"/>
              </w:rPr>
            </w:pPr>
            <w:r>
              <w:rPr>
                <w:b/>
                <w:color w:val="FFC000"/>
                <w:sz w:val="32"/>
                <w:szCs w:val="32"/>
              </w:rPr>
              <w:t>Geography</w:t>
            </w:r>
          </w:p>
          <w:p w:rsidR="00F17244" w:rsidRDefault="00F00BAC">
            <w:pPr>
              <w:jc w:val="center"/>
              <w:rPr>
                <w:b/>
                <w:color w:val="FFC000"/>
                <w:sz w:val="18"/>
                <w:szCs w:val="18"/>
              </w:rPr>
            </w:pPr>
            <w:r>
              <w:rPr>
                <w:b/>
                <w:color w:val="FFC000"/>
                <w:sz w:val="18"/>
                <w:szCs w:val="18"/>
              </w:rPr>
              <w:t xml:space="preserve">World </w:t>
            </w:r>
          </w:p>
        </w:tc>
        <w:tc>
          <w:tcPr>
            <w:tcW w:w="2499" w:type="dxa"/>
            <w:shd w:val="clear" w:color="auto" w:fill="D9E2F3"/>
          </w:tcPr>
          <w:p w:rsidR="00F17244" w:rsidRDefault="00F00BAC">
            <w:pPr>
              <w:jc w:val="center"/>
              <w:rPr>
                <w:b/>
                <w:color w:val="FFC000"/>
                <w:sz w:val="32"/>
                <w:szCs w:val="32"/>
              </w:rPr>
            </w:pPr>
            <w:r>
              <w:rPr>
                <w:b/>
                <w:color w:val="FFC000"/>
                <w:sz w:val="32"/>
                <w:szCs w:val="32"/>
              </w:rPr>
              <w:t>History</w:t>
            </w:r>
          </w:p>
          <w:p w:rsidR="00F17244" w:rsidRDefault="00F00BAC">
            <w:pPr>
              <w:jc w:val="center"/>
              <w:rPr>
                <w:b/>
                <w:color w:val="FFC000"/>
                <w:sz w:val="18"/>
                <w:szCs w:val="18"/>
              </w:rPr>
            </w:pPr>
            <w:r>
              <w:rPr>
                <w:b/>
                <w:color w:val="FFC000"/>
                <w:sz w:val="18"/>
                <w:szCs w:val="18"/>
              </w:rPr>
              <w:t>Cause &amp; Consequence</w:t>
            </w:r>
          </w:p>
        </w:tc>
      </w:tr>
      <w:tr w:rsidR="00F17244">
        <w:trPr>
          <w:trHeight w:val="585"/>
        </w:trPr>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b/>
                <w:sz w:val="14"/>
                <w:szCs w:val="14"/>
              </w:rPr>
            </w:pPr>
            <w:r>
              <w:rPr>
                <w:b/>
                <w:sz w:val="14"/>
                <w:szCs w:val="14"/>
              </w:rPr>
              <w:t>British Values</w:t>
            </w:r>
          </w:p>
        </w:tc>
        <w:tc>
          <w:tcPr>
            <w:tcW w:w="1875" w:type="dxa"/>
            <w:shd w:val="clear" w:color="auto" w:fill="D9E2F3"/>
          </w:tcPr>
          <w:p w:rsidR="00F17244" w:rsidRDefault="00F00BAC">
            <w:pPr>
              <w:jc w:val="center"/>
              <w:rPr>
                <w:b/>
                <w:color w:val="FFC000"/>
                <w:sz w:val="32"/>
                <w:szCs w:val="32"/>
              </w:rPr>
            </w:pPr>
            <w:r>
              <w:rPr>
                <w:b/>
                <w:color w:val="FFC000"/>
                <w:sz w:val="32"/>
                <w:szCs w:val="32"/>
              </w:rPr>
              <w:t>Respect</w:t>
            </w:r>
          </w:p>
        </w:tc>
        <w:tc>
          <w:tcPr>
            <w:tcW w:w="1950" w:type="dxa"/>
            <w:shd w:val="clear" w:color="auto" w:fill="D9E2F3"/>
          </w:tcPr>
          <w:p w:rsidR="00F17244" w:rsidRDefault="00F00BAC">
            <w:pPr>
              <w:jc w:val="center"/>
              <w:rPr>
                <w:b/>
                <w:color w:val="FFC000"/>
                <w:sz w:val="32"/>
                <w:szCs w:val="32"/>
              </w:rPr>
            </w:pPr>
            <w:r>
              <w:rPr>
                <w:b/>
                <w:color w:val="FFC000"/>
                <w:sz w:val="32"/>
                <w:szCs w:val="32"/>
              </w:rPr>
              <w:t>Liberty</w:t>
            </w:r>
          </w:p>
        </w:tc>
        <w:tc>
          <w:tcPr>
            <w:tcW w:w="2010" w:type="dxa"/>
            <w:shd w:val="clear" w:color="auto" w:fill="D9E2F3"/>
          </w:tcPr>
          <w:p w:rsidR="00F17244" w:rsidRDefault="00F00BAC">
            <w:pPr>
              <w:jc w:val="center"/>
              <w:rPr>
                <w:b/>
                <w:color w:val="FFC000"/>
                <w:sz w:val="32"/>
                <w:szCs w:val="32"/>
              </w:rPr>
            </w:pPr>
            <w:r>
              <w:rPr>
                <w:b/>
                <w:color w:val="FFC000"/>
                <w:sz w:val="32"/>
                <w:szCs w:val="32"/>
              </w:rPr>
              <w:t>Tolerance</w:t>
            </w:r>
          </w:p>
        </w:tc>
        <w:tc>
          <w:tcPr>
            <w:tcW w:w="2119" w:type="dxa"/>
            <w:shd w:val="clear" w:color="auto" w:fill="D9E2F3"/>
          </w:tcPr>
          <w:p w:rsidR="00F17244" w:rsidRDefault="00F00BAC">
            <w:pPr>
              <w:jc w:val="center"/>
              <w:rPr>
                <w:b/>
                <w:color w:val="FFC000"/>
                <w:sz w:val="32"/>
                <w:szCs w:val="32"/>
              </w:rPr>
            </w:pPr>
            <w:r>
              <w:rPr>
                <w:b/>
                <w:color w:val="FFC000"/>
                <w:sz w:val="32"/>
                <w:szCs w:val="32"/>
              </w:rPr>
              <w:t>Diversity</w:t>
            </w:r>
          </w:p>
        </w:tc>
        <w:tc>
          <w:tcPr>
            <w:tcW w:w="2119" w:type="dxa"/>
            <w:shd w:val="clear" w:color="auto" w:fill="D9E2F3"/>
          </w:tcPr>
          <w:p w:rsidR="00F17244" w:rsidRDefault="00F00BAC">
            <w:pPr>
              <w:jc w:val="center"/>
              <w:rPr>
                <w:b/>
                <w:color w:val="FFC000"/>
                <w:sz w:val="32"/>
                <w:szCs w:val="32"/>
              </w:rPr>
            </w:pPr>
            <w:r>
              <w:rPr>
                <w:b/>
                <w:color w:val="FFC000"/>
                <w:sz w:val="32"/>
                <w:szCs w:val="32"/>
              </w:rPr>
              <w:t>Law</w:t>
            </w:r>
          </w:p>
        </w:tc>
        <w:tc>
          <w:tcPr>
            <w:tcW w:w="2499" w:type="dxa"/>
            <w:shd w:val="clear" w:color="auto" w:fill="D9E2F3"/>
          </w:tcPr>
          <w:p w:rsidR="00F17244" w:rsidRDefault="00F00BAC">
            <w:pPr>
              <w:jc w:val="center"/>
              <w:rPr>
                <w:b/>
                <w:color w:val="FFC000"/>
                <w:sz w:val="32"/>
                <w:szCs w:val="32"/>
              </w:rPr>
            </w:pPr>
            <w:r>
              <w:rPr>
                <w:b/>
                <w:color w:val="FFC000"/>
                <w:sz w:val="32"/>
                <w:szCs w:val="32"/>
              </w:rPr>
              <w:t>Democracy</w:t>
            </w:r>
          </w:p>
        </w:tc>
      </w:tr>
      <w:tr w:rsidR="00F17244">
        <w:trPr>
          <w:trHeight w:val="575"/>
        </w:trPr>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32"/>
                <w:szCs w:val="32"/>
              </w:rPr>
            </w:pPr>
            <w:r>
              <w:rPr>
                <w:b/>
                <w:sz w:val="20"/>
                <w:szCs w:val="20"/>
              </w:rPr>
              <w:t xml:space="preserve">Theme </w:t>
            </w:r>
          </w:p>
        </w:tc>
        <w:tc>
          <w:tcPr>
            <w:tcW w:w="1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32"/>
                <w:szCs w:val="32"/>
              </w:rPr>
            </w:pPr>
            <w:r>
              <w:rPr>
                <w:b/>
                <w:sz w:val="20"/>
                <w:szCs w:val="20"/>
                <w:u w:val="single"/>
              </w:rPr>
              <w:t>Circle of Life</w:t>
            </w:r>
            <w:r>
              <w:rPr>
                <w:noProof/>
                <w:color w:val="000000"/>
                <w:sz w:val="20"/>
                <w:szCs w:val="20"/>
              </w:rPr>
              <w:drawing>
                <wp:inline distT="0" distB="0" distL="0" distR="0">
                  <wp:extent cx="1013330" cy="719138"/>
                  <wp:effectExtent l="0" t="0" r="0" b="0"/>
                  <wp:docPr id="252" name="image24.png" descr="https://lh3.googleusercontent.com/ycSk_jMA1etMHICNxPlUaeupKW2_8ZJ30j7b_B9DoN71lNqtbfHKWQvMlqZz9Jw4dTmBqh7_aooZX0pKubUTth2nEZbuugRd7BrWZcF3j9l-dNbmaCyewneO4YNOWEwqs2brU-Y"/>
                  <wp:cNvGraphicFramePr/>
                  <a:graphic xmlns:a="http://schemas.openxmlformats.org/drawingml/2006/main">
                    <a:graphicData uri="http://schemas.openxmlformats.org/drawingml/2006/picture">
                      <pic:pic xmlns:pic="http://schemas.openxmlformats.org/drawingml/2006/picture">
                        <pic:nvPicPr>
                          <pic:cNvPr id="0" name="image24.png" descr="https://lh3.googleusercontent.com/ycSk_jMA1etMHICNxPlUaeupKW2_8ZJ30j7b_B9DoN71lNqtbfHKWQvMlqZz9Jw4dTmBqh7_aooZX0pKubUTth2nEZbuugRd7BrWZcF3j9l-dNbmaCyewneO4YNOWEwqs2brU-Y"/>
                          <pic:cNvPicPr preferRelativeResize="0"/>
                        </pic:nvPicPr>
                        <pic:blipFill>
                          <a:blip r:embed="rId39"/>
                          <a:srcRect/>
                          <a:stretch>
                            <a:fillRect/>
                          </a:stretch>
                        </pic:blipFill>
                        <pic:spPr>
                          <a:xfrm>
                            <a:off x="0" y="0"/>
                            <a:ext cx="1013330" cy="719138"/>
                          </a:xfrm>
                          <a:prstGeom prst="rect">
                            <a:avLst/>
                          </a:prstGeom>
                          <a:ln/>
                        </pic:spPr>
                      </pic:pic>
                    </a:graphicData>
                  </a:graphic>
                </wp:inline>
              </w:drawing>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17244">
            <w:pPr>
              <w:jc w:val="center"/>
              <w:rPr>
                <w:sz w:val="12"/>
                <w:szCs w:val="12"/>
                <w:u w:val="single"/>
              </w:rPr>
            </w:pPr>
          </w:p>
          <w:p w:rsidR="00F17244" w:rsidRDefault="00F00BAC">
            <w:pPr>
              <w:jc w:val="center"/>
              <w:rPr>
                <w:b/>
                <w:u w:val="single"/>
              </w:rPr>
            </w:pPr>
            <w:r>
              <w:rPr>
                <w:b/>
                <w:u w:val="single"/>
              </w:rPr>
              <w:t>What did the Anglo-Saxons change in Britain?</w:t>
            </w:r>
          </w:p>
          <w:p w:rsidR="00F17244" w:rsidRDefault="00F17244">
            <w:pPr>
              <w:jc w:val="center"/>
              <w:rPr>
                <w:b/>
                <w:u w:val="single"/>
              </w:rPr>
            </w:pPr>
          </w:p>
          <w:p w:rsidR="00F17244" w:rsidRDefault="00F00BAC">
            <w:pPr>
              <w:jc w:val="center"/>
              <w:rPr>
                <w:b/>
                <w:u w:val="single"/>
              </w:rPr>
            </w:pPr>
            <w:r>
              <w:rPr>
                <w:b/>
                <w:noProof/>
                <w:u w:val="single"/>
              </w:rPr>
              <w:drawing>
                <wp:inline distT="114300" distB="114300" distL="114300" distR="114300">
                  <wp:extent cx="1104900" cy="863600"/>
                  <wp:effectExtent l="0" t="0" r="0" b="0"/>
                  <wp:docPr id="26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0"/>
                          <a:srcRect/>
                          <a:stretch>
                            <a:fillRect/>
                          </a:stretch>
                        </pic:blipFill>
                        <pic:spPr>
                          <a:xfrm>
                            <a:off x="0" y="0"/>
                            <a:ext cx="1104900" cy="863600"/>
                          </a:xfrm>
                          <a:prstGeom prst="rect">
                            <a:avLst/>
                          </a:prstGeom>
                          <a:ln/>
                        </pic:spPr>
                      </pic:pic>
                    </a:graphicData>
                  </a:graphic>
                </wp:inline>
              </w:drawing>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32"/>
                <w:szCs w:val="32"/>
              </w:rPr>
            </w:pPr>
            <w:r>
              <w:rPr>
                <w:b/>
                <w:color w:val="000000"/>
                <w:sz w:val="20"/>
                <w:szCs w:val="20"/>
                <w:u w:val="single"/>
              </w:rPr>
              <w:t> How do volcanic eruptions and earthquakes affect humans and the Earth?</w:t>
            </w:r>
          </w:p>
          <w:p w:rsidR="00F17244" w:rsidRDefault="00F00BAC">
            <w:pPr>
              <w:rPr>
                <w:sz w:val="32"/>
                <w:szCs w:val="32"/>
              </w:rPr>
            </w:pPr>
            <w:r>
              <w:rPr>
                <w:noProof/>
                <w:color w:val="000000"/>
                <w:sz w:val="20"/>
                <w:szCs w:val="20"/>
              </w:rPr>
              <w:drawing>
                <wp:inline distT="0" distB="0" distL="0" distR="0">
                  <wp:extent cx="1308100" cy="520700"/>
                  <wp:effectExtent l="0" t="0" r="0" b="0"/>
                  <wp:docPr id="254" name="image23.jpg" descr="https://lh4.googleusercontent.com/TnpFicEoNvPUvbMlZN65qqQ1IO46ElrnGHVSyO-HsmdNGLzRPMgHMsGEV3GA4LcLiovmcrTtALjXw2RWviv9_6Rtn8ynaVOp_KZn4x2ylM6dusfuwobF4vRL08Q0Ofc1MCgUMPc"/>
                  <wp:cNvGraphicFramePr/>
                  <a:graphic xmlns:a="http://schemas.openxmlformats.org/drawingml/2006/main">
                    <a:graphicData uri="http://schemas.openxmlformats.org/drawingml/2006/picture">
                      <pic:pic xmlns:pic="http://schemas.openxmlformats.org/drawingml/2006/picture">
                        <pic:nvPicPr>
                          <pic:cNvPr id="0" name="image23.jpg" descr="https://lh4.googleusercontent.com/TnpFicEoNvPUvbMlZN65qqQ1IO46ElrnGHVSyO-HsmdNGLzRPMgHMsGEV3GA4LcLiovmcrTtALjXw2RWviv9_6Rtn8ynaVOp_KZn4x2ylM6dusfuwobF4vRL08Q0Ofc1MCgUMPc"/>
                          <pic:cNvPicPr preferRelativeResize="0"/>
                        </pic:nvPicPr>
                        <pic:blipFill>
                          <a:blip r:embed="rId41"/>
                          <a:srcRect/>
                          <a:stretch>
                            <a:fillRect/>
                          </a:stretch>
                        </pic:blipFill>
                        <pic:spPr>
                          <a:xfrm>
                            <a:off x="0" y="0"/>
                            <a:ext cx="1308100" cy="520700"/>
                          </a:xfrm>
                          <a:prstGeom prst="rect">
                            <a:avLst/>
                          </a:prstGeom>
                          <a:ln/>
                        </pic:spPr>
                      </pic:pic>
                    </a:graphicData>
                  </a:graphic>
                </wp:inline>
              </w:drawing>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32"/>
                <w:szCs w:val="32"/>
              </w:rPr>
            </w:pPr>
            <w:r>
              <w:rPr>
                <w:b/>
                <w:color w:val="000000"/>
                <w:sz w:val="20"/>
                <w:szCs w:val="20"/>
                <w:u w:val="single"/>
              </w:rPr>
              <w:t xml:space="preserve">Why </w:t>
            </w:r>
            <w:proofErr w:type="gramStart"/>
            <w:r>
              <w:rPr>
                <w:b/>
                <w:color w:val="000000"/>
                <w:sz w:val="20"/>
                <w:szCs w:val="20"/>
                <w:u w:val="single"/>
              </w:rPr>
              <w:t>leave</w:t>
            </w:r>
            <w:proofErr w:type="gramEnd"/>
            <w:r>
              <w:rPr>
                <w:b/>
                <w:color w:val="000000"/>
                <w:sz w:val="20"/>
                <w:szCs w:val="20"/>
                <w:u w:val="single"/>
              </w:rPr>
              <w:t xml:space="preserve"> Earth?</w:t>
            </w:r>
          </w:p>
          <w:p w:rsidR="00F17244" w:rsidRDefault="00F00BAC">
            <w:pPr>
              <w:rPr>
                <w:sz w:val="32"/>
                <w:szCs w:val="32"/>
              </w:rPr>
            </w:pPr>
            <w:r>
              <w:rPr>
                <w:noProof/>
                <w:color w:val="000000"/>
                <w:sz w:val="20"/>
                <w:szCs w:val="20"/>
              </w:rPr>
              <w:drawing>
                <wp:inline distT="0" distB="0" distL="0" distR="0">
                  <wp:extent cx="1233170" cy="690880"/>
                  <wp:effectExtent l="0" t="0" r="0" b="0"/>
                  <wp:docPr id="256" name="image27.jpg" descr="https://lh3.googleusercontent.com/hcnjAsif_nDBOPZig82wneOR9clyaWxoHyGXvp0qOjDva9wcwxCz4jJ4QeZlzBqFle3uGJYAyuZM3jKtjBjLJU6Zc2glx9AjGrckddnv9t-v7HvMK28HjjzqhGULWJs9FsGtxQQ"/>
                  <wp:cNvGraphicFramePr/>
                  <a:graphic xmlns:a="http://schemas.openxmlformats.org/drawingml/2006/main">
                    <a:graphicData uri="http://schemas.openxmlformats.org/drawingml/2006/picture">
                      <pic:pic xmlns:pic="http://schemas.openxmlformats.org/drawingml/2006/picture">
                        <pic:nvPicPr>
                          <pic:cNvPr id="0" name="image27.jpg" descr="https://lh3.googleusercontent.com/hcnjAsif_nDBOPZig82wneOR9clyaWxoHyGXvp0qOjDva9wcwxCz4jJ4QeZlzBqFle3uGJYAyuZM3jKtjBjLJU6Zc2glx9AjGrckddnv9t-v7HvMK28HjjzqhGULWJs9FsGtxQQ"/>
                          <pic:cNvPicPr preferRelativeResize="0"/>
                        </pic:nvPicPr>
                        <pic:blipFill>
                          <a:blip r:embed="rId42"/>
                          <a:srcRect/>
                          <a:stretch>
                            <a:fillRect/>
                          </a:stretch>
                        </pic:blipFill>
                        <pic:spPr>
                          <a:xfrm>
                            <a:off x="0" y="0"/>
                            <a:ext cx="1233170" cy="690880"/>
                          </a:xfrm>
                          <a:prstGeom prst="rect">
                            <a:avLst/>
                          </a:prstGeom>
                          <a:ln/>
                        </pic:spPr>
                      </pic:pic>
                    </a:graphicData>
                  </a:graphic>
                </wp:inline>
              </w:drawing>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0"/>
                <w:szCs w:val="20"/>
                <w:u w:val="single"/>
              </w:rPr>
            </w:pPr>
            <w:r>
              <w:rPr>
                <w:sz w:val="20"/>
                <w:szCs w:val="20"/>
                <w:u w:val="single"/>
              </w:rPr>
              <w:t xml:space="preserve">How did trade get Global? </w:t>
            </w:r>
          </w:p>
          <w:p w:rsidR="00F17244" w:rsidRDefault="00F17244">
            <w:pPr>
              <w:jc w:val="center"/>
              <w:rPr>
                <w:sz w:val="20"/>
                <w:szCs w:val="20"/>
              </w:rPr>
            </w:pPr>
          </w:p>
          <w:p w:rsidR="00F17244" w:rsidRDefault="00F00BAC">
            <w:pPr>
              <w:jc w:val="center"/>
              <w:rPr>
                <w:sz w:val="32"/>
                <w:szCs w:val="32"/>
              </w:rPr>
            </w:pPr>
            <w:r>
              <w:rPr>
                <w:noProof/>
                <w:sz w:val="32"/>
                <w:szCs w:val="32"/>
              </w:rPr>
              <w:drawing>
                <wp:inline distT="114300" distB="114300" distL="114300" distR="114300">
                  <wp:extent cx="862013" cy="1024913"/>
                  <wp:effectExtent l="0" t="0" r="0" b="0"/>
                  <wp:docPr id="258"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43"/>
                          <a:srcRect/>
                          <a:stretch>
                            <a:fillRect/>
                          </a:stretch>
                        </pic:blipFill>
                        <pic:spPr>
                          <a:xfrm>
                            <a:off x="0" y="0"/>
                            <a:ext cx="862013" cy="1024913"/>
                          </a:xfrm>
                          <a:prstGeom prst="rect">
                            <a:avLst/>
                          </a:prstGeom>
                          <a:ln/>
                        </pic:spPr>
                      </pic:pic>
                    </a:graphicData>
                  </a:graphic>
                </wp:inline>
              </w:drawing>
            </w:r>
          </w:p>
        </w:tc>
        <w:tc>
          <w:tcPr>
            <w:tcW w:w="2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b/>
                <w:sz w:val="20"/>
                <w:szCs w:val="20"/>
                <w:u w:val="single"/>
              </w:rPr>
            </w:pPr>
            <w:r>
              <w:rPr>
                <w:b/>
                <w:sz w:val="20"/>
                <w:szCs w:val="20"/>
                <w:u w:val="single"/>
              </w:rPr>
              <w:t>Why should we remember the Maya?</w:t>
            </w:r>
          </w:p>
          <w:p w:rsidR="00F17244" w:rsidRDefault="00F00BAC">
            <w:pPr>
              <w:jc w:val="center"/>
              <w:rPr>
                <w:b/>
                <w:u w:val="single"/>
              </w:rPr>
            </w:pPr>
            <w:r>
              <w:rPr>
                <w:b/>
                <w:noProof/>
                <w:sz w:val="20"/>
                <w:szCs w:val="20"/>
              </w:rPr>
              <w:drawing>
                <wp:inline distT="0" distB="0" distL="0" distR="0">
                  <wp:extent cx="1457325" cy="838200"/>
                  <wp:effectExtent l="0" t="0" r="0" b="0"/>
                  <wp:docPr id="261" name="image40.jpg" descr="https://lh4.googleusercontent.com/lPrTxCCpu0K3HkPTxG2-DBekLVTB7j4LH0GaxMMIGqu-aCRHATbGuoWMSm8fFsb7Sk-04toJCzJwEhgETcR08jMrCYDds27HGLm3epx4deNRZAjWUbnJLvR3uxO8aZ1dbq5kcrs"/>
                  <wp:cNvGraphicFramePr/>
                  <a:graphic xmlns:a="http://schemas.openxmlformats.org/drawingml/2006/main">
                    <a:graphicData uri="http://schemas.openxmlformats.org/drawingml/2006/picture">
                      <pic:pic xmlns:pic="http://schemas.openxmlformats.org/drawingml/2006/picture">
                        <pic:nvPicPr>
                          <pic:cNvPr id="0" name="image40.jpg" descr="https://lh4.googleusercontent.com/lPrTxCCpu0K3HkPTxG2-DBekLVTB7j4LH0GaxMMIGqu-aCRHATbGuoWMSm8fFsb7Sk-04toJCzJwEhgETcR08jMrCYDds27HGLm3epx4deNRZAjWUbnJLvR3uxO8aZ1dbq5kcrs"/>
                          <pic:cNvPicPr preferRelativeResize="0"/>
                        </pic:nvPicPr>
                        <pic:blipFill>
                          <a:blip r:embed="rId44"/>
                          <a:srcRect/>
                          <a:stretch>
                            <a:fillRect/>
                          </a:stretch>
                        </pic:blipFill>
                        <pic:spPr>
                          <a:xfrm>
                            <a:off x="0" y="0"/>
                            <a:ext cx="1457325" cy="838200"/>
                          </a:xfrm>
                          <a:prstGeom prst="rect">
                            <a:avLst/>
                          </a:prstGeom>
                          <a:ln/>
                        </pic:spPr>
                      </pic:pic>
                    </a:graphicData>
                  </a:graphic>
                </wp:inline>
              </w:drawing>
            </w:r>
          </w:p>
        </w:tc>
      </w:tr>
      <w:tr w:rsidR="00F17244">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32"/>
                <w:szCs w:val="32"/>
              </w:rPr>
            </w:pPr>
            <w:r>
              <w:rPr>
                <w:b/>
                <w:sz w:val="20"/>
                <w:szCs w:val="20"/>
              </w:rPr>
              <w:t>Launch / outcome (memorable moments)</w:t>
            </w:r>
          </w:p>
        </w:tc>
        <w:tc>
          <w:tcPr>
            <w:tcW w:w="1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17244">
            <w:pPr>
              <w:rPr>
                <w:sz w:val="32"/>
                <w:szCs w:val="32"/>
              </w:rPr>
            </w:pP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0"/>
                <w:szCs w:val="20"/>
              </w:rPr>
            </w:pPr>
            <w:r>
              <w:rPr>
                <w:sz w:val="20"/>
                <w:szCs w:val="20"/>
              </w:rPr>
              <w:t>Whole school event: a day as an Anglo-Saxon</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32"/>
                <w:szCs w:val="32"/>
              </w:rPr>
            </w:pPr>
            <w:r>
              <w:rPr>
                <w:sz w:val="20"/>
                <w:szCs w:val="20"/>
              </w:rPr>
              <w:t xml:space="preserve">Erupting Volcanoes </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32"/>
                <w:szCs w:val="32"/>
              </w:rPr>
            </w:pPr>
            <w:r>
              <w:rPr>
                <w:sz w:val="20"/>
                <w:szCs w:val="20"/>
              </w:rPr>
              <w:t>Visit to Cornwall’s Spaceport</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0"/>
                <w:szCs w:val="20"/>
              </w:rPr>
            </w:pPr>
            <w:r>
              <w:rPr>
                <w:sz w:val="20"/>
                <w:szCs w:val="20"/>
              </w:rPr>
              <w:t xml:space="preserve">Visit </w:t>
            </w:r>
            <w:proofErr w:type="gramStart"/>
            <w:r>
              <w:rPr>
                <w:sz w:val="20"/>
                <w:szCs w:val="20"/>
              </w:rPr>
              <w:t>The</w:t>
            </w:r>
            <w:proofErr w:type="gramEnd"/>
            <w:r>
              <w:rPr>
                <w:sz w:val="20"/>
                <w:szCs w:val="20"/>
              </w:rPr>
              <w:t xml:space="preserve"> Tate gallery </w:t>
            </w:r>
          </w:p>
          <w:p w:rsidR="00F17244" w:rsidRDefault="00F00BAC">
            <w:pPr>
              <w:jc w:val="center"/>
              <w:rPr>
                <w:sz w:val="20"/>
                <w:szCs w:val="20"/>
              </w:rPr>
            </w:pPr>
            <w:r>
              <w:rPr>
                <w:sz w:val="20"/>
                <w:szCs w:val="20"/>
              </w:rPr>
              <w:t>St Ives</w:t>
            </w:r>
          </w:p>
        </w:tc>
        <w:tc>
          <w:tcPr>
            <w:tcW w:w="2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17244">
            <w:pPr>
              <w:jc w:val="center"/>
              <w:rPr>
                <w:sz w:val="32"/>
                <w:szCs w:val="32"/>
              </w:rPr>
            </w:pPr>
          </w:p>
        </w:tc>
      </w:tr>
      <w:tr w:rsidR="00F17244">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32"/>
                <w:szCs w:val="32"/>
              </w:rPr>
            </w:pPr>
            <w:r>
              <w:rPr>
                <w:b/>
                <w:color w:val="000000"/>
                <w:sz w:val="20"/>
                <w:szCs w:val="20"/>
              </w:rPr>
              <w:t>Author/ class reads</w:t>
            </w:r>
          </w:p>
          <w:p w:rsidR="00F17244" w:rsidRDefault="00F17244">
            <w:pPr>
              <w:jc w:val="center"/>
              <w:rPr>
                <w:sz w:val="32"/>
                <w:szCs w:val="32"/>
              </w:rPr>
            </w:pPr>
          </w:p>
        </w:tc>
        <w:tc>
          <w:tcPr>
            <w:tcW w:w="1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color w:val="434343"/>
                <w:sz w:val="20"/>
                <w:szCs w:val="20"/>
              </w:rPr>
            </w:pPr>
            <w:r>
              <w:rPr>
                <w:color w:val="434343"/>
                <w:sz w:val="20"/>
                <w:szCs w:val="20"/>
              </w:rPr>
              <w:t>Danny the Champion of the World - Roald Dahl</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0"/>
                <w:szCs w:val="20"/>
              </w:rPr>
            </w:pPr>
            <w:proofErr w:type="spellStart"/>
            <w:r>
              <w:rPr>
                <w:sz w:val="20"/>
                <w:szCs w:val="20"/>
              </w:rPr>
              <w:t>Varjak</w:t>
            </w:r>
            <w:proofErr w:type="spellEnd"/>
            <w:r>
              <w:rPr>
                <w:sz w:val="20"/>
                <w:szCs w:val="20"/>
              </w:rPr>
              <w:t xml:space="preserve"> Paw</w:t>
            </w:r>
          </w:p>
          <w:p w:rsidR="00F17244" w:rsidRDefault="00F00BAC">
            <w:pPr>
              <w:jc w:val="center"/>
              <w:rPr>
                <w:sz w:val="20"/>
                <w:szCs w:val="20"/>
              </w:rPr>
            </w:pPr>
            <w:r>
              <w:rPr>
                <w:sz w:val="20"/>
                <w:szCs w:val="20"/>
              </w:rPr>
              <w:t>S F Said</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spacing w:after="240"/>
              <w:jc w:val="center"/>
              <w:rPr>
                <w:sz w:val="20"/>
                <w:szCs w:val="20"/>
              </w:rPr>
            </w:pPr>
            <w:r>
              <w:rPr>
                <w:sz w:val="20"/>
                <w:szCs w:val="20"/>
              </w:rPr>
              <w:t xml:space="preserve">The Firework Maker’s daughter </w:t>
            </w:r>
          </w:p>
          <w:p w:rsidR="00F17244" w:rsidRDefault="00F00BAC">
            <w:pPr>
              <w:spacing w:after="240"/>
              <w:jc w:val="center"/>
              <w:rPr>
                <w:sz w:val="20"/>
                <w:szCs w:val="20"/>
              </w:rPr>
            </w:pPr>
            <w:r>
              <w:rPr>
                <w:sz w:val="20"/>
                <w:szCs w:val="20"/>
              </w:rPr>
              <w:t>Philip Pullman</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pStyle w:val="Heading3"/>
              <w:keepNext w:val="0"/>
              <w:keepLines w:val="0"/>
              <w:shd w:val="clear" w:color="auto" w:fill="FFFFFF"/>
              <w:spacing w:before="0" w:after="140" w:line="360" w:lineRule="auto"/>
              <w:jc w:val="center"/>
              <w:outlineLvl w:val="2"/>
              <w:rPr>
                <w:b w:val="0"/>
                <w:sz w:val="20"/>
                <w:szCs w:val="20"/>
              </w:rPr>
            </w:pPr>
            <w:bookmarkStart w:id="8" w:name="_heading=h.h1vo0tbvebed" w:colFirst="0" w:colLast="0"/>
            <w:bookmarkEnd w:id="8"/>
            <w:r>
              <w:rPr>
                <w:b w:val="0"/>
                <w:sz w:val="20"/>
                <w:szCs w:val="20"/>
              </w:rPr>
              <w:t>Space Oddity by Christopher Edge</w:t>
            </w:r>
          </w:p>
          <w:p w:rsidR="00F17244" w:rsidRDefault="00F17244">
            <w:pPr>
              <w:jc w:val="center"/>
              <w:rPr>
                <w:sz w:val="32"/>
                <w:szCs w:val="32"/>
              </w:rPr>
            </w:pP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spacing w:after="240"/>
              <w:jc w:val="center"/>
              <w:rPr>
                <w:sz w:val="20"/>
                <w:szCs w:val="20"/>
              </w:rPr>
            </w:pPr>
            <w:r>
              <w:rPr>
                <w:sz w:val="20"/>
                <w:szCs w:val="20"/>
              </w:rPr>
              <w:t>Kensuke’s Kingdom</w:t>
            </w:r>
          </w:p>
          <w:p w:rsidR="00F17244" w:rsidRDefault="00F00BAC">
            <w:pPr>
              <w:spacing w:after="240"/>
              <w:jc w:val="center"/>
              <w:rPr>
                <w:sz w:val="20"/>
                <w:szCs w:val="20"/>
              </w:rPr>
            </w:pPr>
            <w:proofErr w:type="spellStart"/>
            <w:r>
              <w:rPr>
                <w:sz w:val="20"/>
                <w:szCs w:val="20"/>
              </w:rPr>
              <w:t>Micheal</w:t>
            </w:r>
            <w:proofErr w:type="spellEnd"/>
            <w:r>
              <w:rPr>
                <w:sz w:val="20"/>
                <w:szCs w:val="20"/>
              </w:rPr>
              <w:t xml:space="preserve"> Morpurgo</w:t>
            </w:r>
          </w:p>
        </w:tc>
        <w:tc>
          <w:tcPr>
            <w:tcW w:w="2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0"/>
                <w:szCs w:val="20"/>
              </w:rPr>
            </w:pPr>
            <w:r>
              <w:rPr>
                <w:sz w:val="20"/>
                <w:szCs w:val="20"/>
              </w:rPr>
              <w:t>There’s a Boy in the Girls Bathroom</w:t>
            </w:r>
          </w:p>
          <w:p w:rsidR="00F17244" w:rsidRDefault="00F00BAC">
            <w:pPr>
              <w:jc w:val="center"/>
              <w:rPr>
                <w:sz w:val="20"/>
                <w:szCs w:val="20"/>
              </w:rPr>
            </w:pPr>
            <w:r>
              <w:rPr>
                <w:sz w:val="20"/>
                <w:szCs w:val="20"/>
              </w:rPr>
              <w:t>Louis Sachar</w:t>
            </w:r>
          </w:p>
        </w:tc>
      </w:tr>
      <w:tr w:rsidR="00F17244">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32"/>
                <w:szCs w:val="32"/>
              </w:rPr>
            </w:pPr>
            <w:r>
              <w:rPr>
                <w:b/>
                <w:color w:val="000000"/>
                <w:sz w:val="20"/>
                <w:szCs w:val="20"/>
              </w:rPr>
              <w:t>English</w:t>
            </w:r>
          </w:p>
        </w:tc>
        <w:tc>
          <w:tcPr>
            <w:tcW w:w="1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0"/>
                <w:szCs w:val="20"/>
              </w:rPr>
            </w:pPr>
            <w:r>
              <w:rPr>
                <w:sz w:val="20"/>
                <w:szCs w:val="20"/>
              </w:rPr>
              <w:t xml:space="preserve">Incredible Edibles </w:t>
            </w:r>
          </w:p>
          <w:p w:rsidR="00F17244" w:rsidRDefault="00F17244">
            <w:pPr>
              <w:jc w:val="center"/>
              <w:rPr>
                <w:sz w:val="20"/>
                <w:szCs w:val="20"/>
              </w:rPr>
            </w:pPr>
          </w:p>
          <w:p w:rsidR="00F17244" w:rsidRDefault="00F00BAC">
            <w:pPr>
              <w:jc w:val="center"/>
              <w:rPr>
                <w:sz w:val="32"/>
                <w:szCs w:val="32"/>
              </w:rPr>
            </w:pPr>
            <w:r>
              <w:rPr>
                <w:sz w:val="20"/>
                <w:szCs w:val="20"/>
              </w:rPr>
              <w:t xml:space="preserve">Black and White </w:t>
            </w:r>
          </w:p>
          <w:p w:rsidR="00F17244" w:rsidRDefault="00F17244">
            <w:pPr>
              <w:jc w:val="center"/>
              <w:rPr>
                <w:sz w:val="32"/>
                <w:szCs w:val="32"/>
              </w:rPr>
            </w:pP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rPr>
                <w:sz w:val="20"/>
                <w:szCs w:val="20"/>
              </w:rPr>
            </w:pPr>
            <w:r>
              <w:rPr>
                <w:sz w:val="20"/>
                <w:szCs w:val="20"/>
              </w:rPr>
              <w:t xml:space="preserve">Christmas tales by story world </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0"/>
                <w:szCs w:val="20"/>
              </w:rPr>
            </w:pPr>
            <w:r>
              <w:rPr>
                <w:sz w:val="20"/>
                <w:szCs w:val="20"/>
              </w:rPr>
              <w:t>Earth’s Verse</w:t>
            </w:r>
          </w:p>
          <w:p w:rsidR="00F17244" w:rsidRDefault="00F17244">
            <w:pPr>
              <w:jc w:val="center"/>
              <w:rPr>
                <w:sz w:val="20"/>
                <w:szCs w:val="20"/>
              </w:rPr>
            </w:pPr>
          </w:p>
          <w:p w:rsidR="00F17244" w:rsidRDefault="00F00BAC">
            <w:pPr>
              <w:jc w:val="center"/>
              <w:rPr>
                <w:sz w:val="20"/>
                <w:szCs w:val="20"/>
              </w:rPr>
            </w:pPr>
            <w:r>
              <w:rPr>
                <w:sz w:val="20"/>
                <w:szCs w:val="20"/>
              </w:rPr>
              <w:t>Ripley’s mighty machines - information page</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0"/>
                <w:szCs w:val="20"/>
              </w:rPr>
            </w:pPr>
            <w:r>
              <w:rPr>
                <w:sz w:val="20"/>
                <w:szCs w:val="20"/>
              </w:rPr>
              <w:t>Hidden Figures</w:t>
            </w:r>
          </w:p>
          <w:p w:rsidR="00F17244" w:rsidRDefault="00F17244">
            <w:pPr>
              <w:jc w:val="center"/>
              <w:rPr>
                <w:sz w:val="20"/>
                <w:szCs w:val="20"/>
              </w:rPr>
            </w:pPr>
          </w:p>
          <w:p w:rsidR="00F17244" w:rsidRDefault="00F17244">
            <w:pPr>
              <w:jc w:val="center"/>
              <w:rPr>
                <w:sz w:val="20"/>
                <w:szCs w:val="20"/>
              </w:rPr>
            </w:pP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32"/>
                <w:szCs w:val="32"/>
              </w:rPr>
            </w:pPr>
            <w:r>
              <w:rPr>
                <w:sz w:val="20"/>
                <w:szCs w:val="20"/>
              </w:rPr>
              <w:t>Kensuke’s Kingdom</w:t>
            </w:r>
          </w:p>
        </w:tc>
        <w:tc>
          <w:tcPr>
            <w:tcW w:w="2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32"/>
                <w:szCs w:val="32"/>
                <w:highlight w:val="yellow"/>
              </w:rPr>
            </w:pPr>
            <w:r>
              <w:rPr>
                <w:sz w:val="20"/>
                <w:szCs w:val="20"/>
              </w:rPr>
              <w:t xml:space="preserve">101 Thing </w:t>
            </w:r>
            <w:proofErr w:type="gramStart"/>
            <w:r>
              <w:rPr>
                <w:sz w:val="20"/>
                <w:szCs w:val="20"/>
              </w:rPr>
              <w:t>To</w:t>
            </w:r>
            <w:proofErr w:type="gramEnd"/>
            <w:r>
              <w:rPr>
                <w:sz w:val="20"/>
                <w:szCs w:val="20"/>
              </w:rPr>
              <w:t xml:space="preserve"> Do to become a superhero… or evil genius </w:t>
            </w:r>
          </w:p>
          <w:p w:rsidR="00F17244" w:rsidRDefault="00F17244">
            <w:pPr>
              <w:jc w:val="center"/>
              <w:rPr>
                <w:sz w:val="20"/>
                <w:szCs w:val="20"/>
              </w:rPr>
            </w:pPr>
          </w:p>
          <w:p w:rsidR="00F17244" w:rsidRDefault="00F00BAC">
            <w:pPr>
              <w:jc w:val="center"/>
              <w:rPr>
                <w:sz w:val="20"/>
                <w:szCs w:val="20"/>
              </w:rPr>
            </w:pPr>
            <w:r>
              <w:rPr>
                <w:sz w:val="20"/>
                <w:szCs w:val="20"/>
              </w:rPr>
              <w:t>The lost words</w:t>
            </w:r>
          </w:p>
        </w:tc>
      </w:tr>
      <w:tr w:rsidR="00F17244">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32"/>
                <w:szCs w:val="32"/>
              </w:rPr>
            </w:pPr>
            <w:r>
              <w:rPr>
                <w:b/>
                <w:color w:val="4472C4"/>
                <w:sz w:val="20"/>
                <w:szCs w:val="20"/>
              </w:rPr>
              <w:lastRenderedPageBreak/>
              <w:t>Maths</w:t>
            </w:r>
          </w:p>
        </w:tc>
        <w:tc>
          <w:tcPr>
            <w:tcW w:w="18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sz w:val="32"/>
                <w:szCs w:val="32"/>
              </w:rPr>
            </w:pPr>
            <w:r>
              <w:rPr>
                <w:sz w:val="20"/>
                <w:szCs w:val="20"/>
              </w:rPr>
              <w:t>Place Value</w:t>
            </w:r>
          </w:p>
        </w:tc>
        <w:tc>
          <w:tcPr>
            <w:tcW w:w="1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sz w:val="20"/>
                <w:szCs w:val="20"/>
              </w:rPr>
            </w:pPr>
            <w:r>
              <w:rPr>
                <w:sz w:val="20"/>
                <w:szCs w:val="20"/>
              </w:rPr>
              <w:t>Addition and subtraction</w:t>
            </w:r>
          </w:p>
          <w:p w:rsidR="00F17244" w:rsidRDefault="00F00BAC">
            <w:pPr>
              <w:jc w:val="center"/>
              <w:rPr>
                <w:sz w:val="32"/>
                <w:szCs w:val="32"/>
              </w:rPr>
            </w:pPr>
            <w:r>
              <w:rPr>
                <w:sz w:val="20"/>
                <w:szCs w:val="20"/>
              </w:rPr>
              <w:t>multiplicati</w:t>
            </w:r>
            <w:r>
              <w:rPr>
                <w:color w:val="000000"/>
                <w:sz w:val="20"/>
                <w:szCs w:val="20"/>
              </w:rPr>
              <w:t>on</w:t>
            </w:r>
          </w:p>
        </w:tc>
        <w:tc>
          <w:tcPr>
            <w:tcW w:w="20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sz w:val="20"/>
                <w:szCs w:val="20"/>
              </w:rPr>
            </w:pPr>
            <w:r>
              <w:rPr>
                <w:sz w:val="20"/>
                <w:szCs w:val="20"/>
              </w:rPr>
              <w:t xml:space="preserve">division </w:t>
            </w:r>
          </w:p>
          <w:p w:rsidR="00F17244" w:rsidRDefault="00F00BAC">
            <w:pPr>
              <w:jc w:val="center"/>
              <w:rPr>
                <w:sz w:val="20"/>
                <w:szCs w:val="20"/>
              </w:rPr>
            </w:pPr>
            <w:r>
              <w:rPr>
                <w:sz w:val="20"/>
                <w:szCs w:val="20"/>
              </w:rPr>
              <w:t>measure (converting units of measure)</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32"/>
                <w:szCs w:val="32"/>
              </w:rPr>
            </w:pPr>
            <w:r>
              <w:rPr>
                <w:sz w:val="20"/>
                <w:szCs w:val="20"/>
              </w:rPr>
              <w:t>Fractions, decimals and percentage</w:t>
            </w:r>
            <w:r>
              <w:rPr>
                <w:color w:val="000000"/>
                <w:sz w:val="20"/>
                <w:szCs w:val="20"/>
              </w:rPr>
              <w:t> </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32"/>
                <w:szCs w:val="32"/>
              </w:rPr>
            </w:pPr>
            <w:r>
              <w:rPr>
                <w:sz w:val="20"/>
                <w:szCs w:val="20"/>
              </w:rPr>
              <w:t>Shape/Statistics</w:t>
            </w:r>
          </w:p>
        </w:tc>
        <w:tc>
          <w:tcPr>
            <w:tcW w:w="2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pPr>
            <w:r>
              <w:t>position and direction</w:t>
            </w:r>
          </w:p>
          <w:p w:rsidR="00F17244" w:rsidRDefault="00F00BAC">
            <w:pPr>
              <w:jc w:val="center"/>
            </w:pPr>
            <w:r>
              <w:t>measure (time, area and perimeter)</w:t>
            </w:r>
          </w:p>
        </w:tc>
      </w:tr>
      <w:tr w:rsidR="00F17244">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32"/>
                <w:szCs w:val="32"/>
              </w:rPr>
            </w:pPr>
            <w:r>
              <w:rPr>
                <w:b/>
                <w:color w:val="00B050"/>
                <w:sz w:val="20"/>
                <w:szCs w:val="20"/>
              </w:rPr>
              <w:t>Science</w:t>
            </w:r>
          </w:p>
        </w:tc>
        <w:tc>
          <w:tcPr>
            <w:tcW w:w="18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sz w:val="32"/>
                <w:szCs w:val="32"/>
              </w:rPr>
            </w:pPr>
            <w:r>
              <w:rPr>
                <w:color w:val="000000"/>
                <w:sz w:val="20"/>
                <w:szCs w:val="20"/>
              </w:rPr>
              <w:t>Living Things and Their habitats</w:t>
            </w:r>
          </w:p>
          <w:p w:rsidR="00F17244" w:rsidRDefault="00F00BAC">
            <w:pPr>
              <w:jc w:val="center"/>
              <w:rPr>
                <w:sz w:val="32"/>
                <w:szCs w:val="32"/>
              </w:rPr>
            </w:pPr>
            <w:r>
              <w:rPr>
                <w:color w:val="000000"/>
                <w:sz w:val="20"/>
                <w:szCs w:val="20"/>
              </w:rPr>
              <w:t>Animals, including humans  </w:t>
            </w:r>
          </w:p>
        </w:tc>
        <w:tc>
          <w:tcPr>
            <w:tcW w:w="19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17244" w:rsidRDefault="00F17244">
            <w:pPr>
              <w:rPr>
                <w:sz w:val="32"/>
                <w:szCs w:val="32"/>
              </w:rPr>
            </w:pPr>
          </w:p>
        </w:tc>
        <w:tc>
          <w:tcPr>
            <w:tcW w:w="20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sz w:val="20"/>
                <w:szCs w:val="20"/>
              </w:rPr>
            </w:pPr>
            <w:r>
              <w:rPr>
                <w:sz w:val="20"/>
                <w:szCs w:val="20"/>
              </w:rPr>
              <w:t xml:space="preserve">Properties and changes of materials </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32"/>
                <w:szCs w:val="32"/>
              </w:rPr>
            </w:pPr>
            <w:r>
              <w:rPr>
                <w:color w:val="000000"/>
                <w:sz w:val="20"/>
                <w:szCs w:val="20"/>
              </w:rPr>
              <w:t>Earth and Space </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32"/>
                <w:szCs w:val="32"/>
              </w:rPr>
            </w:pPr>
            <w:r>
              <w:rPr>
                <w:color w:val="000000"/>
                <w:sz w:val="20"/>
                <w:szCs w:val="20"/>
              </w:rPr>
              <w:t>Forces</w:t>
            </w:r>
          </w:p>
        </w:tc>
        <w:tc>
          <w:tcPr>
            <w:tcW w:w="2499"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tcPr>
          <w:p w:rsidR="00F17244" w:rsidRDefault="00F17244">
            <w:pPr>
              <w:rPr>
                <w:sz w:val="32"/>
                <w:szCs w:val="32"/>
              </w:rPr>
            </w:pPr>
          </w:p>
        </w:tc>
      </w:tr>
      <w:tr w:rsidR="00F17244">
        <w:trPr>
          <w:trHeight w:val="1837"/>
        </w:trPr>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32"/>
                <w:szCs w:val="32"/>
              </w:rPr>
            </w:pPr>
            <w:r>
              <w:rPr>
                <w:b/>
                <w:color w:val="FF0000"/>
                <w:sz w:val="20"/>
                <w:szCs w:val="20"/>
              </w:rPr>
              <w:t>Geography</w:t>
            </w:r>
          </w:p>
        </w:tc>
        <w:tc>
          <w:tcPr>
            <w:tcW w:w="18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17244" w:rsidRDefault="00F17244">
            <w:pPr>
              <w:jc w:val="center"/>
              <w:rPr>
                <w:sz w:val="32"/>
                <w:szCs w:val="32"/>
              </w:rPr>
            </w:pPr>
          </w:p>
        </w:tc>
        <w:tc>
          <w:tcPr>
            <w:tcW w:w="1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17244">
            <w:pPr>
              <w:rPr>
                <w:sz w:val="20"/>
                <w:szCs w:val="20"/>
              </w:rPr>
            </w:pPr>
          </w:p>
          <w:p w:rsidR="00F17244" w:rsidRDefault="00F00BAC">
            <w:pPr>
              <w:jc w:val="center"/>
              <w:rPr>
                <w:sz w:val="20"/>
                <w:szCs w:val="20"/>
              </w:rPr>
            </w:pPr>
            <w:r>
              <w:rPr>
                <w:color w:val="000000"/>
                <w:sz w:val="20"/>
                <w:szCs w:val="20"/>
              </w:rPr>
              <w:t> </w:t>
            </w:r>
            <w:r>
              <w:rPr>
                <w:sz w:val="20"/>
                <w:szCs w:val="20"/>
              </w:rPr>
              <w:t xml:space="preserve"> Local Area and region study</w:t>
            </w:r>
          </w:p>
          <w:p w:rsidR="00F17244" w:rsidRDefault="00F17244">
            <w:pPr>
              <w:jc w:val="center"/>
              <w:rPr>
                <w:sz w:val="20"/>
                <w:szCs w:val="20"/>
              </w:rPr>
            </w:pPr>
          </w:p>
        </w:tc>
        <w:tc>
          <w:tcPr>
            <w:tcW w:w="20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sz w:val="20"/>
                <w:szCs w:val="20"/>
              </w:rPr>
            </w:pPr>
            <w:r>
              <w:rPr>
                <w:sz w:val="20"/>
                <w:szCs w:val="20"/>
              </w:rPr>
              <w:t>Locational</w:t>
            </w:r>
          </w:p>
          <w:p w:rsidR="00F17244" w:rsidRDefault="00F00BAC">
            <w:pPr>
              <w:jc w:val="center"/>
              <w:rPr>
                <w:sz w:val="20"/>
                <w:szCs w:val="20"/>
              </w:rPr>
            </w:pPr>
            <w:r>
              <w:rPr>
                <w:sz w:val="20"/>
                <w:szCs w:val="20"/>
              </w:rPr>
              <w:t>environmental regions</w:t>
            </w:r>
          </w:p>
          <w:p w:rsidR="00F17244" w:rsidRDefault="00F00BAC">
            <w:pPr>
              <w:jc w:val="center"/>
              <w:rPr>
                <w:sz w:val="20"/>
                <w:szCs w:val="20"/>
              </w:rPr>
            </w:pPr>
            <w:r>
              <w:rPr>
                <w:sz w:val="20"/>
                <w:szCs w:val="20"/>
              </w:rPr>
              <w:t>Human and physical geography</w:t>
            </w:r>
          </w:p>
          <w:p w:rsidR="00F17244" w:rsidRDefault="00F00BAC">
            <w:pPr>
              <w:jc w:val="center"/>
              <w:rPr>
                <w:sz w:val="20"/>
                <w:szCs w:val="20"/>
              </w:rPr>
            </w:pPr>
            <w:r>
              <w:rPr>
                <w:sz w:val="20"/>
                <w:szCs w:val="20"/>
              </w:rPr>
              <w:t>Volcanoes and Earthquakes</w:t>
            </w:r>
          </w:p>
          <w:p w:rsidR="00F17244" w:rsidRDefault="00F17244">
            <w:pPr>
              <w:rPr>
                <w:sz w:val="20"/>
                <w:szCs w:val="20"/>
              </w:rPr>
            </w:pPr>
          </w:p>
        </w:tc>
        <w:tc>
          <w:tcPr>
            <w:tcW w:w="21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sz w:val="20"/>
                <w:szCs w:val="20"/>
              </w:rPr>
            </w:pPr>
            <w:r>
              <w:rPr>
                <w:sz w:val="20"/>
                <w:szCs w:val="20"/>
              </w:rPr>
              <w:t>Locational Knowledge</w:t>
            </w:r>
          </w:p>
          <w:p w:rsidR="00F17244" w:rsidRDefault="00F00BAC">
            <w:pPr>
              <w:jc w:val="center"/>
              <w:rPr>
                <w:sz w:val="20"/>
                <w:szCs w:val="20"/>
              </w:rPr>
            </w:pPr>
            <w:r>
              <w:rPr>
                <w:sz w:val="20"/>
                <w:szCs w:val="20"/>
              </w:rPr>
              <w:t>North America</w:t>
            </w:r>
          </w:p>
          <w:p w:rsidR="00F17244" w:rsidRDefault="00F17244">
            <w:pPr>
              <w:rPr>
                <w:sz w:val="20"/>
                <w:szCs w:val="20"/>
              </w:rPr>
            </w:pP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0"/>
                <w:szCs w:val="20"/>
              </w:rPr>
            </w:pPr>
            <w:r>
              <w:rPr>
                <w:sz w:val="20"/>
                <w:szCs w:val="20"/>
              </w:rPr>
              <w:t xml:space="preserve">Human geography: global trading </w:t>
            </w:r>
          </w:p>
          <w:p w:rsidR="00F17244" w:rsidRDefault="00F00BAC">
            <w:pPr>
              <w:jc w:val="center"/>
              <w:rPr>
                <w:sz w:val="20"/>
                <w:szCs w:val="20"/>
              </w:rPr>
            </w:pPr>
            <w:r>
              <w:rPr>
                <w:sz w:val="20"/>
                <w:szCs w:val="20"/>
              </w:rPr>
              <w:t xml:space="preserve">economic activity including trade links, natural resources </w:t>
            </w:r>
          </w:p>
        </w:tc>
        <w:tc>
          <w:tcPr>
            <w:tcW w:w="2499"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tcPr>
          <w:p w:rsidR="00F17244" w:rsidRDefault="00F17244">
            <w:pPr>
              <w:jc w:val="center"/>
              <w:rPr>
                <w:sz w:val="32"/>
                <w:szCs w:val="32"/>
              </w:rPr>
            </w:pPr>
          </w:p>
        </w:tc>
      </w:tr>
      <w:tr w:rsidR="00F17244">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32"/>
                <w:szCs w:val="32"/>
              </w:rPr>
            </w:pPr>
            <w:r>
              <w:rPr>
                <w:b/>
                <w:color w:val="961A87"/>
                <w:sz w:val="20"/>
                <w:szCs w:val="20"/>
              </w:rPr>
              <w:t>History</w:t>
            </w:r>
          </w:p>
        </w:tc>
        <w:tc>
          <w:tcPr>
            <w:tcW w:w="1875"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17244" w:rsidRDefault="00F17244"/>
        </w:tc>
        <w:tc>
          <w:tcPr>
            <w:tcW w:w="1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pPr>
            <w:r>
              <w:t>Britain's settlement by Anglo-Saxon and Scots</w:t>
            </w:r>
          </w:p>
        </w:tc>
        <w:tc>
          <w:tcPr>
            <w:tcW w:w="201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17244" w:rsidRDefault="00F17244"/>
        </w:tc>
        <w:tc>
          <w:tcPr>
            <w:tcW w:w="2119"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tcPr>
          <w:p w:rsidR="00F17244" w:rsidRDefault="00F17244"/>
        </w:tc>
        <w:tc>
          <w:tcPr>
            <w:tcW w:w="2119"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tcPr>
          <w:p w:rsidR="00F17244" w:rsidRDefault="00F17244"/>
        </w:tc>
        <w:tc>
          <w:tcPr>
            <w:tcW w:w="2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pPr>
            <w:r>
              <w:t>A non-</w:t>
            </w:r>
            <w:proofErr w:type="spellStart"/>
            <w:r>
              <w:t>european</w:t>
            </w:r>
            <w:proofErr w:type="spellEnd"/>
            <w:r>
              <w:t xml:space="preserve"> </w:t>
            </w:r>
            <w:proofErr w:type="gramStart"/>
            <w:r>
              <w:t>society  that</w:t>
            </w:r>
            <w:proofErr w:type="gramEnd"/>
            <w:r>
              <w:t xml:space="preserve"> provides a contrast with British History -</w:t>
            </w:r>
          </w:p>
        </w:tc>
      </w:tr>
      <w:tr w:rsidR="00F17244">
        <w:trPr>
          <w:trHeight w:val="136"/>
        </w:trPr>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32"/>
                <w:szCs w:val="32"/>
              </w:rPr>
            </w:pPr>
            <w:r>
              <w:rPr>
                <w:b/>
                <w:color w:val="CC6600"/>
                <w:sz w:val="20"/>
                <w:szCs w:val="20"/>
              </w:rPr>
              <w:t>Art</w:t>
            </w:r>
          </w:p>
          <w:p w:rsidR="00F17244" w:rsidRDefault="00F17244">
            <w:pPr>
              <w:jc w:val="center"/>
              <w:rPr>
                <w:sz w:val="32"/>
                <w:szCs w:val="32"/>
              </w:rPr>
            </w:pPr>
          </w:p>
        </w:tc>
        <w:tc>
          <w:tcPr>
            <w:tcW w:w="1875" w:type="dxa"/>
            <w:tcBorders>
              <w:top w:val="single" w:sz="4" w:space="0" w:color="000000"/>
              <w:left w:val="single" w:sz="4" w:space="0" w:color="000000"/>
              <w:bottom w:val="single" w:sz="4" w:space="0" w:color="000000"/>
              <w:right w:val="single" w:sz="4" w:space="0" w:color="000000"/>
            </w:tcBorders>
            <w:shd w:val="clear" w:color="auto" w:fill="F9CB9C"/>
            <w:tcMar>
              <w:top w:w="0" w:type="dxa"/>
              <w:left w:w="108" w:type="dxa"/>
              <w:bottom w:w="0" w:type="dxa"/>
              <w:right w:w="108" w:type="dxa"/>
            </w:tcMar>
          </w:tcPr>
          <w:p w:rsidR="00F17244" w:rsidRDefault="00F00BAC">
            <w:pPr>
              <w:jc w:val="center"/>
              <w:rPr>
                <w:sz w:val="20"/>
                <w:szCs w:val="20"/>
              </w:rPr>
            </w:pPr>
            <w:r>
              <w:rPr>
                <w:sz w:val="20"/>
                <w:szCs w:val="20"/>
              </w:rPr>
              <w:t>Drawing &amp; sketchbooks</w:t>
            </w:r>
          </w:p>
          <w:p w:rsidR="00F17244" w:rsidRDefault="00F00BAC">
            <w:pPr>
              <w:jc w:val="center"/>
              <w:rPr>
                <w:sz w:val="20"/>
                <w:szCs w:val="20"/>
              </w:rPr>
            </w:pPr>
            <w:r>
              <w:rPr>
                <w:sz w:val="20"/>
                <w:szCs w:val="20"/>
              </w:rPr>
              <w:t>typography and locational maps</w:t>
            </w:r>
          </w:p>
          <w:p w:rsidR="00F17244" w:rsidRDefault="00F17244">
            <w:pPr>
              <w:jc w:val="center"/>
              <w:rPr>
                <w:sz w:val="20"/>
                <w:szCs w:val="20"/>
              </w:rPr>
            </w:pPr>
          </w:p>
        </w:tc>
        <w:tc>
          <w:tcPr>
            <w:tcW w:w="195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17244" w:rsidRDefault="00F17244">
            <w:pPr>
              <w:jc w:val="center"/>
              <w:rPr>
                <w:sz w:val="32"/>
                <w:szCs w:val="32"/>
              </w:rPr>
            </w:pPr>
          </w:p>
        </w:tc>
        <w:tc>
          <w:tcPr>
            <w:tcW w:w="2010" w:type="dxa"/>
            <w:tcBorders>
              <w:top w:val="single" w:sz="4" w:space="0" w:color="000000"/>
              <w:left w:val="single" w:sz="4" w:space="0" w:color="000000"/>
              <w:bottom w:val="single" w:sz="4" w:space="0" w:color="000000"/>
              <w:right w:val="single" w:sz="4" w:space="0" w:color="000000"/>
            </w:tcBorders>
            <w:shd w:val="clear" w:color="auto" w:fill="B6D7A8"/>
            <w:tcMar>
              <w:top w:w="0" w:type="dxa"/>
              <w:left w:w="108" w:type="dxa"/>
              <w:bottom w:w="0" w:type="dxa"/>
              <w:right w:w="108" w:type="dxa"/>
            </w:tcMar>
          </w:tcPr>
          <w:p w:rsidR="00F17244" w:rsidRDefault="00F00BAC">
            <w:pPr>
              <w:jc w:val="center"/>
              <w:rPr>
                <w:sz w:val="20"/>
                <w:szCs w:val="20"/>
              </w:rPr>
            </w:pPr>
            <w:r>
              <w:rPr>
                <w:sz w:val="20"/>
                <w:szCs w:val="20"/>
              </w:rPr>
              <w:t>Painting</w:t>
            </w:r>
          </w:p>
          <w:p w:rsidR="00F17244" w:rsidRDefault="00F00BAC">
            <w:pPr>
              <w:jc w:val="center"/>
              <w:rPr>
                <w:sz w:val="20"/>
                <w:szCs w:val="20"/>
              </w:rPr>
            </w:pPr>
            <w:r>
              <w:rPr>
                <w:sz w:val="20"/>
                <w:szCs w:val="20"/>
              </w:rPr>
              <w:t xml:space="preserve">Monotypes </w:t>
            </w:r>
          </w:p>
        </w:tc>
        <w:tc>
          <w:tcPr>
            <w:tcW w:w="2119"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tcPr>
          <w:p w:rsidR="00F17244" w:rsidRDefault="00F17244">
            <w:pPr>
              <w:jc w:val="center"/>
              <w:rPr>
                <w:sz w:val="32"/>
                <w:szCs w:val="32"/>
              </w:rPr>
            </w:pPr>
          </w:p>
        </w:tc>
        <w:tc>
          <w:tcPr>
            <w:tcW w:w="2119" w:type="dxa"/>
            <w:tcBorders>
              <w:top w:val="single" w:sz="4" w:space="0" w:color="000000"/>
              <w:left w:val="single" w:sz="4" w:space="0" w:color="000000"/>
              <w:bottom w:val="single" w:sz="4" w:space="0" w:color="000000"/>
              <w:right w:val="single" w:sz="4" w:space="0" w:color="000000"/>
            </w:tcBorders>
            <w:shd w:val="clear" w:color="auto" w:fill="A4C2F4"/>
            <w:tcMar>
              <w:top w:w="0" w:type="dxa"/>
              <w:left w:w="108" w:type="dxa"/>
              <w:bottom w:w="0" w:type="dxa"/>
              <w:right w:w="108" w:type="dxa"/>
            </w:tcMar>
          </w:tcPr>
          <w:p w:rsidR="00F17244" w:rsidRDefault="00F00BAC">
            <w:pPr>
              <w:jc w:val="center"/>
              <w:rPr>
                <w:sz w:val="20"/>
                <w:szCs w:val="20"/>
              </w:rPr>
            </w:pPr>
            <w:r>
              <w:rPr>
                <w:sz w:val="20"/>
                <w:szCs w:val="20"/>
              </w:rPr>
              <w:t>Sculpture (3D)</w:t>
            </w:r>
          </w:p>
          <w:p w:rsidR="00F17244" w:rsidRDefault="00F00BAC">
            <w:pPr>
              <w:jc w:val="center"/>
              <w:rPr>
                <w:sz w:val="20"/>
                <w:szCs w:val="20"/>
              </w:rPr>
            </w:pPr>
            <w:r>
              <w:rPr>
                <w:sz w:val="20"/>
                <w:szCs w:val="20"/>
              </w:rPr>
              <w:t>Architecture</w:t>
            </w:r>
          </w:p>
          <w:p w:rsidR="00F17244" w:rsidRDefault="00F17244">
            <w:pPr>
              <w:rPr>
                <w:sz w:val="32"/>
                <w:szCs w:val="32"/>
              </w:rPr>
            </w:pPr>
          </w:p>
        </w:tc>
        <w:tc>
          <w:tcPr>
            <w:tcW w:w="2499" w:type="dxa"/>
            <w:tcBorders>
              <w:top w:val="single" w:sz="4"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tcPr>
          <w:p w:rsidR="00F17244" w:rsidRDefault="00F17244">
            <w:pPr>
              <w:rPr>
                <w:sz w:val="32"/>
                <w:szCs w:val="32"/>
              </w:rPr>
            </w:pPr>
          </w:p>
        </w:tc>
      </w:tr>
      <w:tr w:rsidR="00F17244">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32"/>
                <w:szCs w:val="32"/>
              </w:rPr>
            </w:pPr>
            <w:r>
              <w:rPr>
                <w:b/>
                <w:color w:val="C55911"/>
                <w:sz w:val="20"/>
                <w:szCs w:val="20"/>
              </w:rPr>
              <w:t>DT</w:t>
            </w:r>
          </w:p>
        </w:tc>
        <w:tc>
          <w:tcPr>
            <w:tcW w:w="1875"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tcPr>
          <w:p w:rsidR="00F17244" w:rsidRDefault="00F17244">
            <w:pPr>
              <w:jc w:val="center"/>
              <w:rPr>
                <w:sz w:val="32"/>
                <w:szCs w:val="32"/>
              </w:rPr>
            </w:pPr>
          </w:p>
        </w:tc>
        <w:tc>
          <w:tcPr>
            <w:tcW w:w="19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sz w:val="20"/>
                <w:szCs w:val="20"/>
              </w:rPr>
            </w:pPr>
            <w:r>
              <w:rPr>
                <w:sz w:val="20"/>
                <w:szCs w:val="20"/>
              </w:rPr>
              <w:t>Food</w:t>
            </w:r>
          </w:p>
          <w:p w:rsidR="00F17244" w:rsidRDefault="00F00BAC">
            <w:pPr>
              <w:jc w:val="center"/>
              <w:rPr>
                <w:sz w:val="20"/>
                <w:szCs w:val="20"/>
              </w:rPr>
            </w:pPr>
            <w:r>
              <w:rPr>
                <w:sz w:val="20"/>
                <w:szCs w:val="20"/>
              </w:rPr>
              <w:t>Celebrating culture and seasonality</w:t>
            </w:r>
          </w:p>
          <w:p w:rsidR="00F17244" w:rsidRDefault="00F17244">
            <w:pPr>
              <w:rPr>
                <w:color w:val="666666"/>
                <w:sz w:val="20"/>
                <w:szCs w:val="20"/>
              </w:rPr>
            </w:pPr>
          </w:p>
        </w:tc>
        <w:tc>
          <w:tcPr>
            <w:tcW w:w="201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17244" w:rsidRDefault="00F17244">
            <w:pPr>
              <w:rPr>
                <w:sz w:val="32"/>
                <w:szCs w:val="32"/>
              </w:rPr>
            </w:pP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0"/>
                <w:szCs w:val="20"/>
              </w:rPr>
            </w:pPr>
            <w:r>
              <w:rPr>
                <w:sz w:val="20"/>
                <w:szCs w:val="20"/>
              </w:rPr>
              <w:t>Mechanical Systems</w:t>
            </w:r>
          </w:p>
          <w:p w:rsidR="00F17244" w:rsidRDefault="00F00BAC">
            <w:pPr>
              <w:jc w:val="center"/>
              <w:rPr>
                <w:sz w:val="20"/>
                <w:szCs w:val="20"/>
              </w:rPr>
            </w:pPr>
            <w:r>
              <w:rPr>
                <w:sz w:val="20"/>
                <w:szCs w:val="20"/>
              </w:rPr>
              <w:t xml:space="preserve">Pulleys or gears </w:t>
            </w:r>
          </w:p>
        </w:tc>
        <w:tc>
          <w:tcPr>
            <w:tcW w:w="2119" w:type="dxa"/>
            <w:tcBorders>
              <w:top w:val="single" w:sz="4" w:space="0" w:color="000000"/>
              <w:left w:val="single" w:sz="4" w:space="0" w:color="000000"/>
              <w:bottom w:val="single" w:sz="4" w:space="0" w:color="000000"/>
              <w:right w:val="single" w:sz="4" w:space="0" w:color="000000"/>
            </w:tcBorders>
            <w:shd w:val="clear" w:color="auto" w:fill="B7B7B7"/>
            <w:tcMar>
              <w:top w:w="0" w:type="dxa"/>
              <w:left w:w="108" w:type="dxa"/>
              <w:bottom w:w="0" w:type="dxa"/>
              <w:right w:w="108" w:type="dxa"/>
            </w:tcMar>
          </w:tcPr>
          <w:p w:rsidR="00F17244" w:rsidRDefault="00F17244">
            <w:pPr>
              <w:jc w:val="center"/>
              <w:rPr>
                <w:sz w:val="20"/>
                <w:szCs w:val="20"/>
              </w:rPr>
            </w:pPr>
          </w:p>
        </w:tc>
        <w:tc>
          <w:tcPr>
            <w:tcW w:w="249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sz w:val="20"/>
                <w:szCs w:val="20"/>
              </w:rPr>
            </w:pPr>
            <w:r>
              <w:rPr>
                <w:sz w:val="20"/>
                <w:szCs w:val="20"/>
              </w:rPr>
              <w:t xml:space="preserve">Structures </w:t>
            </w:r>
          </w:p>
        </w:tc>
      </w:tr>
      <w:tr w:rsidR="00F17244">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32"/>
                <w:szCs w:val="32"/>
              </w:rPr>
            </w:pPr>
            <w:r>
              <w:rPr>
                <w:b/>
                <w:color w:val="000000"/>
                <w:sz w:val="20"/>
                <w:szCs w:val="20"/>
              </w:rPr>
              <w:t>RE</w:t>
            </w:r>
          </w:p>
          <w:p w:rsidR="00F17244" w:rsidRDefault="00F17244">
            <w:pPr>
              <w:rPr>
                <w:sz w:val="32"/>
                <w:szCs w:val="32"/>
              </w:rPr>
            </w:pPr>
          </w:p>
        </w:tc>
        <w:tc>
          <w:tcPr>
            <w:tcW w:w="1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0"/>
                <w:szCs w:val="20"/>
              </w:rPr>
            </w:pPr>
            <w:r>
              <w:rPr>
                <w:color w:val="000000"/>
                <w:sz w:val="20"/>
                <w:szCs w:val="20"/>
              </w:rPr>
              <w:t>What does it mean to be a Muslim in Britain today?</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0"/>
                <w:szCs w:val="20"/>
              </w:rPr>
            </w:pPr>
            <w:r>
              <w:rPr>
                <w:color w:val="000000"/>
                <w:sz w:val="20"/>
                <w:szCs w:val="20"/>
              </w:rPr>
              <w:t>INCARNATION</w:t>
            </w:r>
          </w:p>
          <w:p w:rsidR="00F17244" w:rsidRDefault="00F00BAC">
            <w:pPr>
              <w:jc w:val="center"/>
              <w:rPr>
                <w:sz w:val="20"/>
                <w:szCs w:val="20"/>
              </w:rPr>
            </w:pPr>
            <w:r>
              <w:rPr>
                <w:color w:val="000000"/>
                <w:sz w:val="20"/>
                <w:szCs w:val="20"/>
              </w:rPr>
              <w:t>Why do Christians believe Jesus was the Messiah?</w:t>
            </w:r>
          </w:p>
        </w:tc>
        <w:tc>
          <w:tcPr>
            <w:tcW w:w="20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sz w:val="20"/>
                <w:szCs w:val="20"/>
              </w:rPr>
            </w:pPr>
            <w:r>
              <w:rPr>
                <w:color w:val="000000"/>
                <w:sz w:val="20"/>
                <w:szCs w:val="20"/>
              </w:rPr>
              <w:t>GOD: What does it mean if God is Holy and Loving?</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0"/>
                <w:szCs w:val="20"/>
              </w:rPr>
            </w:pPr>
            <w:r>
              <w:rPr>
                <w:color w:val="000000"/>
                <w:sz w:val="20"/>
                <w:szCs w:val="20"/>
              </w:rPr>
              <w:t>Why is the Torah so important to Jewish people? </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0"/>
                <w:szCs w:val="20"/>
              </w:rPr>
            </w:pPr>
            <w:r>
              <w:rPr>
                <w:color w:val="000000"/>
                <w:sz w:val="20"/>
                <w:szCs w:val="20"/>
              </w:rPr>
              <w:t>GOSPEL: What would Jesus do? How do Christians decide to live?</w:t>
            </w:r>
          </w:p>
        </w:tc>
        <w:tc>
          <w:tcPr>
            <w:tcW w:w="2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0"/>
                <w:szCs w:val="20"/>
              </w:rPr>
            </w:pPr>
            <w:r>
              <w:rPr>
                <w:color w:val="000000"/>
                <w:sz w:val="20"/>
                <w:szCs w:val="20"/>
              </w:rPr>
              <w:t>What matters most to Humanists and Christians? </w:t>
            </w:r>
          </w:p>
        </w:tc>
      </w:tr>
      <w:tr w:rsidR="00F17244">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32"/>
                <w:szCs w:val="32"/>
              </w:rPr>
            </w:pPr>
            <w:r>
              <w:rPr>
                <w:b/>
                <w:color w:val="FFFF00"/>
                <w:sz w:val="20"/>
                <w:szCs w:val="20"/>
              </w:rPr>
              <w:t>Computing</w:t>
            </w:r>
          </w:p>
        </w:tc>
        <w:tc>
          <w:tcPr>
            <w:tcW w:w="1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0"/>
                <w:szCs w:val="20"/>
              </w:rPr>
            </w:pPr>
            <w:r>
              <w:rPr>
                <w:sz w:val="20"/>
                <w:szCs w:val="20"/>
              </w:rPr>
              <w:t>Sharing information</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0"/>
                <w:szCs w:val="20"/>
              </w:rPr>
            </w:pPr>
            <w:r>
              <w:rPr>
                <w:sz w:val="20"/>
                <w:szCs w:val="20"/>
              </w:rPr>
              <w:t>Video editing</w:t>
            </w:r>
          </w:p>
          <w:p w:rsidR="00F17244" w:rsidRDefault="00F17244">
            <w:pPr>
              <w:jc w:val="center"/>
              <w:rPr>
                <w:sz w:val="20"/>
                <w:szCs w:val="20"/>
              </w:rPr>
            </w:pP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0"/>
                <w:szCs w:val="20"/>
              </w:rPr>
            </w:pPr>
            <w:r>
              <w:rPr>
                <w:sz w:val="20"/>
                <w:szCs w:val="20"/>
              </w:rPr>
              <w:t>Selection in physical computing</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0"/>
                <w:szCs w:val="20"/>
              </w:rPr>
            </w:pPr>
            <w:r>
              <w:rPr>
                <w:sz w:val="20"/>
                <w:szCs w:val="20"/>
              </w:rPr>
              <w:t>Flat-file databases</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0"/>
                <w:szCs w:val="20"/>
              </w:rPr>
            </w:pPr>
            <w:r>
              <w:rPr>
                <w:sz w:val="20"/>
                <w:szCs w:val="20"/>
              </w:rPr>
              <w:t>Vector drawing</w:t>
            </w:r>
          </w:p>
        </w:tc>
        <w:tc>
          <w:tcPr>
            <w:tcW w:w="2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0"/>
                <w:szCs w:val="20"/>
              </w:rPr>
            </w:pPr>
            <w:r>
              <w:rPr>
                <w:sz w:val="20"/>
                <w:szCs w:val="20"/>
              </w:rPr>
              <w:t>Selection in quizzes</w:t>
            </w:r>
          </w:p>
        </w:tc>
      </w:tr>
      <w:tr w:rsidR="00F17244">
        <w:trPr>
          <w:trHeight w:val="202"/>
        </w:trPr>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30"/>
                <w:szCs w:val="30"/>
              </w:rPr>
            </w:pPr>
            <w:r>
              <w:rPr>
                <w:rFonts w:ascii="Arial" w:eastAsia="Arial" w:hAnsi="Arial" w:cs="Arial"/>
                <w:b/>
                <w:color w:val="323E4F"/>
                <w:sz w:val="20"/>
                <w:szCs w:val="20"/>
              </w:rPr>
              <w:t>RHSE</w:t>
            </w:r>
          </w:p>
        </w:tc>
        <w:tc>
          <w:tcPr>
            <w:tcW w:w="1875"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30"/>
                <w:szCs w:val="30"/>
              </w:rPr>
            </w:pPr>
            <w:r>
              <w:rPr>
                <w:sz w:val="18"/>
                <w:szCs w:val="18"/>
              </w:rPr>
              <w:t>Happy healthy friendships </w:t>
            </w:r>
          </w:p>
        </w:tc>
        <w:tc>
          <w:tcPr>
            <w:tcW w:w="1950"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sz w:val="18"/>
                <w:szCs w:val="18"/>
              </w:rPr>
              <w:t>Similarities &amp; differences </w:t>
            </w:r>
          </w:p>
        </w:tc>
        <w:tc>
          <w:tcPr>
            <w:tcW w:w="2010"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30"/>
                <w:szCs w:val="30"/>
              </w:rPr>
            </w:pPr>
            <w:r>
              <w:rPr>
                <w:sz w:val="18"/>
                <w:szCs w:val="18"/>
              </w:rPr>
              <w:t>caring and responsibilities </w:t>
            </w:r>
          </w:p>
        </w:tc>
        <w:tc>
          <w:tcPr>
            <w:tcW w:w="2119"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30"/>
                <w:szCs w:val="30"/>
              </w:rPr>
            </w:pPr>
            <w:r>
              <w:rPr>
                <w:sz w:val="18"/>
                <w:szCs w:val="18"/>
              </w:rPr>
              <w:t>families &amp; relationships </w:t>
            </w:r>
          </w:p>
        </w:tc>
        <w:tc>
          <w:tcPr>
            <w:tcW w:w="2119"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30"/>
                <w:szCs w:val="30"/>
              </w:rPr>
            </w:pPr>
            <w:r>
              <w:rPr>
                <w:sz w:val="18"/>
                <w:szCs w:val="18"/>
              </w:rPr>
              <w:t>Healthy body Healthy mind</w:t>
            </w:r>
          </w:p>
        </w:tc>
        <w:tc>
          <w:tcPr>
            <w:tcW w:w="2499" w:type="dxa"/>
            <w:tcBorders>
              <w:top w:val="single" w:sz="8"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30"/>
                <w:szCs w:val="30"/>
              </w:rPr>
            </w:pPr>
            <w:r>
              <w:rPr>
                <w:sz w:val="18"/>
                <w:szCs w:val="18"/>
              </w:rPr>
              <w:t>Coping with change</w:t>
            </w:r>
          </w:p>
        </w:tc>
      </w:tr>
      <w:tr w:rsidR="00F17244">
        <w:trPr>
          <w:trHeight w:val="484"/>
        </w:trPr>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30"/>
                <w:szCs w:val="30"/>
              </w:rPr>
            </w:pPr>
            <w:r>
              <w:rPr>
                <w:b/>
                <w:color w:val="00B050"/>
                <w:sz w:val="18"/>
                <w:szCs w:val="18"/>
              </w:rPr>
              <w:lastRenderedPageBreak/>
              <w:t>PE</w:t>
            </w:r>
          </w:p>
        </w:tc>
        <w:tc>
          <w:tcPr>
            <w:tcW w:w="1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sz w:val="18"/>
                <w:szCs w:val="18"/>
              </w:rPr>
              <w:t xml:space="preserve">Rugby </w:t>
            </w:r>
          </w:p>
          <w:p w:rsidR="00F17244" w:rsidRDefault="00F00BAC">
            <w:pPr>
              <w:jc w:val="center"/>
              <w:rPr>
                <w:sz w:val="18"/>
                <w:szCs w:val="18"/>
              </w:rPr>
            </w:pPr>
            <w:r>
              <w:rPr>
                <w:sz w:val="18"/>
                <w:szCs w:val="18"/>
              </w:rPr>
              <w:t>Netball</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sz w:val="18"/>
                <w:szCs w:val="18"/>
              </w:rPr>
              <w:t>Football</w:t>
            </w:r>
          </w:p>
          <w:p w:rsidR="00F17244" w:rsidRDefault="00F00BAC">
            <w:pPr>
              <w:jc w:val="center"/>
              <w:rPr>
                <w:sz w:val="18"/>
                <w:szCs w:val="18"/>
              </w:rPr>
            </w:pPr>
            <w:r>
              <w:rPr>
                <w:sz w:val="18"/>
                <w:szCs w:val="18"/>
              </w:rPr>
              <w:t>REAL Gymnastics</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sz w:val="18"/>
                <w:szCs w:val="18"/>
              </w:rPr>
              <w:t>OAA</w:t>
            </w:r>
          </w:p>
          <w:p w:rsidR="00F17244" w:rsidRDefault="00F00BAC">
            <w:pPr>
              <w:jc w:val="center"/>
              <w:rPr>
                <w:sz w:val="18"/>
                <w:szCs w:val="18"/>
              </w:rPr>
            </w:pPr>
            <w:r>
              <w:rPr>
                <w:sz w:val="18"/>
                <w:szCs w:val="18"/>
              </w:rPr>
              <w:t>HRE</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sz w:val="18"/>
                <w:szCs w:val="18"/>
              </w:rPr>
              <w:t>Tennis</w:t>
            </w:r>
          </w:p>
          <w:p w:rsidR="00F17244" w:rsidRDefault="00F00BAC">
            <w:pPr>
              <w:jc w:val="center"/>
              <w:rPr>
                <w:sz w:val="18"/>
                <w:szCs w:val="18"/>
              </w:rPr>
            </w:pPr>
            <w:r>
              <w:rPr>
                <w:sz w:val="18"/>
                <w:szCs w:val="18"/>
              </w:rPr>
              <w:t>REAL Dance</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sz w:val="18"/>
                <w:szCs w:val="18"/>
              </w:rPr>
              <w:t>Striking and fielding</w:t>
            </w:r>
          </w:p>
          <w:p w:rsidR="00F17244" w:rsidRDefault="00F00BAC">
            <w:pPr>
              <w:jc w:val="center"/>
              <w:rPr>
                <w:sz w:val="18"/>
                <w:szCs w:val="18"/>
              </w:rPr>
            </w:pPr>
            <w:r>
              <w:rPr>
                <w:sz w:val="18"/>
                <w:szCs w:val="18"/>
              </w:rPr>
              <w:t>Bowls</w:t>
            </w:r>
          </w:p>
        </w:tc>
        <w:tc>
          <w:tcPr>
            <w:tcW w:w="2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sz w:val="18"/>
                <w:szCs w:val="18"/>
              </w:rPr>
              <w:t>Athletics</w:t>
            </w:r>
          </w:p>
          <w:p w:rsidR="00F17244" w:rsidRDefault="00F00BAC">
            <w:pPr>
              <w:jc w:val="center"/>
              <w:rPr>
                <w:sz w:val="18"/>
                <w:szCs w:val="18"/>
              </w:rPr>
            </w:pPr>
            <w:r>
              <w:rPr>
                <w:sz w:val="18"/>
                <w:szCs w:val="18"/>
              </w:rPr>
              <w:t>Dance</w:t>
            </w:r>
          </w:p>
        </w:tc>
      </w:tr>
      <w:tr w:rsidR="00F17244">
        <w:trPr>
          <w:trHeight w:val="745"/>
        </w:trPr>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30"/>
                <w:szCs w:val="30"/>
              </w:rPr>
            </w:pPr>
            <w:r>
              <w:rPr>
                <w:b/>
                <w:color w:val="00B0F0"/>
                <w:sz w:val="18"/>
                <w:szCs w:val="18"/>
              </w:rPr>
              <w:t>Music</w:t>
            </w:r>
          </w:p>
          <w:p w:rsidR="00F17244" w:rsidRDefault="00F17244">
            <w:pPr>
              <w:rPr>
                <w:sz w:val="30"/>
                <w:szCs w:val="30"/>
              </w:rPr>
            </w:pPr>
          </w:p>
        </w:tc>
        <w:tc>
          <w:tcPr>
            <w:tcW w:w="18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17244" w:rsidRDefault="00F00BAC">
            <w:pPr>
              <w:spacing w:before="240" w:line="276" w:lineRule="auto"/>
              <w:rPr>
                <w:sz w:val="18"/>
                <w:szCs w:val="18"/>
              </w:rPr>
            </w:pPr>
            <w:r>
              <w:rPr>
                <w:sz w:val="18"/>
                <w:szCs w:val="18"/>
              </w:rPr>
              <w:t>Playing the ukulele with increased skill</w:t>
            </w:r>
          </w:p>
        </w:tc>
        <w:tc>
          <w:tcPr>
            <w:tcW w:w="195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17244" w:rsidRDefault="00F00BAC">
            <w:pPr>
              <w:spacing w:before="240" w:line="276" w:lineRule="auto"/>
              <w:jc w:val="center"/>
              <w:rPr>
                <w:sz w:val="18"/>
                <w:szCs w:val="18"/>
              </w:rPr>
            </w:pPr>
            <w:r>
              <w:rPr>
                <w:sz w:val="18"/>
                <w:szCs w:val="18"/>
              </w:rPr>
              <w:t>Performing singing, including opportunities for arranging and individual performances</w:t>
            </w:r>
          </w:p>
        </w:tc>
        <w:tc>
          <w:tcPr>
            <w:tcW w:w="4129" w:type="dxa"/>
            <w:gridSpan w:val="2"/>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F17244" w:rsidRDefault="00F00BAC">
            <w:pPr>
              <w:spacing w:before="240" w:line="276" w:lineRule="auto"/>
              <w:rPr>
                <w:sz w:val="18"/>
                <w:szCs w:val="18"/>
              </w:rPr>
            </w:pPr>
            <w:r>
              <w:rPr>
                <w:sz w:val="18"/>
                <w:szCs w:val="18"/>
              </w:rPr>
              <w:t>Music theory. Considering wider music genres and own experiences with relation to engaging with and enjoying music.</w:t>
            </w:r>
          </w:p>
          <w:p w:rsidR="00F17244" w:rsidRDefault="00F00BAC">
            <w:pPr>
              <w:spacing w:before="240" w:line="276" w:lineRule="auto"/>
              <w:rPr>
                <w:sz w:val="18"/>
                <w:szCs w:val="18"/>
              </w:rPr>
            </w:pPr>
            <w:r>
              <w:rPr>
                <w:sz w:val="18"/>
                <w:szCs w:val="18"/>
              </w:rPr>
              <w:t>.</w:t>
            </w:r>
          </w:p>
        </w:tc>
        <w:tc>
          <w:tcPr>
            <w:tcW w:w="461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17244" w:rsidRDefault="00F00BAC">
            <w:pPr>
              <w:spacing w:before="240" w:line="276" w:lineRule="auto"/>
              <w:rPr>
                <w:sz w:val="18"/>
                <w:szCs w:val="18"/>
              </w:rPr>
            </w:pPr>
            <w:r>
              <w:rPr>
                <w:sz w:val="18"/>
                <w:szCs w:val="18"/>
              </w:rPr>
              <w:t>Performance and Technology - With a focus on the Summer Show and demonstrating excellent general musicianship skills</w:t>
            </w:r>
          </w:p>
        </w:tc>
      </w:tr>
      <w:tr w:rsidR="00F17244">
        <w:tc>
          <w:tcPr>
            <w:tcW w:w="13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30"/>
                <w:szCs w:val="30"/>
              </w:rPr>
            </w:pPr>
            <w:r>
              <w:rPr>
                <w:b/>
                <w:sz w:val="18"/>
                <w:szCs w:val="18"/>
              </w:rPr>
              <w:t xml:space="preserve">Languages </w:t>
            </w:r>
          </w:p>
        </w:tc>
        <w:tc>
          <w:tcPr>
            <w:tcW w:w="187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sz w:val="18"/>
                <w:szCs w:val="18"/>
              </w:rPr>
              <w:t>Presenting Myself</w:t>
            </w:r>
          </w:p>
        </w:tc>
        <w:tc>
          <w:tcPr>
            <w:tcW w:w="19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sz w:val="18"/>
                <w:szCs w:val="18"/>
              </w:rPr>
              <w:t>Families</w:t>
            </w:r>
          </w:p>
        </w:tc>
        <w:tc>
          <w:tcPr>
            <w:tcW w:w="20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Pets (Do you have any?)</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My Home</w:t>
            </w:r>
          </w:p>
        </w:tc>
        <w:tc>
          <w:tcPr>
            <w:tcW w:w="2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Dates and Weather</w:t>
            </w:r>
          </w:p>
        </w:tc>
        <w:tc>
          <w:tcPr>
            <w:tcW w:w="249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School</w:t>
            </w:r>
          </w:p>
        </w:tc>
      </w:tr>
    </w:tbl>
    <w:p w:rsidR="00F17244" w:rsidRDefault="00F17244">
      <w:pPr>
        <w:jc w:val="center"/>
        <w:rPr>
          <w:b/>
          <w:sz w:val="52"/>
          <w:szCs w:val="52"/>
          <w:u w:val="single"/>
        </w:rPr>
      </w:pPr>
    </w:p>
    <w:p w:rsidR="00F17244" w:rsidRDefault="00F00BAC">
      <w:pPr>
        <w:rPr>
          <w:b/>
          <w:sz w:val="52"/>
          <w:szCs w:val="52"/>
          <w:u w:val="single"/>
        </w:rPr>
      </w:pPr>
      <w:r>
        <w:br w:type="page"/>
      </w:r>
    </w:p>
    <w:tbl>
      <w:tblPr>
        <w:tblStyle w:val="afff4"/>
        <w:tblW w:w="1395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8"/>
        <w:gridCol w:w="2100"/>
        <w:gridCol w:w="2319"/>
        <w:gridCol w:w="1991"/>
        <w:gridCol w:w="2160"/>
        <w:gridCol w:w="1800"/>
        <w:gridCol w:w="2679"/>
      </w:tblGrid>
      <w:tr w:rsidR="00F17244">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4"/>
                <w:szCs w:val="24"/>
              </w:rPr>
            </w:pPr>
            <w:r>
              <w:rPr>
                <w:b/>
                <w:color w:val="FF0000"/>
                <w:sz w:val="24"/>
                <w:szCs w:val="24"/>
              </w:rPr>
              <w:lastRenderedPageBreak/>
              <w:t>Year 6</w:t>
            </w:r>
          </w:p>
        </w:tc>
        <w:tc>
          <w:tcPr>
            <w:tcW w:w="441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6"/>
                <w:szCs w:val="26"/>
              </w:rPr>
            </w:pPr>
            <w:r>
              <w:rPr>
                <w:b/>
                <w:color w:val="000000"/>
                <w:sz w:val="14"/>
                <w:szCs w:val="14"/>
              </w:rPr>
              <w:t>Autumn</w:t>
            </w:r>
          </w:p>
        </w:tc>
        <w:tc>
          <w:tcPr>
            <w:tcW w:w="41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6"/>
                <w:szCs w:val="26"/>
              </w:rPr>
            </w:pPr>
            <w:r>
              <w:rPr>
                <w:b/>
                <w:color w:val="000000"/>
                <w:sz w:val="14"/>
                <w:szCs w:val="14"/>
              </w:rPr>
              <w:t>Spring</w:t>
            </w:r>
          </w:p>
        </w:tc>
        <w:tc>
          <w:tcPr>
            <w:tcW w:w="447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6"/>
                <w:szCs w:val="26"/>
              </w:rPr>
            </w:pPr>
            <w:r>
              <w:rPr>
                <w:b/>
                <w:color w:val="000000"/>
                <w:sz w:val="14"/>
                <w:szCs w:val="14"/>
              </w:rPr>
              <w:t>Summer</w:t>
            </w:r>
          </w:p>
        </w:tc>
      </w:tr>
      <w:tr w:rsidR="00F17244">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6"/>
                <w:szCs w:val="26"/>
              </w:rPr>
            </w:pPr>
            <w:r>
              <w:rPr>
                <w:color w:val="000000"/>
                <w:sz w:val="14"/>
                <w:szCs w:val="14"/>
              </w:rPr>
              <w:t>Term</w:t>
            </w:r>
          </w:p>
        </w:tc>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6"/>
                <w:szCs w:val="26"/>
              </w:rPr>
            </w:pPr>
            <w:r>
              <w:rPr>
                <w:b/>
                <w:color w:val="000000"/>
                <w:sz w:val="14"/>
                <w:szCs w:val="14"/>
              </w:rPr>
              <w:t>Autumn 1</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6"/>
                <w:szCs w:val="26"/>
              </w:rPr>
            </w:pPr>
            <w:r>
              <w:rPr>
                <w:b/>
                <w:color w:val="000000"/>
                <w:sz w:val="14"/>
                <w:szCs w:val="14"/>
              </w:rPr>
              <w:t>Autumn 2</w:t>
            </w:r>
          </w:p>
        </w:tc>
        <w:tc>
          <w:tcPr>
            <w:tcW w:w="1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6"/>
                <w:szCs w:val="26"/>
              </w:rPr>
            </w:pPr>
            <w:r>
              <w:rPr>
                <w:b/>
                <w:color w:val="000000"/>
                <w:sz w:val="14"/>
                <w:szCs w:val="14"/>
              </w:rPr>
              <w:t>Spring 1</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6"/>
                <w:szCs w:val="26"/>
              </w:rPr>
            </w:pPr>
            <w:r>
              <w:rPr>
                <w:b/>
                <w:color w:val="000000"/>
                <w:sz w:val="14"/>
                <w:szCs w:val="14"/>
              </w:rPr>
              <w:t>Spring 2</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6"/>
                <w:szCs w:val="26"/>
              </w:rPr>
            </w:pPr>
            <w:r>
              <w:rPr>
                <w:b/>
                <w:color w:val="000000"/>
                <w:sz w:val="14"/>
                <w:szCs w:val="14"/>
              </w:rPr>
              <w:t>Summer 1</w:t>
            </w:r>
          </w:p>
        </w:tc>
        <w:tc>
          <w:tcPr>
            <w:tcW w:w="2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6"/>
                <w:szCs w:val="26"/>
              </w:rPr>
            </w:pPr>
            <w:r>
              <w:rPr>
                <w:b/>
                <w:color w:val="000000"/>
                <w:sz w:val="14"/>
                <w:szCs w:val="14"/>
              </w:rPr>
              <w:t>Summer 2</w:t>
            </w:r>
          </w:p>
        </w:tc>
      </w:tr>
      <w:tr w:rsidR="00F17244">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b/>
                <w:sz w:val="16"/>
                <w:szCs w:val="16"/>
              </w:rPr>
            </w:pPr>
            <w:r>
              <w:rPr>
                <w:b/>
                <w:sz w:val="16"/>
                <w:szCs w:val="16"/>
              </w:rPr>
              <w:t>Curriculum Driver</w:t>
            </w:r>
          </w:p>
        </w:tc>
        <w:tc>
          <w:tcPr>
            <w:tcW w:w="2100" w:type="dxa"/>
            <w:shd w:val="clear" w:color="auto" w:fill="D9E2F3"/>
          </w:tcPr>
          <w:p w:rsidR="00F17244" w:rsidRDefault="00F00BAC">
            <w:pPr>
              <w:jc w:val="center"/>
              <w:rPr>
                <w:b/>
                <w:color w:val="FFC000"/>
                <w:sz w:val="34"/>
                <w:szCs w:val="34"/>
              </w:rPr>
            </w:pPr>
            <w:r>
              <w:rPr>
                <w:b/>
                <w:color w:val="FFC000"/>
                <w:sz w:val="34"/>
                <w:szCs w:val="34"/>
              </w:rPr>
              <w:t>Science</w:t>
            </w:r>
          </w:p>
          <w:p w:rsidR="00F17244" w:rsidRDefault="00F17244">
            <w:pPr>
              <w:jc w:val="center"/>
              <w:rPr>
                <w:b/>
                <w:color w:val="FFC000"/>
                <w:sz w:val="20"/>
                <w:szCs w:val="20"/>
              </w:rPr>
            </w:pPr>
          </w:p>
        </w:tc>
        <w:tc>
          <w:tcPr>
            <w:tcW w:w="2319" w:type="dxa"/>
            <w:shd w:val="clear" w:color="auto" w:fill="D9E2F3"/>
          </w:tcPr>
          <w:p w:rsidR="00F17244" w:rsidRDefault="00F00BAC">
            <w:pPr>
              <w:jc w:val="center"/>
              <w:rPr>
                <w:b/>
                <w:color w:val="FFC000"/>
                <w:sz w:val="34"/>
                <w:szCs w:val="34"/>
              </w:rPr>
            </w:pPr>
            <w:r>
              <w:rPr>
                <w:b/>
                <w:color w:val="FFC000"/>
                <w:sz w:val="34"/>
                <w:szCs w:val="34"/>
              </w:rPr>
              <w:t>History</w:t>
            </w:r>
          </w:p>
          <w:p w:rsidR="00F17244" w:rsidRDefault="00F00BAC">
            <w:pPr>
              <w:jc w:val="center"/>
              <w:rPr>
                <w:b/>
                <w:color w:val="FFC000"/>
                <w:sz w:val="20"/>
                <w:szCs w:val="20"/>
              </w:rPr>
            </w:pPr>
            <w:r>
              <w:rPr>
                <w:b/>
                <w:color w:val="FFC000"/>
                <w:sz w:val="20"/>
                <w:szCs w:val="20"/>
              </w:rPr>
              <w:t>Chronology &amp; Significance</w:t>
            </w:r>
          </w:p>
        </w:tc>
        <w:tc>
          <w:tcPr>
            <w:tcW w:w="1991" w:type="dxa"/>
            <w:shd w:val="clear" w:color="auto" w:fill="D9E2F3"/>
          </w:tcPr>
          <w:p w:rsidR="00F17244" w:rsidRDefault="00F00BAC">
            <w:pPr>
              <w:jc w:val="center"/>
              <w:rPr>
                <w:b/>
                <w:color w:val="FFC000"/>
                <w:sz w:val="34"/>
                <w:szCs w:val="34"/>
              </w:rPr>
            </w:pPr>
            <w:r>
              <w:rPr>
                <w:b/>
                <w:color w:val="FFC000"/>
                <w:sz w:val="34"/>
                <w:szCs w:val="34"/>
              </w:rPr>
              <w:t>Geography</w:t>
            </w:r>
          </w:p>
          <w:p w:rsidR="00F17244" w:rsidRDefault="00F00BAC">
            <w:pPr>
              <w:jc w:val="center"/>
              <w:rPr>
                <w:b/>
                <w:color w:val="FFC000"/>
                <w:sz w:val="20"/>
                <w:szCs w:val="20"/>
              </w:rPr>
            </w:pPr>
            <w:r>
              <w:rPr>
                <w:b/>
                <w:color w:val="FFC000"/>
                <w:sz w:val="20"/>
                <w:szCs w:val="20"/>
              </w:rPr>
              <w:t>Locality/Sense of Place</w:t>
            </w:r>
          </w:p>
        </w:tc>
        <w:tc>
          <w:tcPr>
            <w:tcW w:w="2160" w:type="dxa"/>
            <w:shd w:val="clear" w:color="auto" w:fill="D9E2F3"/>
          </w:tcPr>
          <w:p w:rsidR="00F17244" w:rsidRDefault="00F00BAC">
            <w:pPr>
              <w:jc w:val="center"/>
              <w:rPr>
                <w:b/>
                <w:color w:val="FFC000"/>
                <w:sz w:val="34"/>
                <w:szCs w:val="34"/>
              </w:rPr>
            </w:pPr>
            <w:r>
              <w:rPr>
                <w:b/>
                <w:color w:val="FFC000"/>
                <w:sz w:val="34"/>
                <w:szCs w:val="34"/>
              </w:rPr>
              <w:t>Science</w:t>
            </w:r>
          </w:p>
        </w:tc>
        <w:tc>
          <w:tcPr>
            <w:tcW w:w="1800" w:type="dxa"/>
            <w:shd w:val="clear" w:color="auto" w:fill="D9E2F3"/>
          </w:tcPr>
          <w:p w:rsidR="00F17244" w:rsidRDefault="00F00BAC">
            <w:pPr>
              <w:jc w:val="center"/>
              <w:rPr>
                <w:b/>
                <w:color w:val="FFC000"/>
                <w:sz w:val="34"/>
                <w:szCs w:val="34"/>
              </w:rPr>
            </w:pPr>
            <w:r>
              <w:rPr>
                <w:b/>
                <w:color w:val="FFC000"/>
                <w:sz w:val="34"/>
                <w:szCs w:val="34"/>
              </w:rPr>
              <w:t>Geography</w:t>
            </w:r>
          </w:p>
          <w:p w:rsidR="00F17244" w:rsidRDefault="00F00BAC">
            <w:pPr>
              <w:jc w:val="center"/>
              <w:rPr>
                <w:b/>
                <w:color w:val="FFC000"/>
                <w:sz w:val="20"/>
                <w:szCs w:val="20"/>
              </w:rPr>
            </w:pPr>
            <w:r>
              <w:rPr>
                <w:b/>
                <w:color w:val="FFC000"/>
                <w:sz w:val="20"/>
                <w:szCs w:val="20"/>
              </w:rPr>
              <w:t xml:space="preserve">World </w:t>
            </w:r>
          </w:p>
        </w:tc>
        <w:tc>
          <w:tcPr>
            <w:tcW w:w="2679" w:type="dxa"/>
            <w:shd w:val="clear" w:color="auto" w:fill="D9E2F3"/>
          </w:tcPr>
          <w:p w:rsidR="00F17244" w:rsidRDefault="00F00BAC">
            <w:pPr>
              <w:jc w:val="center"/>
              <w:rPr>
                <w:b/>
                <w:color w:val="FFC000"/>
                <w:sz w:val="34"/>
                <w:szCs w:val="34"/>
              </w:rPr>
            </w:pPr>
            <w:r>
              <w:rPr>
                <w:b/>
                <w:color w:val="FFC000"/>
                <w:sz w:val="34"/>
                <w:szCs w:val="34"/>
              </w:rPr>
              <w:t>History</w:t>
            </w:r>
          </w:p>
          <w:p w:rsidR="00F17244" w:rsidRDefault="00F00BAC">
            <w:pPr>
              <w:jc w:val="center"/>
              <w:rPr>
                <w:b/>
                <w:color w:val="FFC000"/>
                <w:sz w:val="20"/>
                <w:szCs w:val="20"/>
              </w:rPr>
            </w:pPr>
            <w:r>
              <w:rPr>
                <w:b/>
                <w:color w:val="FFC000"/>
                <w:sz w:val="20"/>
                <w:szCs w:val="20"/>
              </w:rPr>
              <w:t>Cause &amp; Consequence</w:t>
            </w:r>
          </w:p>
        </w:tc>
      </w:tr>
      <w:tr w:rsidR="00F17244">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b/>
                <w:sz w:val="16"/>
                <w:szCs w:val="16"/>
              </w:rPr>
            </w:pPr>
            <w:r>
              <w:rPr>
                <w:b/>
                <w:sz w:val="16"/>
                <w:szCs w:val="16"/>
              </w:rPr>
              <w:t>British Values</w:t>
            </w:r>
          </w:p>
        </w:tc>
        <w:tc>
          <w:tcPr>
            <w:tcW w:w="2100" w:type="dxa"/>
            <w:shd w:val="clear" w:color="auto" w:fill="D9E2F3"/>
          </w:tcPr>
          <w:p w:rsidR="00F17244" w:rsidRDefault="00F00BAC">
            <w:pPr>
              <w:jc w:val="center"/>
              <w:rPr>
                <w:b/>
                <w:color w:val="FFC000"/>
                <w:sz w:val="34"/>
                <w:szCs w:val="34"/>
              </w:rPr>
            </w:pPr>
            <w:r>
              <w:rPr>
                <w:b/>
                <w:color w:val="FFC000"/>
                <w:sz w:val="34"/>
                <w:szCs w:val="34"/>
              </w:rPr>
              <w:t>Respect</w:t>
            </w:r>
          </w:p>
        </w:tc>
        <w:tc>
          <w:tcPr>
            <w:tcW w:w="2319" w:type="dxa"/>
            <w:shd w:val="clear" w:color="auto" w:fill="D9E2F3"/>
          </w:tcPr>
          <w:p w:rsidR="00F17244" w:rsidRDefault="00F00BAC">
            <w:pPr>
              <w:jc w:val="center"/>
              <w:rPr>
                <w:b/>
                <w:color w:val="FFC000"/>
                <w:sz w:val="34"/>
                <w:szCs w:val="34"/>
              </w:rPr>
            </w:pPr>
            <w:r>
              <w:rPr>
                <w:b/>
                <w:color w:val="FFC000"/>
                <w:sz w:val="34"/>
                <w:szCs w:val="34"/>
              </w:rPr>
              <w:t>Liberty</w:t>
            </w:r>
          </w:p>
        </w:tc>
        <w:tc>
          <w:tcPr>
            <w:tcW w:w="1991" w:type="dxa"/>
            <w:shd w:val="clear" w:color="auto" w:fill="D9E2F3"/>
          </w:tcPr>
          <w:p w:rsidR="00F17244" w:rsidRDefault="00F00BAC">
            <w:pPr>
              <w:jc w:val="center"/>
              <w:rPr>
                <w:b/>
                <w:color w:val="FFC000"/>
                <w:sz w:val="34"/>
                <w:szCs w:val="34"/>
              </w:rPr>
            </w:pPr>
            <w:r>
              <w:rPr>
                <w:b/>
                <w:color w:val="FFC000"/>
                <w:sz w:val="34"/>
                <w:szCs w:val="34"/>
              </w:rPr>
              <w:t>Tolerance</w:t>
            </w:r>
          </w:p>
        </w:tc>
        <w:tc>
          <w:tcPr>
            <w:tcW w:w="2160" w:type="dxa"/>
            <w:shd w:val="clear" w:color="auto" w:fill="D9E2F3"/>
          </w:tcPr>
          <w:p w:rsidR="00F17244" w:rsidRDefault="00F00BAC">
            <w:pPr>
              <w:jc w:val="center"/>
              <w:rPr>
                <w:b/>
                <w:color w:val="FFC000"/>
                <w:sz w:val="34"/>
                <w:szCs w:val="34"/>
              </w:rPr>
            </w:pPr>
            <w:r>
              <w:rPr>
                <w:b/>
                <w:color w:val="FFC000"/>
                <w:sz w:val="34"/>
                <w:szCs w:val="34"/>
              </w:rPr>
              <w:t>Diversity</w:t>
            </w:r>
          </w:p>
        </w:tc>
        <w:tc>
          <w:tcPr>
            <w:tcW w:w="1800" w:type="dxa"/>
            <w:shd w:val="clear" w:color="auto" w:fill="D9E2F3"/>
          </w:tcPr>
          <w:p w:rsidR="00F17244" w:rsidRDefault="00F00BAC">
            <w:pPr>
              <w:jc w:val="center"/>
              <w:rPr>
                <w:b/>
                <w:color w:val="FFC000"/>
                <w:sz w:val="34"/>
                <w:szCs w:val="34"/>
              </w:rPr>
            </w:pPr>
            <w:r>
              <w:rPr>
                <w:b/>
                <w:color w:val="FFC000"/>
                <w:sz w:val="34"/>
                <w:szCs w:val="34"/>
              </w:rPr>
              <w:t>Law</w:t>
            </w:r>
          </w:p>
        </w:tc>
        <w:tc>
          <w:tcPr>
            <w:tcW w:w="2679" w:type="dxa"/>
            <w:shd w:val="clear" w:color="auto" w:fill="D9E2F3"/>
          </w:tcPr>
          <w:p w:rsidR="00F17244" w:rsidRDefault="00F00BAC">
            <w:pPr>
              <w:jc w:val="center"/>
              <w:rPr>
                <w:b/>
                <w:color w:val="FFC000"/>
                <w:sz w:val="34"/>
                <w:szCs w:val="34"/>
              </w:rPr>
            </w:pPr>
            <w:r>
              <w:rPr>
                <w:b/>
                <w:color w:val="FFC000"/>
                <w:sz w:val="34"/>
                <w:szCs w:val="34"/>
              </w:rPr>
              <w:t>Democracy</w:t>
            </w:r>
          </w:p>
        </w:tc>
      </w:tr>
      <w:tr w:rsidR="00F17244">
        <w:trPr>
          <w:trHeight w:val="178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6"/>
                <w:szCs w:val="26"/>
              </w:rPr>
            </w:pPr>
            <w:r>
              <w:rPr>
                <w:b/>
                <w:sz w:val="14"/>
                <w:szCs w:val="14"/>
              </w:rPr>
              <w:t xml:space="preserve">Theme </w:t>
            </w:r>
          </w:p>
        </w:tc>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30"/>
                <w:szCs w:val="30"/>
              </w:rPr>
            </w:pPr>
            <w:r>
              <w:rPr>
                <w:b/>
                <w:color w:val="000000"/>
                <w:sz w:val="18"/>
                <w:szCs w:val="18"/>
                <w:u w:val="single"/>
              </w:rPr>
              <w:t>The Circulatory System - Have a Hea</w:t>
            </w:r>
            <w:r>
              <w:rPr>
                <w:b/>
                <w:sz w:val="18"/>
                <w:szCs w:val="18"/>
                <w:u w:val="single"/>
              </w:rPr>
              <w:t>rt</w:t>
            </w:r>
          </w:p>
          <w:p w:rsidR="00F17244" w:rsidRDefault="00F00BAC">
            <w:pPr>
              <w:jc w:val="center"/>
              <w:rPr>
                <w:sz w:val="30"/>
                <w:szCs w:val="30"/>
              </w:rPr>
            </w:pPr>
            <w:r>
              <w:rPr>
                <w:noProof/>
                <w:color w:val="000000"/>
                <w:sz w:val="18"/>
                <w:szCs w:val="18"/>
              </w:rPr>
              <w:drawing>
                <wp:inline distT="0" distB="0" distL="0" distR="0">
                  <wp:extent cx="790575" cy="813601"/>
                  <wp:effectExtent l="0" t="0" r="0" b="0"/>
                  <wp:docPr id="263" name="image29.png" descr="https://lh3.googleusercontent.com/9zq19psfoXFKmVRy2Ccj9MhEyVOvKRW4ib7Tw5Fk7JqS0yMEmkqc9OpxGpcSC8GV-BLbgIdy45w0D6dAn33wnOE3pSKkkHtfpvkKyOSRenlUNPYYzSrMgFGoGASPZbOX8_iVbrU"/>
                  <wp:cNvGraphicFramePr/>
                  <a:graphic xmlns:a="http://schemas.openxmlformats.org/drawingml/2006/main">
                    <a:graphicData uri="http://schemas.openxmlformats.org/drawingml/2006/picture">
                      <pic:pic xmlns:pic="http://schemas.openxmlformats.org/drawingml/2006/picture">
                        <pic:nvPicPr>
                          <pic:cNvPr id="0" name="image29.png" descr="https://lh3.googleusercontent.com/9zq19psfoXFKmVRy2Ccj9MhEyVOvKRW4ib7Tw5Fk7JqS0yMEmkqc9OpxGpcSC8GV-BLbgIdy45w0D6dAn33wnOE3pSKkkHtfpvkKyOSRenlUNPYYzSrMgFGoGASPZbOX8_iVbrU"/>
                          <pic:cNvPicPr preferRelativeResize="0"/>
                        </pic:nvPicPr>
                        <pic:blipFill>
                          <a:blip r:embed="rId45"/>
                          <a:srcRect/>
                          <a:stretch>
                            <a:fillRect/>
                          </a:stretch>
                        </pic:blipFill>
                        <pic:spPr>
                          <a:xfrm>
                            <a:off x="0" y="0"/>
                            <a:ext cx="790575" cy="813601"/>
                          </a:xfrm>
                          <a:prstGeom prst="rect">
                            <a:avLst/>
                          </a:prstGeom>
                          <a:ln/>
                        </pic:spPr>
                      </pic:pic>
                    </a:graphicData>
                  </a:graphic>
                </wp:inline>
              </w:drawing>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b/>
                <w:sz w:val="18"/>
                <w:szCs w:val="18"/>
                <w:u w:val="single"/>
              </w:rPr>
            </w:pPr>
            <w:r>
              <w:rPr>
                <w:b/>
                <w:color w:val="000000"/>
                <w:sz w:val="18"/>
                <w:szCs w:val="18"/>
                <w:u w:val="single"/>
              </w:rPr>
              <w:t>The Vikings and Anglo Saxons - The V</w:t>
            </w:r>
            <w:r>
              <w:rPr>
                <w:b/>
                <w:sz w:val="18"/>
                <w:szCs w:val="18"/>
                <w:u w:val="single"/>
              </w:rPr>
              <w:t>ikings Are Coming</w:t>
            </w:r>
          </w:p>
          <w:p w:rsidR="00F17244" w:rsidRDefault="00F00BAC">
            <w:pPr>
              <w:jc w:val="center"/>
              <w:rPr>
                <w:b/>
                <w:sz w:val="18"/>
                <w:szCs w:val="18"/>
                <w:u w:val="single"/>
              </w:rPr>
            </w:pPr>
            <w:r>
              <w:rPr>
                <w:b/>
                <w:sz w:val="18"/>
                <w:szCs w:val="18"/>
                <w:u w:val="single"/>
              </w:rPr>
              <w:t xml:space="preserve">Vicious Vikings - Fact or Fiction? </w:t>
            </w:r>
          </w:p>
          <w:p w:rsidR="00F17244" w:rsidRDefault="00F00BAC">
            <w:pPr>
              <w:jc w:val="center"/>
              <w:rPr>
                <w:sz w:val="30"/>
                <w:szCs w:val="30"/>
              </w:rPr>
            </w:pPr>
            <w:r>
              <w:rPr>
                <w:noProof/>
                <w:color w:val="000000"/>
                <w:sz w:val="18"/>
                <w:szCs w:val="18"/>
              </w:rPr>
              <w:drawing>
                <wp:inline distT="0" distB="0" distL="0" distR="0">
                  <wp:extent cx="823913" cy="546845"/>
                  <wp:effectExtent l="0" t="0" r="0" b="0"/>
                  <wp:docPr id="265" name="image32.png" descr="https://lh3.googleusercontent.com/3xSE5Fg3fFKrlEWO0yGXpXI7KzuEKfxg206stWzUYmu9ARFMiuDdRYEaEWkT23TQM8GfgnsZqX0g-e1vBoWU6m2NqENiGigwX-SS1K6ltw0I5fRHoupn4VGakSDfOl6LO-zuTMA"/>
                  <wp:cNvGraphicFramePr/>
                  <a:graphic xmlns:a="http://schemas.openxmlformats.org/drawingml/2006/main">
                    <a:graphicData uri="http://schemas.openxmlformats.org/drawingml/2006/picture">
                      <pic:pic xmlns:pic="http://schemas.openxmlformats.org/drawingml/2006/picture">
                        <pic:nvPicPr>
                          <pic:cNvPr id="0" name="image32.png" descr="https://lh3.googleusercontent.com/3xSE5Fg3fFKrlEWO0yGXpXI7KzuEKfxg206stWzUYmu9ARFMiuDdRYEaEWkT23TQM8GfgnsZqX0g-e1vBoWU6m2NqENiGigwX-SS1K6ltw0I5fRHoupn4VGakSDfOl6LO-zuTMA"/>
                          <pic:cNvPicPr preferRelativeResize="0"/>
                        </pic:nvPicPr>
                        <pic:blipFill>
                          <a:blip r:embed="rId46"/>
                          <a:srcRect/>
                          <a:stretch>
                            <a:fillRect/>
                          </a:stretch>
                        </pic:blipFill>
                        <pic:spPr>
                          <a:xfrm>
                            <a:off x="0" y="0"/>
                            <a:ext cx="823913" cy="546845"/>
                          </a:xfrm>
                          <a:prstGeom prst="rect">
                            <a:avLst/>
                          </a:prstGeom>
                          <a:ln/>
                        </pic:spPr>
                      </pic:pic>
                    </a:graphicData>
                  </a:graphic>
                </wp:inline>
              </w:drawing>
            </w:r>
          </w:p>
        </w:tc>
        <w:tc>
          <w:tcPr>
            <w:tcW w:w="4151"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30"/>
                <w:szCs w:val="30"/>
              </w:rPr>
            </w:pPr>
            <w:r>
              <w:rPr>
                <w:b/>
                <w:color w:val="000000"/>
                <w:sz w:val="18"/>
                <w:szCs w:val="18"/>
                <w:u w:val="single"/>
              </w:rPr>
              <w:t>Voyage of Discovery!</w:t>
            </w:r>
          </w:p>
          <w:p w:rsidR="00F17244" w:rsidRDefault="00F00BAC">
            <w:pPr>
              <w:jc w:val="center"/>
              <w:rPr>
                <w:b/>
                <w:sz w:val="18"/>
                <w:szCs w:val="18"/>
                <w:u w:val="single"/>
              </w:rPr>
            </w:pPr>
            <w:r>
              <w:rPr>
                <w:b/>
                <w:color w:val="000000"/>
                <w:sz w:val="18"/>
                <w:szCs w:val="18"/>
                <w:u w:val="single"/>
              </w:rPr>
              <w:t>Charles Darwin (Evolution</w:t>
            </w:r>
            <w:r>
              <w:rPr>
                <w:b/>
                <w:sz w:val="18"/>
                <w:szCs w:val="18"/>
                <w:u w:val="single"/>
              </w:rPr>
              <w:t xml:space="preserve"> and Inheritance) </w:t>
            </w:r>
          </w:p>
          <w:p w:rsidR="00F17244" w:rsidRDefault="00F00BAC">
            <w:pPr>
              <w:jc w:val="center"/>
              <w:rPr>
                <w:b/>
                <w:sz w:val="18"/>
                <w:szCs w:val="18"/>
                <w:u w:val="single"/>
              </w:rPr>
            </w:pPr>
            <w:r>
              <w:rPr>
                <w:b/>
                <w:sz w:val="18"/>
                <w:szCs w:val="18"/>
                <w:u w:val="single"/>
              </w:rPr>
              <w:t>What is it like in the Galapagos?</w:t>
            </w:r>
          </w:p>
          <w:p w:rsidR="00F17244" w:rsidRDefault="00F00BAC">
            <w:pPr>
              <w:spacing w:after="240"/>
              <w:jc w:val="center"/>
              <w:rPr>
                <w:sz w:val="30"/>
                <w:szCs w:val="30"/>
              </w:rPr>
            </w:pPr>
            <w:r>
              <w:rPr>
                <w:sz w:val="30"/>
                <w:szCs w:val="30"/>
              </w:rPr>
              <w:br/>
            </w:r>
            <w:r>
              <w:rPr>
                <w:sz w:val="30"/>
                <w:szCs w:val="30"/>
              </w:rPr>
              <w:br/>
            </w:r>
            <w:r>
              <w:rPr>
                <w:noProof/>
              </w:rPr>
              <w:drawing>
                <wp:anchor distT="0" distB="0" distL="0" distR="0" simplePos="0" relativeHeight="251658240" behindDoc="0" locked="0" layoutInCell="1" hidden="0" allowOverlap="1">
                  <wp:simplePos x="0" y="0"/>
                  <wp:positionH relativeFrom="column">
                    <wp:posOffset>923925</wp:posOffset>
                  </wp:positionH>
                  <wp:positionV relativeFrom="paragraph">
                    <wp:posOffset>76200</wp:posOffset>
                  </wp:positionV>
                  <wp:extent cx="690563" cy="690563"/>
                  <wp:effectExtent l="0" t="0" r="0" b="0"/>
                  <wp:wrapNone/>
                  <wp:docPr id="243" name="image8.jpg" descr="https://lh3.googleusercontent.com/ZmC7NY820TekovPWyuADMs5mK6MCkw4QF3K0ynh4pq0-dMLZDWqXSBCHqpNk5aghCcbpKBU--1xCW5uWyXfUvweRaTMyFk5V9E_OvPpJ5OOUuqH4ZGl3bUkq1PTwwedyOm0566o"/>
                  <wp:cNvGraphicFramePr/>
                  <a:graphic xmlns:a="http://schemas.openxmlformats.org/drawingml/2006/main">
                    <a:graphicData uri="http://schemas.openxmlformats.org/drawingml/2006/picture">
                      <pic:pic xmlns:pic="http://schemas.openxmlformats.org/drawingml/2006/picture">
                        <pic:nvPicPr>
                          <pic:cNvPr id="0" name="image8.jpg" descr="https://lh3.googleusercontent.com/ZmC7NY820TekovPWyuADMs5mK6MCkw4QF3K0ynh4pq0-dMLZDWqXSBCHqpNk5aghCcbpKBU--1xCW5uWyXfUvweRaTMyFk5V9E_OvPpJ5OOUuqH4ZGl3bUkq1PTwwedyOm0566o"/>
                          <pic:cNvPicPr preferRelativeResize="0"/>
                        </pic:nvPicPr>
                        <pic:blipFill>
                          <a:blip r:embed="rId47"/>
                          <a:srcRect/>
                          <a:stretch>
                            <a:fillRect/>
                          </a:stretch>
                        </pic:blipFill>
                        <pic:spPr>
                          <a:xfrm>
                            <a:off x="0" y="0"/>
                            <a:ext cx="690563" cy="690563"/>
                          </a:xfrm>
                          <a:prstGeom prst="rect">
                            <a:avLst/>
                          </a:prstGeom>
                          <a:ln/>
                        </pic:spPr>
                      </pic:pic>
                    </a:graphicData>
                  </a:graphic>
                </wp:anchor>
              </w:drawing>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17244">
            <w:pPr>
              <w:jc w:val="center"/>
              <w:rPr>
                <w:b/>
                <w:sz w:val="18"/>
                <w:szCs w:val="18"/>
              </w:rPr>
            </w:pPr>
          </w:p>
          <w:p w:rsidR="00F17244" w:rsidRDefault="00F00BAC">
            <w:pPr>
              <w:jc w:val="center"/>
              <w:rPr>
                <w:b/>
                <w:sz w:val="18"/>
                <w:szCs w:val="18"/>
                <w:u w:val="single"/>
              </w:rPr>
            </w:pPr>
            <w:r>
              <w:rPr>
                <w:b/>
                <w:sz w:val="18"/>
                <w:szCs w:val="18"/>
                <w:u w:val="single"/>
              </w:rPr>
              <w:t>A Tale of Two Cities</w:t>
            </w:r>
          </w:p>
          <w:p w:rsidR="00F17244" w:rsidRDefault="00F17244">
            <w:pPr>
              <w:rPr>
                <w:b/>
                <w:sz w:val="18"/>
                <w:szCs w:val="18"/>
                <w:u w:val="single"/>
              </w:rPr>
            </w:pPr>
          </w:p>
          <w:p w:rsidR="00F17244" w:rsidRDefault="00F00BAC">
            <w:pPr>
              <w:jc w:val="center"/>
              <w:rPr>
                <w:b/>
                <w:sz w:val="18"/>
                <w:szCs w:val="18"/>
                <w:u w:val="single"/>
              </w:rPr>
            </w:pPr>
            <w:r>
              <w:rPr>
                <w:b/>
                <w:sz w:val="18"/>
                <w:szCs w:val="18"/>
                <w:u w:val="single"/>
              </w:rPr>
              <w:t>Would you prefer to live in London or Paris?</w:t>
            </w:r>
          </w:p>
          <w:p w:rsidR="00F17244" w:rsidRDefault="00F00BAC">
            <w:pPr>
              <w:jc w:val="center"/>
              <w:rPr>
                <w:b/>
                <w:sz w:val="18"/>
                <w:szCs w:val="18"/>
                <w:u w:val="single"/>
              </w:rPr>
            </w:pPr>
            <w:r>
              <w:rPr>
                <w:b/>
                <w:noProof/>
                <w:sz w:val="18"/>
                <w:szCs w:val="18"/>
                <w:u w:val="single"/>
              </w:rPr>
              <w:drawing>
                <wp:inline distT="114300" distB="114300" distL="114300" distR="114300">
                  <wp:extent cx="652463" cy="659877"/>
                  <wp:effectExtent l="0" t="0" r="0" b="0"/>
                  <wp:docPr id="269"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48"/>
                          <a:srcRect/>
                          <a:stretch>
                            <a:fillRect/>
                          </a:stretch>
                        </pic:blipFill>
                        <pic:spPr>
                          <a:xfrm>
                            <a:off x="0" y="0"/>
                            <a:ext cx="652463" cy="659877"/>
                          </a:xfrm>
                          <a:prstGeom prst="rect">
                            <a:avLst/>
                          </a:prstGeom>
                          <a:ln/>
                        </pic:spPr>
                      </pic:pic>
                    </a:graphicData>
                  </a:graphic>
                </wp:inline>
              </w:drawing>
            </w:r>
          </w:p>
        </w:tc>
        <w:tc>
          <w:tcPr>
            <w:tcW w:w="2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17244">
            <w:pPr>
              <w:jc w:val="center"/>
              <w:rPr>
                <w:sz w:val="18"/>
                <w:szCs w:val="18"/>
              </w:rPr>
            </w:pPr>
          </w:p>
          <w:p w:rsidR="00F17244" w:rsidRDefault="00F00BAC">
            <w:pPr>
              <w:jc w:val="center"/>
              <w:rPr>
                <w:b/>
                <w:sz w:val="18"/>
                <w:szCs w:val="18"/>
                <w:u w:val="single"/>
              </w:rPr>
            </w:pPr>
            <w:r>
              <w:rPr>
                <w:b/>
                <w:sz w:val="18"/>
                <w:szCs w:val="18"/>
                <w:u w:val="single"/>
              </w:rPr>
              <w:t xml:space="preserve">The Victorians: Children of the Revolution </w:t>
            </w:r>
          </w:p>
          <w:p w:rsidR="00F17244" w:rsidRDefault="00F00BAC">
            <w:pPr>
              <w:jc w:val="center"/>
              <w:rPr>
                <w:b/>
                <w:sz w:val="18"/>
                <w:szCs w:val="18"/>
                <w:u w:val="single"/>
              </w:rPr>
            </w:pPr>
            <w:r>
              <w:rPr>
                <w:b/>
                <w:sz w:val="18"/>
                <w:szCs w:val="18"/>
                <w:u w:val="single"/>
              </w:rPr>
              <w:t>Were the Victorian Times a Dark Age or a Golden Age?</w:t>
            </w:r>
            <w:r>
              <w:rPr>
                <w:noProof/>
              </w:rPr>
              <w:drawing>
                <wp:anchor distT="114300" distB="114300" distL="114300" distR="114300" simplePos="0" relativeHeight="251659264" behindDoc="0" locked="0" layoutInCell="1" hidden="0" allowOverlap="1">
                  <wp:simplePos x="0" y="0"/>
                  <wp:positionH relativeFrom="column">
                    <wp:posOffset>323850</wp:posOffset>
                  </wp:positionH>
                  <wp:positionV relativeFrom="paragraph">
                    <wp:posOffset>314325</wp:posOffset>
                  </wp:positionV>
                  <wp:extent cx="820711" cy="695325"/>
                  <wp:effectExtent l="0" t="0" r="0" b="0"/>
                  <wp:wrapNone/>
                  <wp:docPr id="24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49"/>
                          <a:srcRect/>
                          <a:stretch>
                            <a:fillRect/>
                          </a:stretch>
                        </pic:blipFill>
                        <pic:spPr>
                          <a:xfrm>
                            <a:off x="0" y="0"/>
                            <a:ext cx="820711" cy="695325"/>
                          </a:xfrm>
                          <a:prstGeom prst="rect">
                            <a:avLst/>
                          </a:prstGeom>
                          <a:ln/>
                        </pic:spPr>
                      </pic:pic>
                    </a:graphicData>
                  </a:graphic>
                </wp:anchor>
              </w:drawing>
            </w:r>
          </w:p>
          <w:p w:rsidR="00F17244" w:rsidRDefault="00F17244">
            <w:pPr>
              <w:jc w:val="center"/>
              <w:rPr>
                <w:b/>
                <w:sz w:val="18"/>
                <w:szCs w:val="18"/>
                <w:u w:val="single"/>
              </w:rPr>
            </w:pPr>
          </w:p>
          <w:p w:rsidR="00F17244" w:rsidRDefault="00F17244">
            <w:pPr>
              <w:jc w:val="center"/>
              <w:rPr>
                <w:b/>
                <w:sz w:val="18"/>
                <w:szCs w:val="18"/>
                <w:u w:val="single"/>
              </w:rPr>
            </w:pPr>
          </w:p>
          <w:p w:rsidR="00F17244" w:rsidRDefault="00F17244">
            <w:pPr>
              <w:jc w:val="center"/>
              <w:rPr>
                <w:b/>
                <w:sz w:val="18"/>
                <w:szCs w:val="18"/>
                <w:u w:val="single"/>
              </w:rPr>
            </w:pPr>
          </w:p>
          <w:p w:rsidR="00F17244" w:rsidRDefault="00F17244">
            <w:pPr>
              <w:jc w:val="center"/>
              <w:rPr>
                <w:b/>
                <w:sz w:val="18"/>
                <w:szCs w:val="18"/>
                <w:u w:val="single"/>
              </w:rPr>
            </w:pPr>
          </w:p>
          <w:p w:rsidR="00F17244" w:rsidRDefault="00F17244">
            <w:pPr>
              <w:jc w:val="center"/>
              <w:rPr>
                <w:b/>
                <w:sz w:val="18"/>
                <w:szCs w:val="18"/>
                <w:u w:val="single"/>
              </w:rPr>
            </w:pPr>
          </w:p>
          <w:p w:rsidR="00F17244" w:rsidRDefault="00F17244">
            <w:pPr>
              <w:jc w:val="center"/>
              <w:rPr>
                <w:b/>
                <w:sz w:val="18"/>
                <w:szCs w:val="18"/>
                <w:u w:val="single"/>
              </w:rPr>
            </w:pPr>
          </w:p>
        </w:tc>
      </w:tr>
      <w:tr w:rsidR="00F17244">
        <w:trPr>
          <w:trHeight w:val="630"/>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b/>
                <w:sz w:val="14"/>
                <w:szCs w:val="14"/>
              </w:rPr>
            </w:pPr>
            <w:r>
              <w:rPr>
                <w:b/>
                <w:sz w:val="14"/>
                <w:szCs w:val="14"/>
              </w:rPr>
              <w:t>Memorable moment(s)</w:t>
            </w:r>
          </w:p>
          <w:p w:rsidR="00F17244" w:rsidRDefault="00F00BAC">
            <w:pPr>
              <w:jc w:val="center"/>
              <w:rPr>
                <w:b/>
                <w:sz w:val="14"/>
                <w:szCs w:val="14"/>
              </w:rPr>
            </w:pPr>
            <w:r>
              <w:rPr>
                <w:b/>
                <w:sz w:val="14"/>
                <w:szCs w:val="14"/>
              </w:rPr>
              <w:t xml:space="preserve"> </w:t>
            </w:r>
          </w:p>
        </w:tc>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color w:val="000000"/>
                <w:sz w:val="18"/>
                <w:szCs w:val="18"/>
              </w:rPr>
            </w:pPr>
            <w:r>
              <w:rPr>
                <w:color w:val="000000"/>
                <w:sz w:val="18"/>
                <w:szCs w:val="18"/>
              </w:rPr>
              <w:t>Blood Making activity </w:t>
            </w:r>
          </w:p>
          <w:p w:rsidR="00F17244" w:rsidRDefault="00F00BAC">
            <w:pPr>
              <w:jc w:val="center"/>
              <w:rPr>
                <w:sz w:val="18"/>
                <w:szCs w:val="18"/>
              </w:rPr>
            </w:pPr>
            <w:r>
              <w:rPr>
                <w:sz w:val="18"/>
                <w:szCs w:val="18"/>
              </w:rPr>
              <w:t xml:space="preserve">CPR and basic first </w:t>
            </w:r>
            <w:proofErr w:type="gramStart"/>
            <w:r>
              <w:rPr>
                <w:sz w:val="18"/>
                <w:szCs w:val="18"/>
              </w:rPr>
              <w:t>aid  -</w:t>
            </w:r>
            <w:proofErr w:type="gramEnd"/>
            <w:r>
              <w:rPr>
                <w:sz w:val="18"/>
                <w:szCs w:val="18"/>
              </w:rPr>
              <w:t xml:space="preserve"> visit from paramedic </w:t>
            </w:r>
          </w:p>
          <w:p w:rsidR="00F17244" w:rsidRDefault="00F00BAC">
            <w:pPr>
              <w:jc w:val="center"/>
              <w:rPr>
                <w:sz w:val="18"/>
                <w:szCs w:val="18"/>
              </w:rPr>
            </w:pPr>
            <w:r>
              <w:rPr>
                <w:sz w:val="18"/>
                <w:szCs w:val="18"/>
              </w:rPr>
              <w:t xml:space="preserve">BHF school fundraiser </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color w:val="000000"/>
                <w:sz w:val="18"/>
                <w:szCs w:val="18"/>
              </w:rPr>
            </w:pPr>
            <w:r>
              <w:rPr>
                <w:color w:val="000000"/>
                <w:sz w:val="18"/>
                <w:szCs w:val="18"/>
              </w:rPr>
              <w:t>Viking/Anglo Saxon Battle </w:t>
            </w:r>
          </w:p>
          <w:p w:rsidR="00F17244" w:rsidRDefault="00F00BAC">
            <w:pPr>
              <w:jc w:val="center"/>
              <w:rPr>
                <w:sz w:val="18"/>
                <w:szCs w:val="18"/>
              </w:rPr>
            </w:pPr>
            <w:r>
              <w:rPr>
                <w:sz w:val="18"/>
                <w:szCs w:val="18"/>
              </w:rPr>
              <w:t>Trip to the Maritime Museum - Viking Workshop</w:t>
            </w:r>
          </w:p>
        </w:tc>
        <w:tc>
          <w:tcPr>
            <w:tcW w:w="1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color w:val="000000"/>
                <w:sz w:val="18"/>
                <w:szCs w:val="18"/>
              </w:rPr>
              <w:t>Making your own scientific journal </w:t>
            </w:r>
          </w:p>
          <w:p w:rsidR="00F17244" w:rsidRDefault="00F17244">
            <w:pPr>
              <w:jc w:val="center"/>
              <w:rPr>
                <w:sz w:val="18"/>
                <w:szCs w:val="18"/>
              </w:rPr>
            </w:pP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sz w:val="18"/>
                <w:szCs w:val="18"/>
              </w:rPr>
              <w:t xml:space="preserve">Y6 trip - beach </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sz w:val="18"/>
                <w:szCs w:val="18"/>
              </w:rPr>
              <w:t xml:space="preserve">Baking bread/bakery visit </w:t>
            </w:r>
          </w:p>
          <w:p w:rsidR="00F17244" w:rsidRDefault="00F00BAC">
            <w:pPr>
              <w:jc w:val="center"/>
              <w:rPr>
                <w:sz w:val="18"/>
                <w:szCs w:val="18"/>
              </w:rPr>
            </w:pPr>
            <w:r>
              <w:rPr>
                <w:sz w:val="18"/>
                <w:szCs w:val="18"/>
              </w:rPr>
              <w:t>Architect/</w:t>
            </w:r>
          </w:p>
          <w:p w:rsidR="00F17244" w:rsidRDefault="00F00BAC">
            <w:pPr>
              <w:jc w:val="center"/>
              <w:rPr>
                <w:sz w:val="18"/>
                <w:szCs w:val="18"/>
              </w:rPr>
            </w:pPr>
            <w:r>
              <w:rPr>
                <w:sz w:val="18"/>
                <w:szCs w:val="18"/>
              </w:rPr>
              <w:t xml:space="preserve">Inspirational </w:t>
            </w:r>
            <w:proofErr w:type="gramStart"/>
            <w:r>
              <w:rPr>
                <w:sz w:val="18"/>
                <w:szCs w:val="18"/>
              </w:rPr>
              <w:t>female  visit</w:t>
            </w:r>
            <w:proofErr w:type="gramEnd"/>
            <w:r>
              <w:rPr>
                <w:sz w:val="18"/>
                <w:szCs w:val="18"/>
              </w:rPr>
              <w:t xml:space="preserve"> </w:t>
            </w:r>
          </w:p>
        </w:tc>
        <w:tc>
          <w:tcPr>
            <w:tcW w:w="2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sz w:val="18"/>
                <w:szCs w:val="18"/>
              </w:rPr>
              <w:t>Y6 camp</w:t>
            </w:r>
          </w:p>
          <w:p w:rsidR="00F17244" w:rsidRDefault="00F00BAC">
            <w:pPr>
              <w:jc w:val="center"/>
              <w:rPr>
                <w:sz w:val="18"/>
                <w:szCs w:val="18"/>
              </w:rPr>
            </w:pPr>
            <w:r>
              <w:rPr>
                <w:sz w:val="18"/>
                <w:szCs w:val="18"/>
              </w:rPr>
              <w:t xml:space="preserve">School Play </w:t>
            </w:r>
          </w:p>
        </w:tc>
      </w:tr>
      <w:tr w:rsidR="00F17244">
        <w:trPr>
          <w:trHeight w:val="240"/>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6"/>
                <w:szCs w:val="26"/>
              </w:rPr>
            </w:pPr>
            <w:r>
              <w:rPr>
                <w:b/>
                <w:color w:val="000000"/>
                <w:sz w:val="14"/>
                <w:szCs w:val="14"/>
              </w:rPr>
              <w:t>Author/ class reads</w:t>
            </w:r>
          </w:p>
          <w:p w:rsidR="00F17244" w:rsidRDefault="00F17244">
            <w:pPr>
              <w:rPr>
                <w:sz w:val="26"/>
                <w:szCs w:val="26"/>
              </w:rPr>
            </w:pPr>
          </w:p>
        </w:tc>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sz w:val="18"/>
                <w:szCs w:val="18"/>
              </w:rPr>
              <w:t>The Witches by Roald Dahl</w:t>
            </w:r>
          </w:p>
          <w:p w:rsidR="00F17244" w:rsidRDefault="00F17244">
            <w:pPr>
              <w:jc w:val="center"/>
              <w:rPr>
                <w:sz w:val="18"/>
                <w:szCs w:val="18"/>
              </w:rPr>
            </w:pP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sz w:val="18"/>
                <w:szCs w:val="18"/>
              </w:rPr>
              <w:t xml:space="preserve">  Viking Boy by Tony Bradman</w:t>
            </w:r>
          </w:p>
        </w:tc>
        <w:tc>
          <w:tcPr>
            <w:tcW w:w="1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rPr>
                <w:sz w:val="18"/>
                <w:szCs w:val="18"/>
              </w:rPr>
            </w:pPr>
            <w:r>
              <w:rPr>
                <w:sz w:val="18"/>
                <w:szCs w:val="18"/>
              </w:rPr>
              <w:t xml:space="preserve">     Darwin’s Dragons</w:t>
            </w:r>
          </w:p>
          <w:p w:rsidR="00F17244" w:rsidRDefault="00F00BAC">
            <w:pPr>
              <w:jc w:val="center"/>
              <w:rPr>
                <w:sz w:val="18"/>
                <w:szCs w:val="18"/>
              </w:rPr>
            </w:pPr>
            <w:r>
              <w:rPr>
                <w:sz w:val="18"/>
                <w:szCs w:val="18"/>
              </w:rPr>
              <w:t>by Lindsay Galvin</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
                <w:szCs w:val="2"/>
              </w:rPr>
            </w:pPr>
            <w:r>
              <w:rPr>
                <w:sz w:val="18"/>
                <w:szCs w:val="18"/>
              </w:rPr>
              <w:t>The Boy at the Back of the Classroom by ​​</w:t>
            </w:r>
            <w:proofErr w:type="spellStart"/>
            <w:r>
              <w:rPr>
                <w:color w:val="202124"/>
                <w:sz w:val="18"/>
                <w:szCs w:val="18"/>
                <w:highlight w:val="white"/>
              </w:rPr>
              <w:t>Onjali</w:t>
            </w:r>
            <w:proofErr w:type="spellEnd"/>
            <w:r>
              <w:rPr>
                <w:color w:val="202124"/>
                <w:sz w:val="18"/>
                <w:szCs w:val="18"/>
                <w:highlight w:val="white"/>
              </w:rPr>
              <w:t xml:space="preserve"> Q. </w:t>
            </w:r>
            <w:proofErr w:type="spellStart"/>
            <w:r>
              <w:rPr>
                <w:color w:val="202124"/>
                <w:sz w:val="18"/>
                <w:szCs w:val="18"/>
                <w:highlight w:val="white"/>
              </w:rPr>
              <w:t>Raúf</w:t>
            </w:r>
            <w:proofErr w:type="spellEnd"/>
          </w:p>
        </w:tc>
        <w:tc>
          <w:tcPr>
            <w:tcW w:w="1800" w:type="dxa"/>
            <w:tcBorders>
              <w:top w:val="single" w:sz="4" w:space="0" w:color="000000"/>
              <w:left w:val="single" w:sz="4" w:space="0" w:color="000000"/>
              <w:bottom w:val="single" w:sz="4" w:space="0" w:color="000000"/>
            </w:tcBorders>
            <w:tcMar>
              <w:top w:w="0" w:type="dxa"/>
              <w:left w:w="108" w:type="dxa"/>
              <w:bottom w:w="0" w:type="dxa"/>
              <w:right w:w="108" w:type="dxa"/>
            </w:tcMar>
          </w:tcPr>
          <w:p w:rsidR="00F17244" w:rsidRDefault="00F17244">
            <w:pPr>
              <w:jc w:val="center"/>
              <w:rPr>
                <w:sz w:val="18"/>
                <w:szCs w:val="18"/>
              </w:rPr>
            </w:pPr>
          </w:p>
        </w:tc>
        <w:tc>
          <w:tcPr>
            <w:tcW w:w="2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widowControl w:val="0"/>
              <w:pBdr>
                <w:top w:val="nil"/>
                <w:left w:val="nil"/>
                <w:bottom w:val="nil"/>
                <w:right w:val="nil"/>
                <w:between w:val="nil"/>
              </w:pBdr>
              <w:spacing w:line="276" w:lineRule="auto"/>
              <w:jc w:val="center"/>
              <w:rPr>
                <w:sz w:val="18"/>
                <w:szCs w:val="18"/>
              </w:rPr>
            </w:pPr>
            <w:r>
              <w:rPr>
                <w:sz w:val="18"/>
                <w:szCs w:val="18"/>
              </w:rPr>
              <w:t xml:space="preserve">Jabberwocky </w:t>
            </w:r>
          </w:p>
          <w:p w:rsidR="00F17244" w:rsidRDefault="00F00BAC">
            <w:pPr>
              <w:widowControl w:val="0"/>
              <w:pBdr>
                <w:top w:val="nil"/>
                <w:left w:val="nil"/>
                <w:bottom w:val="nil"/>
                <w:right w:val="nil"/>
                <w:between w:val="nil"/>
              </w:pBdr>
              <w:spacing w:line="276" w:lineRule="auto"/>
              <w:jc w:val="center"/>
              <w:rPr>
                <w:sz w:val="18"/>
                <w:szCs w:val="18"/>
              </w:rPr>
            </w:pPr>
            <w:r>
              <w:rPr>
                <w:sz w:val="18"/>
                <w:szCs w:val="18"/>
              </w:rPr>
              <w:t>Lewis Carol</w:t>
            </w:r>
          </w:p>
        </w:tc>
      </w:tr>
      <w:tr w:rsidR="00F17244">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6"/>
                <w:szCs w:val="26"/>
              </w:rPr>
            </w:pPr>
            <w:r>
              <w:rPr>
                <w:b/>
                <w:color w:val="000000"/>
                <w:sz w:val="14"/>
                <w:szCs w:val="14"/>
              </w:rPr>
              <w:t>English</w:t>
            </w:r>
          </w:p>
        </w:tc>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color w:val="000000"/>
                <w:sz w:val="18"/>
                <w:szCs w:val="18"/>
              </w:rPr>
              <w:t>Explanation Text </w:t>
            </w:r>
          </w:p>
          <w:p w:rsidR="00F17244" w:rsidRDefault="00F00BAC">
            <w:pPr>
              <w:jc w:val="center"/>
              <w:rPr>
                <w:sz w:val="18"/>
                <w:szCs w:val="18"/>
              </w:rPr>
            </w:pPr>
            <w:r>
              <w:rPr>
                <w:color w:val="000000"/>
                <w:sz w:val="18"/>
                <w:szCs w:val="18"/>
              </w:rPr>
              <w:t>Persuasive Text: letter charity fundraiser BHF </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sz w:val="18"/>
                <w:szCs w:val="18"/>
              </w:rPr>
              <w:t>Macbeth - character description</w:t>
            </w:r>
            <w:r>
              <w:rPr>
                <w:color w:val="000000"/>
                <w:sz w:val="18"/>
                <w:szCs w:val="18"/>
              </w:rPr>
              <w:t> </w:t>
            </w:r>
          </w:p>
          <w:p w:rsidR="00F17244" w:rsidRDefault="00F00BAC">
            <w:pPr>
              <w:jc w:val="center"/>
              <w:rPr>
                <w:sz w:val="18"/>
                <w:szCs w:val="18"/>
              </w:rPr>
            </w:pPr>
            <w:r>
              <w:rPr>
                <w:color w:val="000000"/>
                <w:sz w:val="18"/>
                <w:szCs w:val="18"/>
              </w:rPr>
              <w:t>Myths and Legends</w:t>
            </w:r>
          </w:p>
          <w:p w:rsidR="00F17244" w:rsidRDefault="00F00BAC">
            <w:pPr>
              <w:jc w:val="center"/>
              <w:rPr>
                <w:sz w:val="18"/>
                <w:szCs w:val="18"/>
              </w:rPr>
            </w:pPr>
            <w:r>
              <w:rPr>
                <w:color w:val="000000"/>
                <w:sz w:val="18"/>
                <w:szCs w:val="18"/>
              </w:rPr>
              <w:t>Beowulf and Grendel - poem </w:t>
            </w:r>
          </w:p>
        </w:tc>
        <w:tc>
          <w:tcPr>
            <w:tcW w:w="1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proofErr w:type="gramStart"/>
            <w:r>
              <w:rPr>
                <w:color w:val="000000"/>
                <w:sz w:val="18"/>
                <w:szCs w:val="18"/>
              </w:rPr>
              <w:t>Titanium  -</w:t>
            </w:r>
            <w:proofErr w:type="gramEnd"/>
            <w:r>
              <w:rPr>
                <w:color w:val="000000"/>
                <w:sz w:val="18"/>
                <w:szCs w:val="18"/>
              </w:rPr>
              <w:t xml:space="preserve"> Narrative</w:t>
            </w:r>
            <w:r>
              <w:rPr>
                <w:sz w:val="18"/>
                <w:szCs w:val="18"/>
              </w:rPr>
              <w:t xml:space="preserve"> (story/newspaper report) </w:t>
            </w:r>
          </w:p>
          <w:p w:rsidR="00F17244" w:rsidRDefault="00F17244">
            <w:pPr>
              <w:jc w:val="center"/>
              <w:rPr>
                <w:sz w:val="18"/>
                <w:szCs w:val="18"/>
              </w:rPr>
            </w:pP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color w:val="000000"/>
                <w:sz w:val="18"/>
                <w:szCs w:val="18"/>
              </w:rPr>
              <w:t>Information Text - Galapagos animals</w:t>
            </w:r>
          </w:p>
          <w:p w:rsidR="00F17244" w:rsidRDefault="00F00BAC">
            <w:pPr>
              <w:jc w:val="center"/>
              <w:rPr>
                <w:sz w:val="18"/>
                <w:szCs w:val="18"/>
              </w:rPr>
            </w:pPr>
            <w:r>
              <w:rPr>
                <w:color w:val="000000"/>
                <w:sz w:val="18"/>
                <w:szCs w:val="18"/>
              </w:rPr>
              <w:t>Journal entry </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color w:val="000000"/>
                <w:sz w:val="18"/>
                <w:szCs w:val="18"/>
              </w:rPr>
            </w:pPr>
            <w:r>
              <w:rPr>
                <w:color w:val="000000"/>
                <w:sz w:val="18"/>
                <w:szCs w:val="18"/>
              </w:rPr>
              <w:t xml:space="preserve">Biography - inspirational females </w:t>
            </w:r>
          </w:p>
          <w:p w:rsidR="00F17244" w:rsidRDefault="00F00BAC">
            <w:pPr>
              <w:jc w:val="center"/>
              <w:rPr>
                <w:sz w:val="18"/>
                <w:szCs w:val="18"/>
              </w:rPr>
            </w:pPr>
            <w:proofErr w:type="spellStart"/>
            <w:r>
              <w:rPr>
                <w:sz w:val="18"/>
                <w:szCs w:val="18"/>
              </w:rPr>
              <w:t>Aviatrice</w:t>
            </w:r>
            <w:proofErr w:type="spellEnd"/>
            <w:r>
              <w:rPr>
                <w:sz w:val="18"/>
                <w:szCs w:val="18"/>
              </w:rPr>
              <w:t xml:space="preserve"> </w:t>
            </w:r>
          </w:p>
        </w:tc>
        <w:tc>
          <w:tcPr>
            <w:tcW w:w="2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color w:val="000000"/>
                <w:sz w:val="18"/>
                <w:szCs w:val="18"/>
              </w:rPr>
            </w:pPr>
            <w:r>
              <w:rPr>
                <w:color w:val="000000"/>
                <w:sz w:val="18"/>
                <w:szCs w:val="18"/>
              </w:rPr>
              <w:t xml:space="preserve"> Balanced Argument - </w:t>
            </w:r>
          </w:p>
          <w:p w:rsidR="00F17244" w:rsidRDefault="00F00BAC">
            <w:pPr>
              <w:jc w:val="center"/>
              <w:rPr>
                <w:sz w:val="18"/>
                <w:szCs w:val="18"/>
              </w:rPr>
            </w:pPr>
            <w:r>
              <w:rPr>
                <w:sz w:val="18"/>
                <w:szCs w:val="18"/>
              </w:rPr>
              <w:t xml:space="preserve">Were the Victorian Times a Dark Age or a Golden Age? </w:t>
            </w:r>
          </w:p>
        </w:tc>
      </w:tr>
      <w:tr w:rsidR="00F17244">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6"/>
                <w:szCs w:val="26"/>
              </w:rPr>
            </w:pPr>
            <w:r>
              <w:rPr>
                <w:b/>
                <w:color w:val="4472C4"/>
                <w:sz w:val="14"/>
                <w:szCs w:val="14"/>
              </w:rPr>
              <w:t>Maths</w:t>
            </w:r>
          </w:p>
        </w:tc>
        <w:tc>
          <w:tcPr>
            <w:tcW w:w="21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sz w:val="18"/>
                <w:szCs w:val="18"/>
              </w:rPr>
            </w:pPr>
            <w:r>
              <w:rPr>
                <w:sz w:val="18"/>
                <w:szCs w:val="18"/>
              </w:rPr>
              <w:t xml:space="preserve">Place Value </w:t>
            </w:r>
          </w:p>
          <w:p w:rsidR="00F17244" w:rsidRDefault="00F00BAC">
            <w:pPr>
              <w:jc w:val="center"/>
              <w:rPr>
                <w:sz w:val="18"/>
                <w:szCs w:val="18"/>
              </w:rPr>
            </w:pPr>
            <w:r>
              <w:rPr>
                <w:sz w:val="18"/>
                <w:szCs w:val="18"/>
              </w:rPr>
              <w:t xml:space="preserve"> Number (all 4 operations) </w:t>
            </w:r>
          </w:p>
        </w:tc>
        <w:tc>
          <w:tcPr>
            <w:tcW w:w="23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color w:val="000000"/>
                <w:sz w:val="18"/>
                <w:szCs w:val="18"/>
              </w:rPr>
            </w:pPr>
            <w:r>
              <w:rPr>
                <w:color w:val="000000"/>
                <w:sz w:val="18"/>
                <w:szCs w:val="18"/>
              </w:rPr>
              <w:t>Calculation</w:t>
            </w:r>
          </w:p>
          <w:p w:rsidR="00F17244" w:rsidRDefault="00F00BAC">
            <w:pPr>
              <w:jc w:val="center"/>
              <w:rPr>
                <w:sz w:val="18"/>
                <w:szCs w:val="18"/>
              </w:rPr>
            </w:pPr>
            <w:r>
              <w:rPr>
                <w:sz w:val="18"/>
                <w:szCs w:val="18"/>
              </w:rPr>
              <w:t xml:space="preserve"> order of operations/ BODMAS </w:t>
            </w:r>
          </w:p>
          <w:p w:rsidR="00F17244" w:rsidRDefault="00F00BAC">
            <w:pPr>
              <w:jc w:val="center"/>
              <w:rPr>
                <w:sz w:val="18"/>
                <w:szCs w:val="18"/>
              </w:rPr>
            </w:pPr>
            <w:r>
              <w:rPr>
                <w:sz w:val="18"/>
                <w:szCs w:val="18"/>
              </w:rPr>
              <w:t xml:space="preserve">Algebra </w:t>
            </w:r>
          </w:p>
        </w:tc>
        <w:tc>
          <w:tcPr>
            <w:tcW w:w="1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sz w:val="18"/>
                <w:szCs w:val="18"/>
              </w:rPr>
            </w:pPr>
            <w:r>
              <w:rPr>
                <w:sz w:val="18"/>
                <w:szCs w:val="18"/>
              </w:rPr>
              <w:t>Fractions/ Decimals/Percentages</w:t>
            </w:r>
          </w:p>
          <w:p w:rsidR="00F17244" w:rsidRDefault="00F00BAC">
            <w:pPr>
              <w:jc w:val="center"/>
              <w:rPr>
                <w:sz w:val="18"/>
                <w:szCs w:val="18"/>
              </w:rPr>
            </w:pPr>
            <w:r>
              <w:rPr>
                <w:sz w:val="18"/>
                <w:szCs w:val="18"/>
              </w:rPr>
              <w:t xml:space="preserve">           Ratio and Proportion</w:t>
            </w:r>
          </w:p>
          <w:p w:rsidR="00F17244" w:rsidRDefault="00F00BAC">
            <w:pPr>
              <w:jc w:val="center"/>
              <w:rPr>
                <w:sz w:val="18"/>
                <w:szCs w:val="18"/>
              </w:rPr>
            </w:pPr>
            <w:r>
              <w:rPr>
                <w:sz w:val="18"/>
                <w:szCs w:val="18"/>
              </w:rPr>
              <w:t xml:space="preserve">Measurement  </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sz w:val="18"/>
                <w:szCs w:val="18"/>
              </w:rPr>
              <w:t xml:space="preserve">Properties of Shape </w:t>
            </w:r>
          </w:p>
          <w:p w:rsidR="00F17244" w:rsidRDefault="00F00BAC">
            <w:pPr>
              <w:jc w:val="center"/>
              <w:rPr>
                <w:color w:val="000000"/>
                <w:sz w:val="18"/>
                <w:szCs w:val="18"/>
              </w:rPr>
            </w:pPr>
            <w:r>
              <w:rPr>
                <w:color w:val="000000"/>
                <w:sz w:val="18"/>
                <w:szCs w:val="18"/>
              </w:rPr>
              <w:t xml:space="preserve">Geometry - </w:t>
            </w:r>
            <w:r>
              <w:rPr>
                <w:sz w:val="18"/>
                <w:szCs w:val="18"/>
              </w:rPr>
              <w:t>P</w:t>
            </w:r>
            <w:r>
              <w:rPr>
                <w:color w:val="000000"/>
                <w:sz w:val="18"/>
                <w:szCs w:val="18"/>
              </w:rPr>
              <w:t xml:space="preserve">osition and Direction </w:t>
            </w:r>
          </w:p>
          <w:p w:rsidR="00F17244" w:rsidRDefault="00F00BAC">
            <w:pPr>
              <w:jc w:val="center"/>
              <w:rPr>
                <w:sz w:val="18"/>
                <w:szCs w:val="18"/>
              </w:rPr>
            </w:pPr>
            <w:r>
              <w:rPr>
                <w:sz w:val="18"/>
                <w:szCs w:val="18"/>
              </w:rPr>
              <w:t xml:space="preserve">Statistics </w:t>
            </w:r>
          </w:p>
          <w:p w:rsidR="00F17244" w:rsidRDefault="00F17244">
            <w:pPr>
              <w:jc w:val="center"/>
              <w:rPr>
                <w:sz w:val="18"/>
                <w:szCs w:val="18"/>
              </w:rPr>
            </w:pP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sz w:val="18"/>
                <w:szCs w:val="18"/>
              </w:rPr>
              <w:t xml:space="preserve">Revision </w:t>
            </w:r>
            <w:r>
              <w:rPr>
                <w:color w:val="000000"/>
                <w:sz w:val="18"/>
                <w:szCs w:val="18"/>
              </w:rPr>
              <w:t> </w:t>
            </w:r>
          </w:p>
        </w:tc>
        <w:tc>
          <w:tcPr>
            <w:tcW w:w="2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sz w:val="18"/>
                <w:szCs w:val="18"/>
              </w:rPr>
              <w:t xml:space="preserve">Transition </w:t>
            </w:r>
          </w:p>
          <w:p w:rsidR="00F17244" w:rsidRDefault="00F00BAC">
            <w:pPr>
              <w:jc w:val="center"/>
              <w:rPr>
                <w:sz w:val="18"/>
                <w:szCs w:val="18"/>
              </w:rPr>
            </w:pPr>
            <w:r>
              <w:rPr>
                <w:sz w:val="18"/>
                <w:szCs w:val="18"/>
              </w:rPr>
              <w:t>Intervention</w:t>
            </w:r>
          </w:p>
          <w:p w:rsidR="00F17244" w:rsidRDefault="00F00BAC">
            <w:pPr>
              <w:jc w:val="center"/>
              <w:rPr>
                <w:sz w:val="18"/>
                <w:szCs w:val="18"/>
              </w:rPr>
            </w:pPr>
            <w:r>
              <w:rPr>
                <w:sz w:val="18"/>
                <w:szCs w:val="18"/>
              </w:rPr>
              <w:t xml:space="preserve">Enrichment </w:t>
            </w:r>
          </w:p>
        </w:tc>
      </w:tr>
      <w:tr w:rsidR="00F17244">
        <w:trPr>
          <w:trHeight w:val="240"/>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6"/>
                <w:szCs w:val="26"/>
              </w:rPr>
            </w:pPr>
            <w:r>
              <w:rPr>
                <w:b/>
                <w:color w:val="00B050"/>
                <w:sz w:val="14"/>
                <w:szCs w:val="14"/>
              </w:rPr>
              <w:t>Science</w:t>
            </w:r>
          </w:p>
        </w:tc>
        <w:tc>
          <w:tcPr>
            <w:tcW w:w="21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color w:val="000000"/>
                <w:sz w:val="18"/>
                <w:szCs w:val="18"/>
              </w:rPr>
            </w:pPr>
            <w:r>
              <w:rPr>
                <w:color w:val="000000"/>
                <w:sz w:val="18"/>
                <w:szCs w:val="18"/>
              </w:rPr>
              <w:t>The Circulatory System</w:t>
            </w:r>
          </w:p>
          <w:p w:rsidR="00F17244" w:rsidRDefault="00F00BAC">
            <w:pPr>
              <w:jc w:val="center"/>
              <w:rPr>
                <w:sz w:val="18"/>
                <w:szCs w:val="18"/>
              </w:rPr>
            </w:pPr>
            <w:r>
              <w:rPr>
                <w:color w:val="000000"/>
                <w:sz w:val="18"/>
                <w:szCs w:val="18"/>
              </w:rPr>
              <w:t xml:space="preserve"> </w:t>
            </w:r>
            <w:r>
              <w:rPr>
                <w:sz w:val="18"/>
                <w:szCs w:val="18"/>
              </w:rPr>
              <w:t>D</w:t>
            </w:r>
            <w:r>
              <w:rPr>
                <w:color w:val="000000"/>
                <w:sz w:val="18"/>
                <w:szCs w:val="18"/>
              </w:rPr>
              <w:t>rugs and alcohol/ nutrients/ healthy lifestyles/ exercise </w:t>
            </w:r>
          </w:p>
        </w:tc>
        <w:tc>
          <w:tcPr>
            <w:tcW w:w="2319"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17244" w:rsidRDefault="00F17244">
            <w:pPr>
              <w:jc w:val="center"/>
              <w:rPr>
                <w:sz w:val="18"/>
                <w:szCs w:val="18"/>
              </w:rPr>
            </w:pPr>
          </w:p>
        </w:tc>
        <w:tc>
          <w:tcPr>
            <w:tcW w:w="41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sz w:val="18"/>
                <w:szCs w:val="18"/>
              </w:rPr>
            </w:pPr>
            <w:r>
              <w:rPr>
                <w:sz w:val="18"/>
                <w:szCs w:val="18"/>
              </w:rPr>
              <w:t xml:space="preserve">Evolution and inheritance </w:t>
            </w:r>
          </w:p>
          <w:p w:rsidR="00F17244" w:rsidRDefault="00F00BAC">
            <w:pPr>
              <w:jc w:val="center"/>
              <w:rPr>
                <w:sz w:val="18"/>
                <w:szCs w:val="18"/>
              </w:rPr>
            </w:pPr>
            <w:r>
              <w:rPr>
                <w:sz w:val="18"/>
                <w:szCs w:val="18"/>
              </w:rPr>
              <w:t xml:space="preserve">Living Things and their Habitats - classification </w:t>
            </w:r>
          </w:p>
        </w:tc>
        <w:tc>
          <w:tcPr>
            <w:tcW w:w="1800"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tcPr>
          <w:p w:rsidR="00F17244" w:rsidRDefault="00F17244">
            <w:pPr>
              <w:jc w:val="center"/>
              <w:rPr>
                <w:sz w:val="18"/>
                <w:szCs w:val="18"/>
              </w:rPr>
            </w:pPr>
          </w:p>
        </w:tc>
        <w:tc>
          <w:tcPr>
            <w:tcW w:w="2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sz w:val="18"/>
                <w:szCs w:val="18"/>
              </w:rPr>
              <w:t xml:space="preserve">Electricity  </w:t>
            </w:r>
          </w:p>
          <w:p w:rsidR="00F17244" w:rsidRDefault="00F00BAC">
            <w:pPr>
              <w:jc w:val="center"/>
              <w:rPr>
                <w:sz w:val="18"/>
                <w:szCs w:val="18"/>
              </w:rPr>
            </w:pPr>
            <w:r>
              <w:rPr>
                <w:color w:val="000000"/>
                <w:sz w:val="18"/>
                <w:szCs w:val="18"/>
              </w:rPr>
              <w:t>Light - how light travels and parts of the eye </w:t>
            </w:r>
          </w:p>
        </w:tc>
      </w:tr>
      <w:tr w:rsidR="00F17244">
        <w:trPr>
          <w:trHeight w:val="120"/>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26"/>
                <w:szCs w:val="26"/>
              </w:rPr>
            </w:pPr>
            <w:r>
              <w:rPr>
                <w:b/>
                <w:color w:val="FF0000"/>
                <w:sz w:val="14"/>
                <w:szCs w:val="14"/>
              </w:rPr>
              <w:lastRenderedPageBreak/>
              <w:t>Geography</w:t>
            </w:r>
          </w:p>
        </w:tc>
        <w:tc>
          <w:tcPr>
            <w:tcW w:w="21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17244" w:rsidRDefault="00F17244">
            <w:pPr>
              <w:jc w:val="center"/>
              <w:rPr>
                <w:sz w:val="18"/>
                <w:szCs w:val="18"/>
              </w:rPr>
            </w:pPr>
          </w:p>
        </w:tc>
        <w:tc>
          <w:tcPr>
            <w:tcW w:w="23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sz w:val="18"/>
                <w:szCs w:val="18"/>
              </w:rPr>
            </w:pPr>
            <w:r>
              <w:rPr>
                <w:sz w:val="18"/>
                <w:szCs w:val="18"/>
              </w:rPr>
              <w:t>Vikings: Light touch: Human</w:t>
            </w:r>
          </w:p>
          <w:p w:rsidR="00F17244" w:rsidRDefault="00F00BAC">
            <w:pPr>
              <w:jc w:val="center"/>
              <w:rPr>
                <w:sz w:val="18"/>
                <w:szCs w:val="18"/>
              </w:rPr>
            </w:pPr>
            <w:r>
              <w:rPr>
                <w:sz w:val="18"/>
                <w:szCs w:val="18"/>
              </w:rPr>
              <w:t>Geography: types of</w:t>
            </w:r>
          </w:p>
          <w:p w:rsidR="00F17244" w:rsidRDefault="00F00BAC">
            <w:pPr>
              <w:jc w:val="center"/>
              <w:rPr>
                <w:sz w:val="18"/>
                <w:szCs w:val="18"/>
              </w:rPr>
            </w:pPr>
            <w:r>
              <w:rPr>
                <w:sz w:val="18"/>
                <w:szCs w:val="18"/>
              </w:rPr>
              <w:t>settlement and land use/</w:t>
            </w:r>
          </w:p>
          <w:p w:rsidR="00F17244" w:rsidRDefault="00F00BAC">
            <w:pPr>
              <w:jc w:val="center"/>
              <w:rPr>
                <w:sz w:val="18"/>
                <w:szCs w:val="18"/>
              </w:rPr>
            </w:pPr>
            <w:r>
              <w:rPr>
                <w:sz w:val="18"/>
                <w:szCs w:val="18"/>
              </w:rPr>
              <w:t>economic activity raiders</w:t>
            </w:r>
          </w:p>
          <w:p w:rsidR="00F17244" w:rsidRDefault="00F00BAC">
            <w:pPr>
              <w:jc w:val="center"/>
              <w:rPr>
                <w:sz w:val="18"/>
                <w:szCs w:val="18"/>
              </w:rPr>
            </w:pPr>
            <w:r>
              <w:rPr>
                <w:sz w:val="18"/>
                <w:szCs w:val="18"/>
              </w:rPr>
              <w:t>or traders</w:t>
            </w:r>
          </w:p>
          <w:p w:rsidR="00F17244" w:rsidRDefault="00F17244">
            <w:pPr>
              <w:jc w:val="center"/>
              <w:rPr>
                <w:sz w:val="18"/>
                <w:szCs w:val="18"/>
              </w:rPr>
            </w:pPr>
          </w:p>
        </w:tc>
        <w:tc>
          <w:tcPr>
            <w:tcW w:w="41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rPr>
                <w:sz w:val="18"/>
                <w:szCs w:val="18"/>
                <w:highlight w:val="white"/>
                <w:u w:val="single"/>
              </w:rPr>
            </w:pPr>
            <w:r>
              <w:rPr>
                <w:sz w:val="18"/>
                <w:szCs w:val="18"/>
                <w:highlight w:val="white"/>
              </w:rPr>
              <w:t xml:space="preserve">     </w:t>
            </w:r>
            <w:r>
              <w:rPr>
                <w:sz w:val="18"/>
                <w:szCs w:val="18"/>
                <w:highlight w:val="white"/>
                <w:u w:val="single"/>
              </w:rPr>
              <w:t>Environment/</w:t>
            </w:r>
            <w:proofErr w:type="gramStart"/>
            <w:r>
              <w:rPr>
                <w:sz w:val="18"/>
                <w:szCs w:val="18"/>
                <w:highlight w:val="white"/>
                <w:u w:val="single"/>
              </w:rPr>
              <w:t>Human  and</w:t>
            </w:r>
            <w:proofErr w:type="gramEnd"/>
            <w:r>
              <w:rPr>
                <w:sz w:val="18"/>
                <w:szCs w:val="18"/>
                <w:highlight w:val="white"/>
                <w:u w:val="single"/>
              </w:rPr>
              <w:t xml:space="preserve"> physical geography</w:t>
            </w:r>
          </w:p>
          <w:p w:rsidR="00F17244" w:rsidRDefault="00F00BAC">
            <w:pPr>
              <w:jc w:val="center"/>
              <w:rPr>
                <w:sz w:val="18"/>
                <w:szCs w:val="18"/>
                <w:highlight w:val="white"/>
              </w:rPr>
            </w:pPr>
            <w:proofErr w:type="gramStart"/>
            <w:r>
              <w:rPr>
                <w:sz w:val="18"/>
                <w:szCs w:val="18"/>
                <w:highlight w:val="white"/>
              </w:rPr>
              <w:t>biomes(</w:t>
            </w:r>
            <w:proofErr w:type="gramEnd"/>
            <w:r>
              <w:rPr>
                <w:sz w:val="18"/>
                <w:szCs w:val="18"/>
                <w:highlight w:val="white"/>
              </w:rPr>
              <w:t>temperate, Arctic tundra, tropical rainforest / vegetation belts/ climate</w:t>
            </w:r>
          </w:p>
          <w:p w:rsidR="00F17244" w:rsidRDefault="00F00BAC">
            <w:pPr>
              <w:jc w:val="center"/>
              <w:rPr>
                <w:sz w:val="18"/>
                <w:szCs w:val="18"/>
                <w:highlight w:val="white"/>
                <w:u w:val="single"/>
              </w:rPr>
            </w:pPr>
            <w:r>
              <w:rPr>
                <w:sz w:val="18"/>
                <w:szCs w:val="18"/>
                <w:highlight w:val="white"/>
                <w:u w:val="single"/>
              </w:rPr>
              <w:t>Locational Knowledge</w:t>
            </w:r>
          </w:p>
          <w:p w:rsidR="00F17244" w:rsidRDefault="00F00BAC">
            <w:pPr>
              <w:jc w:val="center"/>
              <w:rPr>
                <w:i/>
                <w:sz w:val="18"/>
                <w:szCs w:val="18"/>
                <w:highlight w:val="white"/>
                <w:u w:val="single"/>
              </w:rPr>
            </w:pPr>
            <w:r>
              <w:rPr>
                <w:sz w:val="18"/>
                <w:szCs w:val="18"/>
                <w:highlight w:val="white"/>
                <w:u w:val="single"/>
              </w:rPr>
              <w:t xml:space="preserve">South America, Galapagos, Isles of Scilly  </w:t>
            </w:r>
          </w:p>
          <w:p w:rsidR="00F17244" w:rsidRDefault="00F17244">
            <w:pPr>
              <w:jc w:val="center"/>
              <w:rPr>
                <w:i/>
                <w:sz w:val="18"/>
                <w:szCs w:val="18"/>
                <w:u w:val="single"/>
              </w:rPr>
            </w:pPr>
          </w:p>
          <w:p w:rsidR="00F17244" w:rsidRDefault="00F00BAC">
            <w:pPr>
              <w:jc w:val="center"/>
              <w:rPr>
                <w:sz w:val="18"/>
                <w:szCs w:val="18"/>
              </w:rPr>
            </w:pPr>
            <w:r>
              <w:rPr>
                <w:i/>
                <w:sz w:val="18"/>
                <w:szCs w:val="18"/>
                <w:u w:val="single"/>
              </w:rPr>
              <w:t>Physical and Human Geograph</w:t>
            </w:r>
            <w:r>
              <w:rPr>
                <w:sz w:val="18"/>
                <w:szCs w:val="18"/>
              </w:rPr>
              <w:t>y</w:t>
            </w:r>
          </w:p>
          <w:p w:rsidR="00F17244" w:rsidRDefault="00F00BAC">
            <w:pPr>
              <w:jc w:val="center"/>
              <w:rPr>
                <w:sz w:val="18"/>
                <w:szCs w:val="18"/>
              </w:rPr>
            </w:pPr>
            <w:proofErr w:type="gramStart"/>
            <w:r>
              <w:rPr>
                <w:sz w:val="18"/>
                <w:szCs w:val="18"/>
              </w:rPr>
              <w:t>Biomes  and</w:t>
            </w:r>
            <w:proofErr w:type="gramEnd"/>
            <w:r>
              <w:rPr>
                <w:sz w:val="18"/>
                <w:szCs w:val="18"/>
              </w:rPr>
              <w:t xml:space="preserve"> vegetation belts/ climate zones </w:t>
            </w:r>
            <w:r>
              <w:rPr>
                <w:color w:val="000000"/>
                <w:sz w:val="18"/>
                <w:szCs w:val="18"/>
              </w:rPr>
              <w:t> </w:t>
            </w:r>
          </w:p>
          <w:p w:rsidR="00F17244" w:rsidRDefault="00F00BAC">
            <w:pPr>
              <w:jc w:val="center"/>
              <w:rPr>
                <w:i/>
                <w:sz w:val="18"/>
                <w:szCs w:val="18"/>
                <w:u w:val="single"/>
              </w:rPr>
            </w:pPr>
            <w:r>
              <w:rPr>
                <w:i/>
                <w:sz w:val="18"/>
                <w:szCs w:val="18"/>
                <w:u w:val="single"/>
              </w:rPr>
              <w:t>Locational Knowledge</w:t>
            </w:r>
          </w:p>
          <w:p w:rsidR="00F17244" w:rsidRDefault="00F00BAC">
            <w:pPr>
              <w:jc w:val="center"/>
              <w:rPr>
                <w:sz w:val="18"/>
                <w:szCs w:val="18"/>
              </w:rPr>
            </w:pPr>
            <w:r>
              <w:rPr>
                <w:sz w:val="18"/>
                <w:szCs w:val="18"/>
              </w:rPr>
              <w:t xml:space="preserve">Comparing Galapagos with other Islands - Isles of </w:t>
            </w:r>
            <w:proofErr w:type="spellStart"/>
            <w:r>
              <w:rPr>
                <w:sz w:val="18"/>
                <w:szCs w:val="18"/>
              </w:rPr>
              <w:t>Scily</w:t>
            </w:r>
            <w:proofErr w:type="spellEnd"/>
            <w:r>
              <w:rPr>
                <w:sz w:val="18"/>
                <w:szCs w:val="18"/>
              </w:rPr>
              <w:t>, Gibraltar </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i/>
                <w:color w:val="000000"/>
                <w:sz w:val="18"/>
                <w:szCs w:val="18"/>
                <w:highlight w:val="white"/>
                <w:u w:val="single"/>
              </w:rPr>
            </w:pPr>
            <w:r>
              <w:rPr>
                <w:i/>
                <w:sz w:val="18"/>
                <w:szCs w:val="18"/>
                <w:highlight w:val="white"/>
                <w:u w:val="single"/>
              </w:rPr>
              <w:t xml:space="preserve">Place Knowledge </w:t>
            </w:r>
          </w:p>
          <w:p w:rsidR="00F17244" w:rsidRDefault="00F00BAC">
            <w:pPr>
              <w:jc w:val="center"/>
              <w:rPr>
                <w:sz w:val="18"/>
                <w:szCs w:val="18"/>
                <w:highlight w:val="white"/>
              </w:rPr>
            </w:pPr>
            <w:r>
              <w:rPr>
                <w:sz w:val="18"/>
                <w:szCs w:val="18"/>
                <w:highlight w:val="white"/>
              </w:rPr>
              <w:t xml:space="preserve">European Region Study </w:t>
            </w:r>
          </w:p>
          <w:p w:rsidR="00F17244" w:rsidRDefault="00F00BAC">
            <w:pPr>
              <w:jc w:val="center"/>
              <w:rPr>
                <w:sz w:val="18"/>
                <w:szCs w:val="18"/>
                <w:highlight w:val="white"/>
              </w:rPr>
            </w:pPr>
            <w:r>
              <w:rPr>
                <w:sz w:val="18"/>
                <w:szCs w:val="18"/>
                <w:highlight w:val="white"/>
              </w:rPr>
              <w:t>Paris/ London</w:t>
            </w:r>
          </w:p>
        </w:tc>
        <w:tc>
          <w:tcPr>
            <w:tcW w:w="2679"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tcPr>
          <w:p w:rsidR="00F17244" w:rsidRDefault="00F17244">
            <w:pPr>
              <w:jc w:val="center"/>
              <w:rPr>
                <w:sz w:val="18"/>
                <w:szCs w:val="18"/>
              </w:rPr>
            </w:pPr>
          </w:p>
        </w:tc>
      </w:tr>
      <w:tr w:rsidR="00F17244">
        <w:trPr>
          <w:trHeight w:val="570"/>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6"/>
                <w:szCs w:val="26"/>
              </w:rPr>
            </w:pPr>
            <w:r>
              <w:rPr>
                <w:rFonts w:ascii="Arial" w:eastAsia="Arial" w:hAnsi="Arial" w:cs="Arial"/>
                <w:b/>
                <w:color w:val="961A87"/>
                <w:sz w:val="14"/>
                <w:szCs w:val="14"/>
              </w:rPr>
              <w:t>History</w:t>
            </w:r>
          </w:p>
        </w:tc>
        <w:tc>
          <w:tcPr>
            <w:tcW w:w="2100" w:type="dxa"/>
            <w:tcBorders>
              <w:top w:val="single" w:sz="4" w:space="0" w:color="000000"/>
              <w:left w:val="single" w:sz="4" w:space="0" w:color="000000"/>
              <w:bottom w:val="single" w:sz="4" w:space="0" w:color="000000"/>
              <w:right w:val="single" w:sz="4" w:space="0" w:color="000000"/>
            </w:tcBorders>
            <w:shd w:val="clear" w:color="auto" w:fill="EFEFEF"/>
            <w:tcMar>
              <w:top w:w="0" w:type="dxa"/>
              <w:left w:w="108" w:type="dxa"/>
              <w:bottom w:w="0" w:type="dxa"/>
              <w:right w:w="108" w:type="dxa"/>
            </w:tcMar>
          </w:tcPr>
          <w:p w:rsidR="00F17244" w:rsidRDefault="00F17244">
            <w:pPr>
              <w:jc w:val="center"/>
              <w:rPr>
                <w:rFonts w:ascii="Times New Roman" w:eastAsia="Times New Roman" w:hAnsi="Times New Roman" w:cs="Times New Roman"/>
                <w:sz w:val="18"/>
                <w:szCs w:val="18"/>
              </w:rPr>
            </w:pPr>
          </w:p>
        </w:tc>
        <w:tc>
          <w:tcPr>
            <w:tcW w:w="23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sz w:val="18"/>
                <w:szCs w:val="18"/>
              </w:rPr>
            </w:pPr>
            <w:r>
              <w:rPr>
                <w:sz w:val="18"/>
                <w:szCs w:val="18"/>
              </w:rPr>
              <w:t>The Viking and Anglo-Saxon struggle for the Kingdom of England to the time of Edward</w:t>
            </w:r>
          </w:p>
          <w:p w:rsidR="00F17244" w:rsidRDefault="00F00BAC">
            <w:pPr>
              <w:jc w:val="center"/>
              <w:rPr>
                <w:sz w:val="18"/>
                <w:szCs w:val="18"/>
              </w:rPr>
            </w:pPr>
            <w:r>
              <w:rPr>
                <w:sz w:val="18"/>
                <w:szCs w:val="18"/>
              </w:rPr>
              <w:t>the Confessor</w:t>
            </w:r>
          </w:p>
        </w:tc>
        <w:tc>
          <w:tcPr>
            <w:tcW w:w="199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F17244" w:rsidRDefault="00F00BAC">
            <w:pPr>
              <w:jc w:val="center"/>
              <w:rPr>
                <w:sz w:val="18"/>
                <w:szCs w:val="18"/>
              </w:rPr>
            </w:pPr>
            <w:r>
              <w:rPr>
                <w:color w:val="000000"/>
                <w:sz w:val="18"/>
                <w:szCs w:val="18"/>
              </w:rPr>
              <w:t xml:space="preserve">Victorians - understand how Darwin's expedition fits into the Victorian period (light touch) </w:t>
            </w:r>
          </w:p>
        </w:tc>
        <w:tc>
          <w:tcPr>
            <w:tcW w:w="216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17244" w:rsidRDefault="00F17244">
            <w:pPr>
              <w:jc w:val="center"/>
              <w:rPr>
                <w:rFonts w:ascii="Times New Roman" w:eastAsia="Times New Roman" w:hAnsi="Times New Roman" w:cs="Times New Roman"/>
                <w:sz w:val="18"/>
                <w:szCs w:val="18"/>
              </w:rPr>
            </w:pPr>
          </w:p>
        </w:tc>
        <w:tc>
          <w:tcPr>
            <w:tcW w:w="18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17244" w:rsidRDefault="00F17244">
            <w:pPr>
              <w:jc w:val="center"/>
              <w:rPr>
                <w:rFonts w:ascii="Times New Roman" w:eastAsia="Times New Roman" w:hAnsi="Times New Roman" w:cs="Times New Roman"/>
                <w:sz w:val="18"/>
                <w:szCs w:val="18"/>
              </w:rPr>
            </w:pPr>
          </w:p>
        </w:tc>
        <w:tc>
          <w:tcPr>
            <w:tcW w:w="2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sz w:val="18"/>
                <w:szCs w:val="18"/>
              </w:rPr>
              <w:t xml:space="preserve">Victorians - local history study </w:t>
            </w:r>
          </w:p>
          <w:p w:rsidR="00F17244" w:rsidRDefault="00F00BAC">
            <w:pPr>
              <w:jc w:val="center"/>
              <w:rPr>
                <w:sz w:val="18"/>
                <w:szCs w:val="18"/>
              </w:rPr>
            </w:pPr>
            <w:r>
              <w:rPr>
                <w:sz w:val="18"/>
                <w:szCs w:val="18"/>
              </w:rPr>
              <w:t xml:space="preserve">The impact of the Industrial Revolution on the lives of Victorian children. </w:t>
            </w:r>
          </w:p>
          <w:p w:rsidR="00F17244" w:rsidRDefault="00F17244">
            <w:pPr>
              <w:jc w:val="center"/>
              <w:rPr>
                <w:sz w:val="18"/>
                <w:szCs w:val="18"/>
              </w:rPr>
            </w:pPr>
          </w:p>
        </w:tc>
      </w:tr>
      <w:tr w:rsidR="00F17244">
        <w:trPr>
          <w:trHeight w:val="555"/>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6"/>
                <w:szCs w:val="26"/>
              </w:rPr>
            </w:pPr>
            <w:r>
              <w:rPr>
                <w:rFonts w:ascii="Arial" w:eastAsia="Arial" w:hAnsi="Arial" w:cs="Arial"/>
                <w:b/>
                <w:color w:val="CC6600"/>
                <w:sz w:val="14"/>
                <w:szCs w:val="14"/>
              </w:rPr>
              <w:t>Art</w:t>
            </w:r>
          </w:p>
          <w:p w:rsidR="00F17244" w:rsidRDefault="00F17244">
            <w:pPr>
              <w:jc w:val="center"/>
              <w:rPr>
                <w:rFonts w:ascii="Times New Roman" w:eastAsia="Times New Roman" w:hAnsi="Times New Roman" w:cs="Times New Roman"/>
                <w:sz w:val="26"/>
                <w:szCs w:val="26"/>
              </w:rPr>
            </w:pPr>
          </w:p>
        </w:tc>
        <w:tc>
          <w:tcPr>
            <w:tcW w:w="2100" w:type="dxa"/>
            <w:tcBorders>
              <w:top w:val="single" w:sz="4" w:space="0" w:color="000000"/>
              <w:left w:val="single" w:sz="4" w:space="0" w:color="000000"/>
              <w:bottom w:val="single" w:sz="4" w:space="0" w:color="000000"/>
              <w:right w:val="single" w:sz="4" w:space="0" w:color="000000"/>
            </w:tcBorders>
            <w:shd w:val="clear" w:color="auto" w:fill="F4B083"/>
            <w:tcMar>
              <w:top w:w="0" w:type="dxa"/>
              <w:left w:w="108" w:type="dxa"/>
              <w:bottom w:w="0" w:type="dxa"/>
              <w:right w:w="108" w:type="dxa"/>
            </w:tcMar>
          </w:tcPr>
          <w:p w:rsidR="00F17244" w:rsidRDefault="00F00BAC">
            <w:pPr>
              <w:jc w:val="center"/>
              <w:rPr>
                <w:b/>
                <w:sz w:val="16"/>
                <w:szCs w:val="16"/>
              </w:rPr>
            </w:pPr>
            <w:r>
              <w:rPr>
                <w:b/>
                <w:sz w:val="16"/>
                <w:szCs w:val="16"/>
              </w:rPr>
              <w:t>Drawing &amp; sketchbooks</w:t>
            </w:r>
          </w:p>
          <w:p w:rsidR="00F17244" w:rsidRDefault="00F00BAC">
            <w:pPr>
              <w:jc w:val="center"/>
              <w:rPr>
                <w:rFonts w:ascii="Times New Roman" w:eastAsia="Times New Roman" w:hAnsi="Times New Roman" w:cs="Times New Roman"/>
                <w:sz w:val="18"/>
                <w:szCs w:val="18"/>
              </w:rPr>
            </w:pPr>
            <w:r>
              <w:rPr>
                <w:rFonts w:ascii="Arial" w:eastAsia="Arial" w:hAnsi="Arial" w:cs="Arial"/>
                <w:sz w:val="18"/>
                <w:szCs w:val="18"/>
              </w:rPr>
              <w:t>Exploring identity</w:t>
            </w:r>
          </w:p>
        </w:tc>
        <w:tc>
          <w:tcPr>
            <w:tcW w:w="231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F17244" w:rsidRDefault="00F17244">
            <w:pPr>
              <w:jc w:val="center"/>
              <w:rPr>
                <w:rFonts w:ascii="Times New Roman" w:eastAsia="Times New Roman" w:hAnsi="Times New Roman" w:cs="Times New Roman"/>
                <w:sz w:val="18"/>
                <w:szCs w:val="18"/>
              </w:rPr>
            </w:pPr>
          </w:p>
        </w:tc>
        <w:tc>
          <w:tcPr>
            <w:tcW w:w="1991" w:type="dxa"/>
            <w:tcBorders>
              <w:top w:val="single" w:sz="4" w:space="0" w:color="000000"/>
              <w:left w:val="single" w:sz="4" w:space="0" w:color="000000"/>
              <w:bottom w:val="single" w:sz="4" w:space="0" w:color="000000"/>
              <w:right w:val="single" w:sz="4" w:space="0" w:color="000000"/>
            </w:tcBorders>
            <w:shd w:val="clear" w:color="auto" w:fill="A4C2F4"/>
            <w:tcMar>
              <w:top w:w="0" w:type="dxa"/>
              <w:left w:w="108" w:type="dxa"/>
              <w:bottom w:w="0" w:type="dxa"/>
              <w:right w:w="108" w:type="dxa"/>
            </w:tcMar>
          </w:tcPr>
          <w:p w:rsidR="00F17244" w:rsidRDefault="00F00BAC">
            <w:pPr>
              <w:jc w:val="center"/>
              <w:rPr>
                <w:b/>
                <w:sz w:val="18"/>
                <w:szCs w:val="18"/>
              </w:rPr>
            </w:pPr>
            <w:r>
              <w:rPr>
                <w:b/>
                <w:sz w:val="18"/>
                <w:szCs w:val="18"/>
              </w:rPr>
              <w:t>3D</w:t>
            </w:r>
          </w:p>
          <w:p w:rsidR="00F17244" w:rsidRDefault="00F00BAC">
            <w:pPr>
              <w:jc w:val="center"/>
              <w:rPr>
                <w:sz w:val="18"/>
                <w:szCs w:val="18"/>
              </w:rPr>
            </w:pPr>
            <w:r>
              <w:rPr>
                <w:sz w:val="18"/>
                <w:szCs w:val="18"/>
              </w:rPr>
              <w:t xml:space="preserve">2D drawing to 3D making </w:t>
            </w:r>
            <w:r>
              <w:rPr>
                <w:color w:val="000000"/>
                <w:sz w:val="18"/>
                <w:szCs w:val="18"/>
              </w:rPr>
              <w:t> </w:t>
            </w:r>
          </w:p>
        </w:tc>
        <w:tc>
          <w:tcPr>
            <w:tcW w:w="2160" w:type="dxa"/>
            <w:tcBorders>
              <w:top w:val="single" w:sz="4" w:space="0" w:color="000000"/>
              <w:left w:val="single" w:sz="4" w:space="0" w:color="000000"/>
              <w:bottom w:val="single" w:sz="4" w:space="0" w:color="000000"/>
              <w:right w:val="single" w:sz="4" w:space="0" w:color="000000"/>
            </w:tcBorders>
            <w:shd w:val="clear" w:color="auto" w:fill="B6D7A8"/>
            <w:tcMar>
              <w:top w:w="0" w:type="dxa"/>
              <w:left w:w="108" w:type="dxa"/>
              <w:bottom w:w="0" w:type="dxa"/>
              <w:right w:w="108" w:type="dxa"/>
            </w:tcMar>
          </w:tcPr>
          <w:p w:rsidR="00F17244" w:rsidRDefault="00F00BAC">
            <w:pPr>
              <w:jc w:val="center"/>
              <w:rPr>
                <w:sz w:val="18"/>
                <w:szCs w:val="18"/>
              </w:rPr>
            </w:pPr>
            <w:r>
              <w:rPr>
                <w:sz w:val="18"/>
                <w:szCs w:val="18"/>
              </w:rPr>
              <w:t xml:space="preserve">Painting </w:t>
            </w:r>
          </w:p>
          <w:p w:rsidR="00F17244" w:rsidRDefault="00F00BAC">
            <w:pPr>
              <w:jc w:val="center"/>
              <w:rPr>
                <w:sz w:val="18"/>
                <w:szCs w:val="18"/>
              </w:rPr>
            </w:pPr>
            <w:r>
              <w:rPr>
                <w:sz w:val="18"/>
                <w:szCs w:val="18"/>
              </w:rPr>
              <w:t>Brave colour</w:t>
            </w:r>
          </w:p>
          <w:p w:rsidR="00F17244" w:rsidRDefault="00F00BAC">
            <w:pPr>
              <w:jc w:val="center"/>
              <w:rPr>
                <w:sz w:val="18"/>
                <w:szCs w:val="18"/>
              </w:rPr>
            </w:pPr>
            <w:r>
              <w:rPr>
                <w:sz w:val="18"/>
                <w:szCs w:val="18"/>
              </w:rPr>
              <w:t>Terry Frost - Cornish</w:t>
            </w:r>
          </w:p>
        </w:tc>
        <w:tc>
          <w:tcPr>
            <w:tcW w:w="18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17244" w:rsidRDefault="00F17244">
            <w:pPr>
              <w:jc w:val="center"/>
              <w:rPr>
                <w:rFonts w:ascii="Times New Roman" w:eastAsia="Times New Roman" w:hAnsi="Times New Roman" w:cs="Times New Roman"/>
                <w:sz w:val="18"/>
                <w:szCs w:val="18"/>
              </w:rPr>
            </w:pPr>
          </w:p>
        </w:tc>
        <w:tc>
          <w:tcPr>
            <w:tcW w:w="2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17244">
            <w:pPr>
              <w:jc w:val="center"/>
              <w:rPr>
                <w:rFonts w:ascii="Arial" w:eastAsia="Arial" w:hAnsi="Arial" w:cs="Arial"/>
                <w:sz w:val="18"/>
                <w:szCs w:val="18"/>
              </w:rPr>
            </w:pPr>
          </w:p>
        </w:tc>
      </w:tr>
      <w:tr w:rsidR="00F17244">
        <w:trPr>
          <w:trHeight w:val="291"/>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6"/>
                <w:szCs w:val="26"/>
              </w:rPr>
            </w:pPr>
            <w:r>
              <w:rPr>
                <w:rFonts w:ascii="Arial" w:eastAsia="Arial" w:hAnsi="Arial" w:cs="Arial"/>
                <w:b/>
                <w:color w:val="C55911"/>
                <w:sz w:val="14"/>
                <w:szCs w:val="14"/>
              </w:rPr>
              <w:t>DT</w:t>
            </w:r>
          </w:p>
        </w:tc>
        <w:tc>
          <w:tcPr>
            <w:tcW w:w="210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tcPr>
          <w:p w:rsidR="00F17244" w:rsidRDefault="00F17244">
            <w:pPr>
              <w:jc w:val="center"/>
              <w:rPr>
                <w:sz w:val="18"/>
                <w:szCs w:val="18"/>
              </w:rPr>
            </w:pPr>
          </w:p>
        </w:tc>
        <w:tc>
          <w:tcPr>
            <w:tcW w:w="23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sz w:val="18"/>
                <w:szCs w:val="18"/>
              </w:rPr>
            </w:pPr>
            <w:proofErr w:type="gramStart"/>
            <w:r>
              <w:rPr>
                <w:b/>
                <w:color w:val="000000"/>
                <w:sz w:val="18"/>
                <w:szCs w:val="18"/>
              </w:rPr>
              <w:t>Textiles</w:t>
            </w:r>
            <w:r>
              <w:rPr>
                <w:color w:val="000000"/>
                <w:sz w:val="18"/>
                <w:szCs w:val="18"/>
              </w:rPr>
              <w:t xml:space="preserve"> :</w:t>
            </w:r>
            <w:proofErr w:type="gramEnd"/>
            <w:r>
              <w:rPr>
                <w:color w:val="000000"/>
                <w:sz w:val="18"/>
                <w:szCs w:val="18"/>
              </w:rPr>
              <w:t xml:space="preserve"> </w:t>
            </w:r>
            <w:r>
              <w:rPr>
                <w:sz w:val="18"/>
                <w:szCs w:val="18"/>
              </w:rPr>
              <w:t xml:space="preserve">Combining Different Fabric Shapes </w:t>
            </w:r>
          </w:p>
          <w:p w:rsidR="00F17244" w:rsidRDefault="00F00BAC">
            <w:pPr>
              <w:jc w:val="center"/>
              <w:rPr>
                <w:sz w:val="18"/>
                <w:szCs w:val="18"/>
              </w:rPr>
            </w:pPr>
            <w:r>
              <w:rPr>
                <w:sz w:val="18"/>
                <w:szCs w:val="18"/>
              </w:rPr>
              <w:t>(Making Viking money pouches)</w:t>
            </w:r>
          </w:p>
        </w:tc>
        <w:tc>
          <w:tcPr>
            <w:tcW w:w="199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F17244" w:rsidRDefault="00F17244">
            <w:pPr>
              <w:jc w:val="center"/>
              <w:rPr>
                <w:sz w:val="18"/>
                <w:szCs w:val="18"/>
              </w:rPr>
            </w:pPr>
          </w:p>
        </w:tc>
        <w:tc>
          <w:tcPr>
            <w:tcW w:w="2160" w:type="dxa"/>
            <w:tcBorders>
              <w:top w:val="single" w:sz="4" w:space="0" w:color="000000"/>
              <w:left w:val="single" w:sz="4" w:space="0" w:color="000000"/>
              <w:bottom w:val="single" w:sz="4" w:space="0" w:color="000000"/>
              <w:right w:val="single" w:sz="4" w:space="0" w:color="000000"/>
            </w:tcBorders>
            <w:shd w:val="clear" w:color="auto" w:fill="CCCCCC"/>
            <w:tcMar>
              <w:top w:w="0" w:type="dxa"/>
              <w:left w:w="108" w:type="dxa"/>
              <w:bottom w:w="0" w:type="dxa"/>
              <w:right w:w="108" w:type="dxa"/>
            </w:tcMar>
          </w:tcPr>
          <w:p w:rsidR="00F17244" w:rsidRDefault="00F17244">
            <w:pPr>
              <w:jc w:val="center"/>
              <w:rPr>
                <w:sz w:val="18"/>
                <w:szCs w:val="18"/>
              </w:rPr>
            </w:pP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b/>
                <w:sz w:val="18"/>
                <w:szCs w:val="18"/>
              </w:rPr>
            </w:pPr>
            <w:r>
              <w:rPr>
                <w:b/>
                <w:sz w:val="18"/>
                <w:szCs w:val="18"/>
              </w:rPr>
              <w:t>Food</w:t>
            </w:r>
          </w:p>
          <w:p w:rsidR="00F17244" w:rsidRDefault="00F00BAC">
            <w:pPr>
              <w:jc w:val="center"/>
              <w:rPr>
                <w:sz w:val="18"/>
                <w:szCs w:val="18"/>
              </w:rPr>
            </w:pPr>
            <w:r>
              <w:rPr>
                <w:sz w:val="18"/>
                <w:szCs w:val="18"/>
              </w:rPr>
              <w:t xml:space="preserve">Celebrating culture and seasonality - link to French and British Cuisine - making bread </w:t>
            </w:r>
          </w:p>
        </w:tc>
        <w:tc>
          <w:tcPr>
            <w:tcW w:w="26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b/>
                <w:sz w:val="18"/>
                <w:szCs w:val="18"/>
              </w:rPr>
            </w:pPr>
            <w:r>
              <w:rPr>
                <w:b/>
                <w:sz w:val="18"/>
                <w:szCs w:val="18"/>
              </w:rPr>
              <w:t>Electrical Systems</w:t>
            </w:r>
          </w:p>
          <w:p w:rsidR="00F17244" w:rsidRDefault="00F00BAC">
            <w:pPr>
              <w:jc w:val="center"/>
              <w:rPr>
                <w:sz w:val="18"/>
                <w:szCs w:val="18"/>
              </w:rPr>
            </w:pPr>
            <w:r>
              <w:rPr>
                <w:sz w:val="18"/>
                <w:szCs w:val="18"/>
              </w:rPr>
              <w:t>More complex switches and circuits (including programming, monitoring and control)</w:t>
            </w:r>
          </w:p>
        </w:tc>
      </w:tr>
      <w:tr w:rsidR="00F17244">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6"/>
                <w:szCs w:val="26"/>
              </w:rPr>
            </w:pPr>
            <w:r>
              <w:rPr>
                <w:rFonts w:ascii="Arial" w:eastAsia="Arial" w:hAnsi="Arial" w:cs="Arial"/>
                <w:b/>
                <w:color w:val="000000"/>
                <w:sz w:val="14"/>
                <w:szCs w:val="14"/>
              </w:rPr>
              <w:t>RE</w:t>
            </w:r>
          </w:p>
          <w:p w:rsidR="00F17244" w:rsidRDefault="00F17244">
            <w:pPr>
              <w:rPr>
                <w:rFonts w:ascii="Times New Roman" w:eastAsia="Times New Roman" w:hAnsi="Times New Roman" w:cs="Times New Roman"/>
                <w:sz w:val="26"/>
                <w:szCs w:val="26"/>
              </w:rPr>
            </w:pPr>
          </w:p>
        </w:tc>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color w:val="000000"/>
                <w:sz w:val="18"/>
                <w:szCs w:val="18"/>
              </w:rPr>
              <w:t>Why do Hindus want to be good? 2.7 </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color w:val="000000"/>
                <w:sz w:val="18"/>
                <w:szCs w:val="18"/>
              </w:rPr>
              <w:t>Why do Hindus want to be good? 2.7</w:t>
            </w:r>
          </w:p>
        </w:tc>
        <w:tc>
          <w:tcPr>
            <w:tcW w:w="1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F17244" w:rsidRDefault="00F00BAC">
            <w:pPr>
              <w:jc w:val="center"/>
              <w:rPr>
                <w:sz w:val="18"/>
                <w:szCs w:val="18"/>
              </w:rPr>
            </w:pPr>
            <w:r>
              <w:rPr>
                <w:color w:val="000000"/>
                <w:sz w:val="18"/>
                <w:szCs w:val="18"/>
              </w:rPr>
              <w:t>2.2CREATION/</w:t>
            </w:r>
          </w:p>
          <w:p w:rsidR="00F17244" w:rsidRDefault="00F00BAC">
            <w:pPr>
              <w:jc w:val="center"/>
              <w:rPr>
                <w:sz w:val="18"/>
                <w:szCs w:val="18"/>
              </w:rPr>
            </w:pPr>
            <w:r>
              <w:rPr>
                <w:color w:val="000000"/>
                <w:sz w:val="18"/>
                <w:szCs w:val="18"/>
              </w:rPr>
              <w:t>FALL: Creation &amp; Science – Conflict or Complimentary?</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color w:val="000000"/>
                <w:sz w:val="18"/>
                <w:szCs w:val="18"/>
              </w:rPr>
              <w:t>2.5 What did Christians believe Jesus did to save people? </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color w:val="000000"/>
                <w:sz w:val="18"/>
                <w:szCs w:val="18"/>
              </w:rPr>
              <w:t>2.3 PEOPLE OF GOD: How can following God bring freedom and Justice?</w:t>
            </w:r>
          </w:p>
        </w:tc>
        <w:tc>
          <w:tcPr>
            <w:tcW w:w="2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color w:val="000000"/>
                <w:sz w:val="18"/>
                <w:szCs w:val="18"/>
              </w:rPr>
              <w:t>Does faith help people in Cornwall when life gets hard? 2.12 </w:t>
            </w:r>
          </w:p>
        </w:tc>
      </w:tr>
      <w:tr w:rsidR="00F17244">
        <w:trPr>
          <w:trHeight w:val="480"/>
        </w:trPr>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6"/>
                <w:szCs w:val="26"/>
              </w:rPr>
            </w:pPr>
            <w:r>
              <w:rPr>
                <w:rFonts w:ascii="Arial" w:eastAsia="Arial" w:hAnsi="Arial" w:cs="Arial"/>
                <w:b/>
                <w:color w:val="FFFF00"/>
                <w:sz w:val="14"/>
                <w:szCs w:val="14"/>
              </w:rPr>
              <w:t>Teach Computing</w:t>
            </w:r>
          </w:p>
        </w:tc>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sz w:val="18"/>
                <w:szCs w:val="18"/>
              </w:rPr>
              <w:t>Internet Communication</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sz w:val="18"/>
                <w:szCs w:val="18"/>
              </w:rPr>
              <w:t>Webpage Design</w:t>
            </w:r>
          </w:p>
        </w:tc>
        <w:tc>
          <w:tcPr>
            <w:tcW w:w="1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sz w:val="18"/>
                <w:szCs w:val="18"/>
              </w:rPr>
              <w:t>Variables in Games</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sz w:val="18"/>
                <w:szCs w:val="18"/>
              </w:rPr>
              <w:t xml:space="preserve">Introduction to Spreadsheets </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sz w:val="18"/>
                <w:szCs w:val="18"/>
              </w:rPr>
              <w:t>3D Modelling</w:t>
            </w:r>
          </w:p>
        </w:tc>
        <w:tc>
          <w:tcPr>
            <w:tcW w:w="2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sz w:val="18"/>
                <w:szCs w:val="18"/>
              </w:rPr>
              <w:t>Sensing</w:t>
            </w:r>
            <w:r>
              <w:rPr>
                <w:color w:val="000000"/>
                <w:sz w:val="18"/>
                <w:szCs w:val="18"/>
              </w:rPr>
              <w:t> </w:t>
            </w:r>
          </w:p>
        </w:tc>
      </w:tr>
      <w:tr w:rsidR="00F17244">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6"/>
                <w:szCs w:val="26"/>
              </w:rPr>
            </w:pPr>
            <w:r>
              <w:rPr>
                <w:rFonts w:ascii="Arial" w:eastAsia="Arial" w:hAnsi="Arial" w:cs="Arial"/>
                <w:b/>
                <w:color w:val="323E4F"/>
                <w:sz w:val="16"/>
                <w:szCs w:val="16"/>
              </w:rPr>
              <w:t>RHSE</w:t>
            </w:r>
          </w:p>
        </w:tc>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b/>
                <w:sz w:val="18"/>
                <w:szCs w:val="18"/>
              </w:rPr>
              <w:t>Healthy and Happy Relationships</w:t>
            </w:r>
            <w:r>
              <w:rPr>
                <w:sz w:val="18"/>
                <w:szCs w:val="18"/>
              </w:rPr>
              <w:t xml:space="preserve"> </w:t>
            </w:r>
          </w:p>
          <w:p w:rsidR="00F17244" w:rsidRDefault="00F00BAC">
            <w:pPr>
              <w:jc w:val="center"/>
              <w:rPr>
                <w:sz w:val="18"/>
                <w:szCs w:val="18"/>
              </w:rPr>
            </w:pPr>
            <w:r>
              <w:rPr>
                <w:sz w:val="18"/>
                <w:szCs w:val="18"/>
              </w:rPr>
              <w:t>How relationships evolve as we grow, including when transitioning to secondary school. How to cope with a wider range of emotions.</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b/>
                <w:sz w:val="18"/>
                <w:szCs w:val="18"/>
              </w:rPr>
              <w:t>Similarities and Differences</w:t>
            </w:r>
            <w:r>
              <w:rPr>
                <w:sz w:val="18"/>
                <w:szCs w:val="18"/>
              </w:rPr>
              <w:t xml:space="preserve"> </w:t>
            </w:r>
          </w:p>
          <w:p w:rsidR="00F17244" w:rsidRDefault="00F00BAC">
            <w:pPr>
              <w:jc w:val="center"/>
              <w:rPr>
                <w:sz w:val="18"/>
                <w:szCs w:val="18"/>
              </w:rPr>
            </w:pPr>
            <w:r>
              <w:rPr>
                <w:sz w:val="18"/>
                <w:szCs w:val="18"/>
              </w:rPr>
              <w:t xml:space="preserve">Respectful behaviour on </w:t>
            </w:r>
            <w:proofErr w:type="gramStart"/>
            <w:r>
              <w:rPr>
                <w:sz w:val="18"/>
                <w:szCs w:val="18"/>
              </w:rPr>
              <w:t xml:space="preserve">and </w:t>
            </w:r>
            <w:r>
              <w:rPr>
                <w:color w:val="000000"/>
                <w:sz w:val="18"/>
                <w:szCs w:val="18"/>
              </w:rPr>
              <w:t> offline</w:t>
            </w:r>
            <w:proofErr w:type="gramEnd"/>
          </w:p>
        </w:tc>
        <w:tc>
          <w:tcPr>
            <w:tcW w:w="1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b/>
                <w:sz w:val="18"/>
                <w:szCs w:val="18"/>
              </w:rPr>
            </w:pPr>
            <w:r>
              <w:rPr>
                <w:b/>
                <w:sz w:val="18"/>
                <w:szCs w:val="18"/>
              </w:rPr>
              <w:t xml:space="preserve">Caring and Responsibilities </w:t>
            </w:r>
          </w:p>
          <w:p w:rsidR="00F17244" w:rsidRDefault="00F00BAC">
            <w:pPr>
              <w:jc w:val="center"/>
              <w:rPr>
                <w:sz w:val="18"/>
                <w:szCs w:val="18"/>
              </w:rPr>
            </w:pPr>
            <w:r>
              <w:rPr>
                <w:sz w:val="18"/>
                <w:szCs w:val="18"/>
              </w:rPr>
              <w:t>How we can take more responsibility for self-care and who cares for us as we grow older, including at secondary school.</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b/>
                <w:sz w:val="18"/>
                <w:szCs w:val="18"/>
              </w:rPr>
            </w:pPr>
            <w:r>
              <w:rPr>
                <w:b/>
                <w:sz w:val="18"/>
                <w:szCs w:val="18"/>
              </w:rPr>
              <w:t>Families and committed Relationships</w:t>
            </w:r>
          </w:p>
          <w:p w:rsidR="00F17244" w:rsidRDefault="00F00BAC">
            <w:pPr>
              <w:jc w:val="center"/>
              <w:rPr>
                <w:sz w:val="18"/>
                <w:szCs w:val="18"/>
              </w:rPr>
            </w:pPr>
            <w:r>
              <w:rPr>
                <w:sz w:val="18"/>
                <w:szCs w:val="18"/>
              </w:rPr>
              <w:t xml:space="preserve"> </w:t>
            </w:r>
            <w:r>
              <w:rPr>
                <w:color w:val="FF0000"/>
                <w:sz w:val="18"/>
                <w:szCs w:val="18"/>
              </w:rPr>
              <w:t xml:space="preserve">*Sex education: </w:t>
            </w:r>
            <w:r>
              <w:rPr>
                <w:sz w:val="18"/>
                <w:szCs w:val="18"/>
              </w:rPr>
              <w:t>adult relationships and human reproduction, including different ways to start a family</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b/>
                <w:sz w:val="18"/>
                <w:szCs w:val="18"/>
              </w:rPr>
              <w:t>Healthy Bodies, Healthy Minds</w:t>
            </w:r>
            <w:r>
              <w:rPr>
                <w:sz w:val="18"/>
                <w:szCs w:val="18"/>
              </w:rPr>
              <w:t xml:space="preserve"> </w:t>
            </w:r>
          </w:p>
          <w:p w:rsidR="00F17244" w:rsidRDefault="00F00BAC">
            <w:pPr>
              <w:jc w:val="center"/>
              <w:rPr>
                <w:sz w:val="18"/>
                <w:szCs w:val="18"/>
              </w:rPr>
            </w:pPr>
            <w:r>
              <w:rPr>
                <w:sz w:val="18"/>
                <w:szCs w:val="18"/>
              </w:rPr>
              <w:t>Being the healthiest me: ongoing self-care of bodies and minds, including ways to prevent and manage mental ill-health.</w:t>
            </w:r>
          </w:p>
        </w:tc>
        <w:tc>
          <w:tcPr>
            <w:tcW w:w="2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b/>
                <w:sz w:val="18"/>
                <w:szCs w:val="18"/>
              </w:rPr>
            </w:pPr>
            <w:r>
              <w:rPr>
                <w:b/>
                <w:sz w:val="18"/>
                <w:szCs w:val="18"/>
              </w:rPr>
              <w:t>Coping with Change</w:t>
            </w:r>
          </w:p>
          <w:p w:rsidR="00F17244" w:rsidRDefault="00F00BAC">
            <w:pPr>
              <w:jc w:val="center"/>
              <w:rPr>
                <w:sz w:val="18"/>
                <w:szCs w:val="18"/>
              </w:rPr>
            </w:pPr>
            <w:r>
              <w:rPr>
                <w:sz w:val="18"/>
                <w:szCs w:val="18"/>
              </w:rPr>
              <w:t xml:space="preserve"> Ways to manage the increasing responsibilities and emotional effects of life changes</w:t>
            </w:r>
          </w:p>
        </w:tc>
      </w:tr>
      <w:tr w:rsidR="00F17244">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6"/>
                <w:szCs w:val="26"/>
              </w:rPr>
            </w:pPr>
            <w:r>
              <w:rPr>
                <w:rFonts w:ascii="Arial" w:eastAsia="Arial" w:hAnsi="Arial" w:cs="Arial"/>
                <w:b/>
                <w:color w:val="00B050"/>
                <w:sz w:val="14"/>
                <w:szCs w:val="14"/>
              </w:rPr>
              <w:t>PE</w:t>
            </w:r>
          </w:p>
        </w:tc>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sz w:val="18"/>
                <w:szCs w:val="18"/>
              </w:rPr>
              <w:t xml:space="preserve">Rugby </w:t>
            </w:r>
          </w:p>
          <w:p w:rsidR="00F17244" w:rsidRDefault="00F00BAC">
            <w:pPr>
              <w:jc w:val="center"/>
              <w:rPr>
                <w:sz w:val="18"/>
                <w:szCs w:val="18"/>
              </w:rPr>
            </w:pPr>
            <w:r>
              <w:rPr>
                <w:sz w:val="18"/>
                <w:szCs w:val="18"/>
              </w:rPr>
              <w:lastRenderedPageBreak/>
              <w:t>Netball</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sz w:val="18"/>
                <w:szCs w:val="18"/>
              </w:rPr>
              <w:lastRenderedPageBreak/>
              <w:t>Hockey</w:t>
            </w:r>
          </w:p>
          <w:p w:rsidR="00F17244" w:rsidRDefault="00F00BAC">
            <w:pPr>
              <w:jc w:val="center"/>
              <w:rPr>
                <w:sz w:val="18"/>
                <w:szCs w:val="18"/>
              </w:rPr>
            </w:pPr>
            <w:r>
              <w:rPr>
                <w:sz w:val="18"/>
                <w:szCs w:val="18"/>
              </w:rPr>
              <w:lastRenderedPageBreak/>
              <w:t>REAL Gymnastics</w:t>
            </w:r>
          </w:p>
        </w:tc>
        <w:tc>
          <w:tcPr>
            <w:tcW w:w="1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sz w:val="18"/>
                <w:szCs w:val="18"/>
              </w:rPr>
              <w:lastRenderedPageBreak/>
              <w:t>OAA</w:t>
            </w:r>
          </w:p>
          <w:p w:rsidR="00F17244" w:rsidRDefault="00F00BAC">
            <w:pPr>
              <w:jc w:val="center"/>
              <w:rPr>
                <w:sz w:val="18"/>
                <w:szCs w:val="18"/>
              </w:rPr>
            </w:pPr>
            <w:r>
              <w:rPr>
                <w:sz w:val="18"/>
                <w:szCs w:val="18"/>
              </w:rPr>
              <w:lastRenderedPageBreak/>
              <w:t>HRE</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sz w:val="18"/>
                <w:szCs w:val="18"/>
              </w:rPr>
              <w:lastRenderedPageBreak/>
              <w:t>Tennis</w:t>
            </w:r>
          </w:p>
          <w:p w:rsidR="00F17244" w:rsidRDefault="00F00BAC">
            <w:pPr>
              <w:jc w:val="center"/>
              <w:rPr>
                <w:sz w:val="18"/>
                <w:szCs w:val="18"/>
              </w:rPr>
            </w:pPr>
            <w:r>
              <w:rPr>
                <w:sz w:val="18"/>
                <w:szCs w:val="18"/>
              </w:rPr>
              <w:lastRenderedPageBreak/>
              <w:t xml:space="preserve">Yoga </w:t>
            </w:r>
            <w:proofErr w:type="gramStart"/>
            <w:r>
              <w:rPr>
                <w:sz w:val="18"/>
                <w:szCs w:val="18"/>
              </w:rPr>
              <w:t xml:space="preserve">( </w:t>
            </w:r>
            <w:proofErr w:type="spellStart"/>
            <w:r>
              <w:rPr>
                <w:sz w:val="18"/>
                <w:szCs w:val="18"/>
              </w:rPr>
              <w:t>Bikeability</w:t>
            </w:r>
            <w:proofErr w:type="spellEnd"/>
            <w:proofErr w:type="gramEnd"/>
            <w:r>
              <w:rPr>
                <w:sz w:val="18"/>
                <w:szCs w:val="18"/>
              </w:rPr>
              <w:t>)</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sz w:val="18"/>
                <w:szCs w:val="18"/>
              </w:rPr>
              <w:lastRenderedPageBreak/>
              <w:t>Striking and fielding</w:t>
            </w:r>
          </w:p>
          <w:p w:rsidR="00F17244" w:rsidRDefault="00F00BAC">
            <w:pPr>
              <w:jc w:val="center"/>
              <w:rPr>
                <w:sz w:val="18"/>
                <w:szCs w:val="18"/>
              </w:rPr>
            </w:pPr>
            <w:r>
              <w:rPr>
                <w:sz w:val="18"/>
                <w:szCs w:val="18"/>
              </w:rPr>
              <w:lastRenderedPageBreak/>
              <w:t>Swimming</w:t>
            </w:r>
          </w:p>
        </w:tc>
        <w:tc>
          <w:tcPr>
            <w:tcW w:w="2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sz w:val="18"/>
                <w:szCs w:val="18"/>
              </w:rPr>
              <w:lastRenderedPageBreak/>
              <w:t>Athletics</w:t>
            </w:r>
          </w:p>
          <w:p w:rsidR="00F17244" w:rsidRDefault="00F00BAC">
            <w:pPr>
              <w:jc w:val="center"/>
              <w:rPr>
                <w:sz w:val="18"/>
                <w:szCs w:val="18"/>
              </w:rPr>
            </w:pPr>
            <w:r>
              <w:rPr>
                <w:sz w:val="18"/>
                <w:szCs w:val="18"/>
              </w:rPr>
              <w:lastRenderedPageBreak/>
              <w:t>Dance</w:t>
            </w:r>
          </w:p>
        </w:tc>
      </w:tr>
      <w:tr w:rsidR="00F17244">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6"/>
                <w:szCs w:val="26"/>
              </w:rPr>
            </w:pPr>
            <w:r>
              <w:rPr>
                <w:rFonts w:ascii="Arial" w:eastAsia="Arial" w:hAnsi="Arial" w:cs="Arial"/>
                <w:b/>
                <w:color w:val="00B0F0"/>
                <w:sz w:val="14"/>
                <w:szCs w:val="14"/>
              </w:rPr>
              <w:lastRenderedPageBreak/>
              <w:t>Music</w:t>
            </w:r>
          </w:p>
          <w:p w:rsidR="00F17244" w:rsidRDefault="00F17244">
            <w:pPr>
              <w:rPr>
                <w:rFonts w:ascii="Times New Roman" w:eastAsia="Times New Roman" w:hAnsi="Times New Roman" w:cs="Times New Roman"/>
                <w:sz w:val="26"/>
                <w:szCs w:val="26"/>
              </w:rPr>
            </w:pPr>
          </w:p>
        </w:tc>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color w:val="000000"/>
                <w:sz w:val="18"/>
                <w:szCs w:val="18"/>
              </w:rPr>
              <w:t>Ukulele </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color w:val="000000"/>
                <w:sz w:val="18"/>
                <w:szCs w:val="18"/>
              </w:rPr>
              <w:t>Singing and performing </w:t>
            </w:r>
          </w:p>
        </w:tc>
        <w:tc>
          <w:tcPr>
            <w:tcW w:w="1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color w:val="000000"/>
                <w:sz w:val="18"/>
                <w:szCs w:val="18"/>
              </w:rPr>
              <w:t>Singing and performing </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color w:val="000000"/>
                <w:sz w:val="18"/>
                <w:szCs w:val="18"/>
              </w:rPr>
              <w:t>Tuned instrument</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color w:val="000000"/>
                <w:sz w:val="18"/>
                <w:szCs w:val="18"/>
              </w:rPr>
              <w:t>Tuned instrument???</w:t>
            </w:r>
          </w:p>
        </w:tc>
        <w:tc>
          <w:tcPr>
            <w:tcW w:w="2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color w:val="000000"/>
                <w:sz w:val="18"/>
                <w:szCs w:val="18"/>
              </w:rPr>
              <w:t>Singing and performing/ school play </w:t>
            </w:r>
          </w:p>
        </w:tc>
      </w:tr>
      <w:tr w:rsidR="00F17244">
        <w:tc>
          <w:tcPr>
            <w:tcW w:w="90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rFonts w:ascii="Times New Roman" w:eastAsia="Times New Roman" w:hAnsi="Times New Roman" w:cs="Times New Roman"/>
                <w:sz w:val="26"/>
                <w:szCs w:val="26"/>
              </w:rPr>
            </w:pPr>
            <w:r>
              <w:rPr>
                <w:rFonts w:ascii="Arial" w:eastAsia="Arial" w:hAnsi="Arial" w:cs="Arial"/>
                <w:b/>
                <w:sz w:val="14"/>
                <w:szCs w:val="14"/>
              </w:rPr>
              <w:t xml:space="preserve">Languages </w:t>
            </w:r>
          </w:p>
        </w:tc>
        <w:tc>
          <w:tcPr>
            <w:tcW w:w="21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sz w:val="18"/>
                <w:szCs w:val="18"/>
              </w:rPr>
              <w:t>Presenting Myself</w:t>
            </w:r>
          </w:p>
        </w:tc>
        <w:tc>
          <w:tcPr>
            <w:tcW w:w="23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8"/>
                <w:szCs w:val="18"/>
              </w:rPr>
            </w:pPr>
            <w:r>
              <w:rPr>
                <w:sz w:val="18"/>
                <w:szCs w:val="18"/>
              </w:rPr>
              <w:t>Families</w:t>
            </w:r>
          </w:p>
        </w:tc>
        <w:tc>
          <w:tcPr>
            <w:tcW w:w="19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Pets (Do you have any?)</w:t>
            </w:r>
          </w:p>
        </w:tc>
        <w:tc>
          <w:tcPr>
            <w:tcW w:w="21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My Home</w:t>
            </w:r>
          </w:p>
        </w:tc>
        <w:tc>
          <w:tcPr>
            <w:tcW w:w="18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Dates and Weather</w:t>
            </w:r>
          </w:p>
        </w:tc>
        <w:tc>
          <w:tcPr>
            <w:tcW w:w="267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17244" w:rsidRDefault="00F00BAC">
            <w:pPr>
              <w:jc w:val="center"/>
              <w:rPr>
                <w:sz w:val="16"/>
                <w:szCs w:val="16"/>
              </w:rPr>
            </w:pPr>
            <w:r>
              <w:rPr>
                <w:sz w:val="16"/>
                <w:szCs w:val="16"/>
              </w:rPr>
              <w:t>School</w:t>
            </w:r>
          </w:p>
        </w:tc>
      </w:tr>
    </w:tbl>
    <w:p w:rsidR="00F17244" w:rsidRDefault="00F17244">
      <w:pPr>
        <w:rPr>
          <w:b/>
          <w:sz w:val="54"/>
          <w:szCs w:val="54"/>
          <w:u w:val="single"/>
        </w:rPr>
      </w:pPr>
    </w:p>
    <w:p w:rsidR="00F17244" w:rsidRDefault="00F17244">
      <w:pPr>
        <w:jc w:val="center"/>
        <w:rPr>
          <w:b/>
          <w:sz w:val="52"/>
          <w:szCs w:val="52"/>
          <w:u w:val="single"/>
        </w:rPr>
      </w:pPr>
    </w:p>
    <w:sectPr w:rsidR="00F17244">
      <w:pgSz w:w="16838" w:h="11906" w:orient="landscape"/>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6D477DB"/>
    <w:multiLevelType w:val="multilevel"/>
    <w:tmpl w:val="C06C6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7244"/>
    <w:rsid w:val="001924F7"/>
    <w:rsid w:val="00F00BAC"/>
    <w:rsid w:val="00F172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565B7"/>
  <w15:docId w15:val="{B9EE759D-DF4D-48D9-8F2E-C8D374EAB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7849C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784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849C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7849C9"/>
    <w:rPr>
      <w:color w:val="0000FF"/>
      <w:u w:val="single"/>
    </w:rPr>
  </w:style>
  <w:style w:type="character" w:customStyle="1" w:styleId="Heading1Char">
    <w:name w:val="Heading 1 Char"/>
    <w:basedOn w:val="DefaultParagraphFont"/>
    <w:link w:val="Heading1"/>
    <w:uiPriority w:val="9"/>
    <w:rsid w:val="007849C9"/>
    <w:rPr>
      <w:rFonts w:ascii="Times New Roman" w:eastAsia="Times New Roman" w:hAnsi="Times New Roman" w:cs="Times New Roman"/>
      <w:b/>
      <w:bCs/>
      <w:kern w:val="36"/>
      <w:sz w:val="48"/>
      <w:szCs w:val="48"/>
      <w:lang w:eastAsia="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9">
    <w:basedOn w:val="TableNormal"/>
    <w:pPr>
      <w:spacing w:after="0" w:line="240" w:lineRule="auto"/>
    </w:pPr>
    <w:tblPr>
      <w:tblStyleRowBandSize w:val="1"/>
      <w:tblStyleColBandSize w:val="1"/>
      <w:tblCellMar>
        <w:top w:w="15" w:type="dxa"/>
        <w:left w:w="15" w:type="dxa"/>
        <w:bottom w:w="15" w:type="dxa"/>
        <w:right w:w="15" w:type="dxa"/>
      </w:tblCellMar>
    </w:tblPr>
  </w:style>
  <w:style w:type="paragraph" w:styleId="BalloonText">
    <w:name w:val="Balloon Text"/>
    <w:basedOn w:val="Normal"/>
    <w:link w:val="BalloonTextChar"/>
    <w:uiPriority w:val="99"/>
    <w:semiHidden/>
    <w:unhideWhenUsed/>
    <w:rsid w:val="005E6BEC"/>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5E6BEC"/>
    <w:rPr>
      <w:rFonts w:ascii="Segoe UI" w:hAnsi="Segoe UI"/>
      <w:sz w:val="18"/>
      <w:szCs w:val="18"/>
    </w:rPr>
  </w:style>
  <w:style w:type="table" w:customStyle="1" w:styleId="af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4">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5">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6">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7">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8">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9">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a">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b">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c">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d">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e">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0">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1">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2">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3">
    <w:basedOn w:val="TableNormal"/>
    <w:pPr>
      <w:spacing w:after="0" w:line="240" w:lineRule="auto"/>
    </w:pPr>
    <w:tblPr>
      <w:tblStyleRowBandSize w:val="1"/>
      <w:tblStyleColBandSize w:val="1"/>
      <w:tblCellMar>
        <w:top w:w="15" w:type="dxa"/>
        <w:left w:w="15" w:type="dxa"/>
        <w:bottom w:w="15" w:type="dxa"/>
        <w:right w:w="15" w:type="dxa"/>
      </w:tblCellMar>
    </w:tblPr>
  </w:style>
  <w:style w:type="table" w:customStyle="1" w:styleId="afff4">
    <w:basedOn w:val="TableNormal"/>
    <w:pPr>
      <w:spacing w:after="0" w:line="240" w:lineRule="auto"/>
    </w:p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jpg"/><Relationship Id="rId47" Type="http://schemas.openxmlformats.org/officeDocument/2006/relationships/image" Target="media/image40.jpg"/><Relationship Id="rId50"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jpg"/><Relationship Id="rId29" Type="http://schemas.openxmlformats.org/officeDocument/2006/relationships/image" Target="media/image22.png"/><Relationship Id="rId11" Type="http://schemas.openxmlformats.org/officeDocument/2006/relationships/image" Target="media/image6.png"/><Relationship Id="rId24" Type="http://schemas.openxmlformats.org/officeDocument/2006/relationships/image" Target="media/image18.jp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7.jp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jpg"/><Relationship Id="rId10" Type="http://schemas.openxmlformats.org/officeDocument/2006/relationships/image" Target="media/image5.png"/><Relationship Id="rId19" Type="http://schemas.openxmlformats.org/officeDocument/2006/relationships/image" Target="media/image14.jpg"/><Relationship Id="rId31" Type="http://schemas.openxmlformats.org/officeDocument/2006/relationships/image" Target="media/image24.jpg"/><Relationship Id="rId44" Type="http://schemas.openxmlformats.org/officeDocument/2006/relationships/image" Target="media/image37.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g"/><Relationship Id="rId22" Type="http://schemas.openxmlformats.org/officeDocument/2006/relationships/image" Target="media/image16.png"/><Relationship Id="rId27" Type="http://schemas.openxmlformats.org/officeDocument/2006/relationships/hyperlink" Target="https://musiclab.chromeexperiments.com/" TargetMode="External"/><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3.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jp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jpg"/><Relationship Id="rId46" Type="http://schemas.openxmlformats.org/officeDocument/2006/relationships/image" Target="media/image39.png"/><Relationship Id="rId20" Type="http://schemas.openxmlformats.org/officeDocument/2006/relationships/hyperlink" Target="https://drive.google.com/drive/u/2/folders/1rlcIcIIzVjkS3rcI-AS8J9nkTrbW5Q4i" TargetMode="External"/><Relationship Id="rId41" Type="http://schemas.openxmlformats.org/officeDocument/2006/relationships/image" Target="media/image34.jpg"/><Relationship Id="rId1" Type="http://schemas.openxmlformats.org/officeDocument/2006/relationships/customXml" Target="../customXml/item1.xml"/><Relationship Id="rId6"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wzGA/raEAY0QCZpSQzLN8u6APw==">CgMxLjAyCWguMzBqMHpsbDIJaC4xZm9iOXRlMg5oLnduNDA5eWJqd2JubDIOaC5iNTYzY2RzdWdoa3UyCGguZ2pkZ3hzMg5oLnQwa3c1dGFlbXdzNTIOaC41ZmU0NGx2YmRha2QyDmguaDF2bzB0YnZlYmVkOAByITFJdW1OeF9nNzVYaFo2UGxmSTFpT2kwVXBsYXRBQVFvRg==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6121</Words>
  <Characters>34891</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Chacewater School</Company>
  <LinksUpToDate>false</LinksUpToDate>
  <CharactersWithSpaces>40931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Hick</dc:creator>
  <cp:lastModifiedBy>Laura Thomas</cp:lastModifiedBy>
  <cp:revision>2</cp:revision>
  <dcterms:created xsi:type="dcterms:W3CDTF">2023-11-22T15:09:00Z</dcterms:created>
  <dcterms:modified xsi:type="dcterms:W3CDTF">2023-11-22T15:09:00Z</dcterms:modified>
</cp:coreProperties>
</file>